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C0915" w14:textId="77777777" w:rsidR="00E54AA0" w:rsidRPr="00EF4F12" w:rsidRDefault="00E54AA0" w:rsidP="00E54AA0">
      <w:pPr>
        <w:jc w:val="both"/>
      </w:pPr>
      <w:r w:rsidRPr="00EF4F12">
        <w:rPr>
          <w:noProof/>
          <w:lang w:eastAsia="it-IT"/>
        </w:rPr>
        <mc:AlternateContent>
          <mc:Choice Requires="wps">
            <w:drawing>
              <wp:anchor distT="0" distB="0" distL="114300" distR="114300" simplePos="0" relativeHeight="251659264" behindDoc="0" locked="0" layoutInCell="1" allowOverlap="1" wp14:anchorId="23CDDC32" wp14:editId="2B853A44">
                <wp:simplePos x="0" y="0"/>
                <wp:positionH relativeFrom="column">
                  <wp:posOffset>2985136</wp:posOffset>
                </wp:positionH>
                <wp:positionV relativeFrom="paragraph">
                  <wp:posOffset>-309245</wp:posOffset>
                </wp:positionV>
                <wp:extent cx="3067050" cy="704850"/>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3067050" cy="704850"/>
                        </a:xfrm>
                        <a:prstGeom prst="rect">
                          <a:avLst/>
                        </a:prstGeom>
                        <a:solidFill>
                          <a:schemeClr val="lt1"/>
                        </a:solidFill>
                        <a:ln w="6350">
                          <a:noFill/>
                        </a:ln>
                      </wps:spPr>
                      <wps:txbx>
                        <w:txbxContent>
                          <w:p w14:paraId="4954C58F" w14:textId="0984C33D" w:rsidR="003911D4" w:rsidRPr="00727AF9" w:rsidRDefault="003911D4" w:rsidP="00E54AA0">
                            <w:pPr>
                              <w:pStyle w:val="Corpotesto1"/>
                              <w:pageBreakBefore/>
                              <w:spacing w:after="120" w:line="240" w:lineRule="auto"/>
                              <w:jc w:val="right"/>
                              <w:rPr>
                                <w:rFonts w:asciiTheme="minorHAnsi" w:hAnsiTheme="minorHAnsi" w:cstheme="minorHAnsi"/>
                                <w:i/>
                                <w:sz w:val="36"/>
                                <w:szCs w:val="36"/>
                              </w:rPr>
                            </w:pPr>
                            <w:r w:rsidRPr="00867E96">
                              <w:rPr>
                                <w:rFonts w:asciiTheme="minorHAnsi" w:hAnsiTheme="minorHAnsi" w:cstheme="minorHAnsi"/>
                                <w:b/>
                                <w:bCs/>
                                <w:sz w:val="36"/>
                                <w:szCs w:val="36"/>
                              </w:rPr>
                              <w:t xml:space="preserve">ALLEGATO 5 </w:t>
                            </w:r>
                            <w:r w:rsidRPr="00867E96">
                              <w:rPr>
                                <w:rFonts w:asciiTheme="minorHAnsi" w:hAnsiTheme="minorHAnsi" w:cstheme="minorHAnsi"/>
                                <w:b/>
                                <w:bCs/>
                                <w:sz w:val="36"/>
                                <w:szCs w:val="36"/>
                              </w:rPr>
                              <w:br w:type="page"/>
                            </w:r>
                            <w:r w:rsidRPr="00727AF9">
                              <w:rPr>
                                <w:rFonts w:asciiTheme="minorHAnsi" w:hAnsiTheme="minorHAnsi" w:cstheme="minorHAnsi"/>
                                <w:b/>
                                <w:bCs/>
                                <w:i/>
                                <w:sz w:val="36"/>
                                <w:szCs w:val="36"/>
                              </w:rPr>
                              <w:t>FORMAT BUSINESS PLAN</w:t>
                            </w:r>
                          </w:p>
                          <w:p w14:paraId="542BC814" w14:textId="77777777" w:rsidR="003911D4" w:rsidRDefault="003911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CDDC32" id="_x0000_t202" coordsize="21600,21600" o:spt="202" path="m,l,21600r21600,l21600,xe">
                <v:stroke joinstyle="miter"/>
                <v:path gradientshapeok="t" o:connecttype="rect"/>
              </v:shapetype>
              <v:shape id="Casella di testo 3" o:spid="_x0000_s1026" type="#_x0000_t202" style="position:absolute;left:0;text-align:left;margin-left:235.05pt;margin-top:-24.35pt;width:241.5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" fillcolor="white [3201]" stroked="f" strokeweight=".5pt">
                <v:textbox>
                  <w:txbxContent>
                    <w:p w14:paraId="4954C58F" w14:textId="0984C33D" w:rsidR="003911D4" w:rsidRPr="00727AF9" w:rsidRDefault="003911D4" w:rsidP="00E54AA0">
                      <w:pPr>
                        <w:pStyle w:val="Corpotesto1"/>
                        <w:pageBreakBefore/>
                        <w:spacing w:after="120" w:line="240" w:lineRule="auto"/>
                        <w:jc w:val="right"/>
                        <w:rPr>
                          <w:rFonts w:asciiTheme="minorHAnsi" w:hAnsiTheme="minorHAnsi" w:cstheme="minorHAnsi"/>
                          <w:i/>
                          <w:sz w:val="36"/>
                          <w:szCs w:val="36"/>
                        </w:rPr>
                      </w:pPr>
                      <w:r w:rsidRPr="00867E96">
                        <w:rPr>
                          <w:rFonts w:asciiTheme="minorHAnsi" w:hAnsiTheme="minorHAnsi" w:cstheme="minorHAnsi"/>
                          <w:b/>
                          <w:bCs/>
                          <w:sz w:val="36"/>
                          <w:szCs w:val="36"/>
                        </w:rPr>
                        <w:t xml:space="preserve">ALLEGATO 5 </w:t>
                      </w:r>
                      <w:r w:rsidRPr="00867E96">
                        <w:rPr>
                          <w:rFonts w:asciiTheme="minorHAnsi" w:hAnsiTheme="minorHAnsi" w:cstheme="minorHAnsi"/>
                          <w:b/>
                          <w:bCs/>
                          <w:sz w:val="36"/>
                          <w:szCs w:val="36"/>
                        </w:rPr>
                        <w:br w:type="page"/>
                      </w:r>
                      <w:r w:rsidRPr="00727AF9">
                        <w:rPr>
                          <w:rFonts w:asciiTheme="minorHAnsi" w:hAnsiTheme="minorHAnsi" w:cstheme="minorHAnsi"/>
                          <w:b/>
                          <w:bCs/>
                          <w:i/>
                          <w:sz w:val="36"/>
                          <w:szCs w:val="36"/>
                        </w:rPr>
                        <w:t>FORMAT BUSINESS PLAN</w:t>
                      </w:r>
                    </w:p>
                    <w:p w14:paraId="542BC814" w14:textId="77777777" w:rsidR="003911D4" w:rsidRDefault="003911D4"/>
                  </w:txbxContent>
                </v:textbox>
              </v:shape>
            </w:pict>
          </mc:Fallback>
        </mc:AlternateContent>
      </w:r>
    </w:p>
    <w:p w14:paraId="54C55EC4" w14:textId="77777777" w:rsidR="00E54AA0" w:rsidRPr="00EF4F12" w:rsidRDefault="00E54AA0" w:rsidP="00E54AA0">
      <w:pPr>
        <w:jc w:val="both"/>
      </w:pPr>
    </w:p>
    <w:p w14:paraId="6E9945AA" w14:textId="77777777" w:rsidR="0038394D" w:rsidRDefault="0038394D" w:rsidP="00E54AA0">
      <w:pPr>
        <w:jc w:val="both"/>
      </w:pPr>
    </w:p>
    <w:p w14:paraId="7628265A" w14:textId="31CEC611" w:rsidR="0038394D" w:rsidRDefault="0038394D" w:rsidP="00E54AA0">
      <w:pPr>
        <w:jc w:val="both"/>
      </w:pPr>
      <w:r>
        <w:rPr>
          <w:noProof/>
          <w:lang w:eastAsia="it-IT"/>
        </w:rPr>
        <w:drawing>
          <wp:inline distT="0" distB="0" distL="0" distR="0" wp14:anchorId="7B2A0646" wp14:editId="163FB646">
            <wp:extent cx="1392923" cy="422023"/>
            <wp:effectExtent l="0" t="0" r="0" b="0"/>
            <wp:docPr id="9" name="Immagine 4" descr="https://www.regione.piemonte.it/loghi/dwd/marchioUfficiale/logoj.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92923" cy="422023"/>
                    </a:xfrm>
                    <a:prstGeom prst="rect">
                      <a:avLst/>
                    </a:prstGeom>
                    <a:noFill/>
                    <a:ln>
                      <a:noFill/>
                      <a:prstDash/>
                    </a:ln>
                  </pic:spPr>
                </pic:pic>
              </a:graphicData>
            </a:graphic>
          </wp:inline>
        </w:drawing>
      </w:r>
    </w:p>
    <w:p w14:paraId="224673DC" w14:textId="77777777" w:rsidR="0038394D" w:rsidRDefault="0038394D" w:rsidP="00E54AA0">
      <w:pPr>
        <w:jc w:val="both"/>
      </w:pPr>
    </w:p>
    <w:p w14:paraId="7C0A3441" w14:textId="0532A1A2" w:rsidR="00E54AA0" w:rsidRPr="00EF4F12" w:rsidRDefault="00E54AA0" w:rsidP="00E54AA0">
      <w:pPr>
        <w:jc w:val="both"/>
      </w:pPr>
    </w:p>
    <w:p w14:paraId="2E83AE2E" w14:textId="77777777" w:rsidR="00E54AA0" w:rsidRPr="00EF4F12" w:rsidRDefault="00E54AA0" w:rsidP="00E54AA0">
      <w:pPr>
        <w:jc w:val="both"/>
      </w:pPr>
    </w:p>
    <w:p w14:paraId="0CBDEB43" w14:textId="77777777" w:rsidR="00E54AA0" w:rsidRPr="00EF4F12" w:rsidRDefault="00E54AA0" w:rsidP="00E54AA0">
      <w:pPr>
        <w:pStyle w:val="Normale1"/>
        <w:jc w:val="center"/>
      </w:pPr>
    </w:p>
    <w:p w14:paraId="6CF726EE" w14:textId="77777777" w:rsidR="00E54AA0" w:rsidRPr="00EF4F12" w:rsidRDefault="002E1B9F" w:rsidP="00E54AA0">
      <w:pPr>
        <w:suppressAutoHyphens w:val="0"/>
        <w:spacing w:after="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935" distR="114935" simplePos="0" relativeHeight="251681792" behindDoc="0" locked="0" layoutInCell="1" allowOverlap="1" wp14:anchorId="03ED2535" wp14:editId="4CB3CC84">
                <wp:simplePos x="0" y="0"/>
                <wp:positionH relativeFrom="margin">
                  <wp:align>left</wp:align>
                </wp:positionH>
                <wp:positionV relativeFrom="paragraph">
                  <wp:posOffset>13395</wp:posOffset>
                </wp:positionV>
                <wp:extent cx="6141720" cy="4270075"/>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4270075"/>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EA7DB" w14:textId="77777777" w:rsidR="003911D4" w:rsidRDefault="003911D4" w:rsidP="002E1B9F">
                            <w:pPr>
                              <w:overflowPunct w:val="0"/>
                              <w:rPr>
                                <w:rFonts w:ascii="Liberation Serif" w:eastAsia="NSimSun" w:hAnsi="Liberation Serif" w:cs="Liberation Serif" w:hint="eastAsia"/>
                                <w:kern w:val="2"/>
                                <w:sz w:val="24"/>
                                <w:szCs w:val="24"/>
                                <w:lang w:bidi="hi-IN"/>
                              </w:rPr>
                            </w:pPr>
                          </w:p>
                          <w:p w14:paraId="036A6A55" w14:textId="77777777" w:rsidR="003911D4" w:rsidRDefault="003911D4" w:rsidP="002E1B9F">
                            <w:pPr>
                              <w:overflowPunct w:val="0"/>
                              <w:rPr>
                                <w:rFonts w:ascii="Liberation Serif" w:eastAsia="NSimSun" w:hAnsi="Liberation Serif" w:cs="Liberation Serif" w:hint="eastAsia"/>
                                <w:kern w:val="2"/>
                                <w:sz w:val="24"/>
                                <w:szCs w:val="24"/>
                                <w:lang w:bidi="hi-IN"/>
                              </w:rPr>
                            </w:pPr>
                          </w:p>
                          <w:p w14:paraId="247DF667" w14:textId="77777777" w:rsidR="003911D4" w:rsidRDefault="003911D4" w:rsidP="002E1B9F">
                            <w:pPr>
                              <w:overflowPunct w:val="0"/>
                              <w:rPr>
                                <w:rFonts w:ascii="Liberation Serif" w:eastAsia="NSimSun" w:hAnsi="Liberation Serif" w:cs="Liberation Serif" w:hint="eastAsia"/>
                                <w:kern w:val="2"/>
                                <w:sz w:val="24"/>
                                <w:szCs w:val="24"/>
                                <w:lang w:bidi="hi-IN"/>
                              </w:rPr>
                            </w:pPr>
                          </w:p>
                          <w:p w14:paraId="0F6297C0" w14:textId="77777777" w:rsidR="003911D4" w:rsidRDefault="003911D4" w:rsidP="002E1B9F">
                            <w:pPr>
                              <w:overflowPunct w:val="0"/>
                            </w:pPr>
                            <w:r>
                              <w:rPr>
                                <w:rFonts w:ascii="Arial" w:eastAsia="Microsoft YaHei" w:hAnsi="Arial" w:cs="Arial"/>
                                <w:b/>
                                <w:bCs/>
                                <w:color w:val="FFFFFF"/>
                                <w:kern w:val="2"/>
                                <w:sz w:val="30"/>
                                <w:szCs w:val="30"/>
                                <w:lang w:bidi="hi-IN"/>
                              </w:rPr>
                              <w:t>Bando</w:t>
                            </w:r>
                          </w:p>
                          <w:p w14:paraId="54645B6B" w14:textId="77777777" w:rsidR="003911D4" w:rsidRDefault="003911D4" w:rsidP="002E1B9F">
                            <w:pPr>
                              <w:overflowPunct w:val="0"/>
                            </w:pPr>
                            <w:r>
                              <w:rPr>
                                <w:rFonts w:ascii="Arial" w:eastAsia="Microsoft YaHei" w:hAnsi="Arial" w:cs="Arial"/>
                                <w:b/>
                                <w:bCs/>
                                <w:color w:val="FFFFFF"/>
                                <w:kern w:val="2"/>
                                <w:sz w:val="30"/>
                                <w:szCs w:val="30"/>
                                <w:lang w:bidi="hi-IN"/>
                              </w:rPr>
                              <w:t>“Consolidamento patrimoniale e crescita delle start up innovative”</w:t>
                            </w:r>
                          </w:p>
                          <w:p w14:paraId="7E7735EA" w14:textId="0654EF0B" w:rsidR="003911D4" w:rsidRDefault="003911D4" w:rsidP="002E1B9F">
                            <w:pPr>
                              <w:overflowPunct w:val="0"/>
                              <w:rPr>
                                <w:rFonts w:ascii="Liberation Serif" w:eastAsia="NSimSun" w:hAnsi="Liberation Serif" w:cs="Liberation Serif" w:hint="eastAsia"/>
                                <w:b/>
                                <w:bCs/>
                                <w:color w:val="FFFFFF"/>
                                <w:kern w:val="2"/>
                                <w:sz w:val="24"/>
                                <w:szCs w:val="24"/>
                                <w:lang w:bidi="hi-IN"/>
                              </w:rPr>
                            </w:pPr>
                          </w:p>
                          <w:p w14:paraId="3E5C4433" w14:textId="77777777" w:rsidR="003911D4" w:rsidRDefault="003911D4" w:rsidP="002E1B9F">
                            <w:pPr>
                              <w:overflowPunct w:val="0"/>
                              <w:rPr>
                                <w:rFonts w:ascii="Liberation Serif" w:eastAsia="NSimSun" w:hAnsi="Liberation Serif" w:cs="Liberation Serif" w:hint="eastAsia"/>
                                <w:b/>
                                <w:bCs/>
                                <w:color w:val="FFFFFF"/>
                                <w:kern w:val="2"/>
                                <w:sz w:val="24"/>
                                <w:szCs w:val="24"/>
                                <w:lang w:bidi="hi-IN"/>
                              </w:rPr>
                            </w:pPr>
                          </w:p>
                          <w:p w14:paraId="0FF870E4" w14:textId="0D15C1FF" w:rsidR="003911D4" w:rsidRPr="00394C0C" w:rsidRDefault="003911D4" w:rsidP="00394C0C">
                            <w:pPr>
                              <w:overflowPunct w:val="0"/>
                            </w:pPr>
                            <w:r>
                              <w:rPr>
                                <w:rFonts w:ascii="Arial" w:eastAsia="Microsoft YaHei" w:hAnsi="Arial" w:cs="Arial"/>
                                <w:b/>
                                <w:bCs/>
                                <w:i/>
                                <w:iCs/>
                                <w:color w:val="FFFFFF"/>
                                <w:kern w:val="2"/>
                                <w:sz w:val="24"/>
                                <w:szCs w:val="24"/>
                                <w:lang w:bidi="hi-IN"/>
                              </w:rPr>
                              <w:t>Programma Pluriennale d’intervento per lo sviluppo delle attività produttive 2026-2028 (L.R. n. 34/2004)</w:t>
                            </w:r>
                          </w:p>
                          <w:p w14:paraId="6F2EB200" w14:textId="778B8948" w:rsidR="003911D4" w:rsidRPr="00394C0C" w:rsidRDefault="003911D4" w:rsidP="00394C0C">
                            <w:pPr>
                              <w:overflowPunct w:val="0"/>
                              <w:spacing w:line="276" w:lineRule="auto"/>
                              <w:jc w:val="both"/>
                              <w:rPr>
                                <w:rFonts w:ascii="Arial" w:eastAsia="Microsoft YaHei" w:hAnsi="Arial" w:cs="Arial"/>
                                <w:bCs/>
                                <w:i/>
                                <w:iCs/>
                                <w:color w:val="FFFFFF"/>
                                <w:kern w:val="2"/>
                                <w:sz w:val="24"/>
                                <w:szCs w:val="24"/>
                                <w:lang w:bidi="hi-IN"/>
                              </w:rPr>
                            </w:pPr>
                            <w:r>
                              <w:rPr>
                                <w:rFonts w:ascii="Arial" w:eastAsia="Microsoft YaHei" w:hAnsi="Arial" w:cs="Arial"/>
                                <w:bCs/>
                                <w:i/>
                                <w:iCs/>
                                <w:color w:val="FFFFFF"/>
                                <w:kern w:val="2"/>
                                <w:sz w:val="24"/>
                                <w:szCs w:val="24"/>
                                <w:lang w:bidi="hi-IN"/>
                              </w:rPr>
                              <w:t>Azione  n. 10 “Sostegno alle start up innovative”</w:t>
                            </w:r>
                          </w:p>
                        </w:txbxContent>
                      </wps:txbx>
                      <wps:bodyPr rot="0" vert="horz" wrap="square" lIns="107315" tIns="62230" rIns="107315" bIns="6223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D2535" id="Casella di testo 5" o:spid="_x0000_s1027" type="#_x0000_t202" style="position:absolute;margin-left:0;margin-top:1.05pt;width:483.6pt;height:336.25pt;z-index:25168179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wBDAAICAgICAgMCAgMFAwMDBQYFBQUFBggGBgYGBggKCAgICAgICgoKCgoKCgoMDAwMDAwO&#10;Dg4ODg8PDw8PDw8PDw//2wBDAQICAgQEBAcEBAcQCwkLEBAQEBAQEBAQEBAQEBAQEBAQEBAQEBAQ&#10;EBAQEBAQEBAQEBAQEBAQEBAQEBAQEBAQEBD/3QAEADX/2gAMAwEAAhEDEQA/APz3ooor+xD8P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0Pz3ooor+xD8P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0fz3ooor+xD8P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0vz3ooor+xD8P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0/z3ooor+xD8P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10;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1/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0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0f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" stroked="f">
                <v:fill r:id="rId10" o:title="" recolor="t" type="frame"/>
                <v:textbox inset="8.45pt,4.9pt,8.45pt,4.9pt">
                  <w:txbxContent>
                    <w:p w14:paraId="6CAEA7DB" w14:textId="77777777" w:rsidR="003911D4" w:rsidRDefault="003911D4" w:rsidP="002E1B9F">
                      <w:pPr>
                        <w:overflowPunct w:val="0"/>
                        <w:rPr>
                          <w:rFonts w:ascii="Liberation Serif" w:eastAsia="NSimSun" w:hAnsi="Liberation Serif" w:cs="Liberation Serif"/>
                          <w:kern w:val="2"/>
                          <w:sz w:val="24"/>
                          <w:szCs w:val="24"/>
                          <w:lang w:bidi="hi-IN"/>
                        </w:rPr>
                      </w:pPr>
                    </w:p>
                    <w:p w14:paraId="036A6A55" w14:textId="77777777" w:rsidR="003911D4" w:rsidRDefault="003911D4" w:rsidP="002E1B9F">
                      <w:pPr>
                        <w:overflowPunct w:val="0"/>
                        <w:rPr>
                          <w:rFonts w:ascii="Liberation Serif" w:eastAsia="NSimSun" w:hAnsi="Liberation Serif" w:cs="Liberation Serif"/>
                          <w:kern w:val="2"/>
                          <w:sz w:val="24"/>
                          <w:szCs w:val="24"/>
                          <w:lang w:bidi="hi-IN"/>
                        </w:rPr>
                      </w:pPr>
                    </w:p>
                    <w:p w14:paraId="247DF667" w14:textId="77777777" w:rsidR="003911D4" w:rsidRDefault="003911D4" w:rsidP="002E1B9F">
                      <w:pPr>
                        <w:overflowPunct w:val="0"/>
                        <w:rPr>
                          <w:rFonts w:ascii="Liberation Serif" w:eastAsia="NSimSun" w:hAnsi="Liberation Serif" w:cs="Liberation Serif"/>
                          <w:kern w:val="2"/>
                          <w:sz w:val="24"/>
                          <w:szCs w:val="24"/>
                          <w:lang w:bidi="hi-IN"/>
                        </w:rPr>
                      </w:pPr>
                    </w:p>
                    <w:p w14:paraId="0F6297C0" w14:textId="77777777" w:rsidR="003911D4" w:rsidRDefault="003911D4" w:rsidP="002E1B9F">
                      <w:pPr>
                        <w:overflowPunct w:val="0"/>
                      </w:pPr>
                      <w:r>
                        <w:rPr>
                          <w:rFonts w:ascii="Arial" w:eastAsia="Microsoft YaHei" w:hAnsi="Arial" w:cs="Arial"/>
                          <w:b/>
                          <w:bCs/>
                          <w:color w:val="FFFFFF"/>
                          <w:kern w:val="2"/>
                          <w:sz w:val="30"/>
                          <w:szCs w:val="30"/>
                          <w:lang w:bidi="hi-IN"/>
                        </w:rPr>
                        <w:t>Bando</w:t>
                      </w:r>
                    </w:p>
                    <w:p w14:paraId="54645B6B" w14:textId="77777777" w:rsidR="003911D4" w:rsidRDefault="003911D4" w:rsidP="002E1B9F">
                      <w:pPr>
                        <w:overflowPunct w:val="0"/>
                      </w:pPr>
                      <w:r>
                        <w:rPr>
                          <w:rFonts w:ascii="Arial" w:eastAsia="Microsoft YaHei" w:hAnsi="Arial" w:cs="Arial"/>
                          <w:b/>
                          <w:bCs/>
                          <w:color w:val="FFFFFF"/>
                          <w:kern w:val="2"/>
                          <w:sz w:val="30"/>
                          <w:szCs w:val="30"/>
                          <w:lang w:bidi="hi-IN"/>
                        </w:rPr>
                        <w:t>“Consolidamento patrimoniale e crescita delle start up innovative”</w:t>
                      </w:r>
                    </w:p>
                    <w:p w14:paraId="7E7735EA" w14:textId="0654EF0B" w:rsidR="003911D4" w:rsidRDefault="003911D4" w:rsidP="002E1B9F">
                      <w:pPr>
                        <w:overflowPunct w:val="0"/>
                        <w:rPr>
                          <w:rFonts w:ascii="Liberation Serif" w:eastAsia="NSimSun" w:hAnsi="Liberation Serif" w:cs="Liberation Serif"/>
                          <w:b/>
                          <w:bCs/>
                          <w:color w:val="FFFFFF"/>
                          <w:kern w:val="2"/>
                          <w:sz w:val="24"/>
                          <w:szCs w:val="24"/>
                          <w:lang w:bidi="hi-IN"/>
                        </w:rPr>
                      </w:pPr>
                    </w:p>
                    <w:p w14:paraId="3E5C4433" w14:textId="77777777" w:rsidR="003911D4" w:rsidRDefault="003911D4" w:rsidP="002E1B9F">
                      <w:pPr>
                        <w:overflowPunct w:val="0"/>
                        <w:rPr>
                          <w:rFonts w:ascii="Liberation Serif" w:eastAsia="NSimSun" w:hAnsi="Liberation Serif" w:cs="Liberation Serif"/>
                          <w:b/>
                          <w:bCs/>
                          <w:color w:val="FFFFFF"/>
                          <w:kern w:val="2"/>
                          <w:sz w:val="24"/>
                          <w:szCs w:val="24"/>
                          <w:lang w:bidi="hi-IN"/>
                        </w:rPr>
                      </w:pPr>
                    </w:p>
                    <w:p w14:paraId="0FF870E4" w14:textId="0D15C1FF" w:rsidR="003911D4" w:rsidRPr="00394C0C" w:rsidRDefault="003911D4" w:rsidP="00394C0C">
                      <w:pPr>
                        <w:overflowPunct w:val="0"/>
                      </w:pPr>
                      <w:r>
                        <w:rPr>
                          <w:rFonts w:ascii="Arial" w:eastAsia="Microsoft YaHei" w:hAnsi="Arial" w:cs="Arial"/>
                          <w:b/>
                          <w:bCs/>
                          <w:i/>
                          <w:iCs/>
                          <w:color w:val="FFFFFF"/>
                          <w:kern w:val="2"/>
                          <w:sz w:val="24"/>
                          <w:szCs w:val="24"/>
                          <w:lang w:bidi="hi-IN"/>
                        </w:rPr>
                        <w:t>Programma Pluriennale d’intervento per lo sviluppo delle attività produttive 2026-2028 (L.R. n. 34/2004)</w:t>
                      </w:r>
                    </w:p>
                    <w:p w14:paraId="6F2EB200" w14:textId="778B8948" w:rsidR="003911D4" w:rsidRPr="00394C0C" w:rsidRDefault="003911D4" w:rsidP="00394C0C">
                      <w:pPr>
                        <w:overflowPunct w:val="0"/>
                        <w:spacing w:line="276" w:lineRule="auto"/>
                        <w:jc w:val="both"/>
                        <w:rPr>
                          <w:rFonts w:ascii="Arial" w:eastAsia="Microsoft YaHei" w:hAnsi="Arial" w:cs="Arial"/>
                          <w:bCs/>
                          <w:i/>
                          <w:iCs/>
                          <w:color w:val="FFFFFF"/>
                          <w:kern w:val="2"/>
                          <w:sz w:val="24"/>
                          <w:szCs w:val="24"/>
                          <w:lang w:bidi="hi-IN"/>
                        </w:rPr>
                      </w:pPr>
                      <w:r>
                        <w:rPr>
                          <w:rFonts w:ascii="Arial" w:eastAsia="Microsoft YaHei" w:hAnsi="Arial" w:cs="Arial"/>
                          <w:bCs/>
                          <w:i/>
                          <w:iCs/>
                          <w:color w:val="FFFFFF"/>
                          <w:kern w:val="2"/>
                          <w:sz w:val="24"/>
                          <w:szCs w:val="24"/>
                          <w:lang w:bidi="hi-IN"/>
                        </w:rPr>
                        <w:t>Azione  n. 10 “Sostegno alle start up innovative”</w:t>
                      </w:r>
                    </w:p>
                  </w:txbxContent>
                </v:textbox>
                <w10:wrap anchorx="margin"/>
              </v:shape>
            </w:pict>
          </mc:Fallback>
        </mc:AlternateContent>
      </w:r>
    </w:p>
    <w:p w14:paraId="609D5E23" w14:textId="77777777" w:rsidR="00BF7B64" w:rsidRPr="00EF4F12" w:rsidRDefault="00BF7B64"/>
    <w:p w14:paraId="1031514A" w14:textId="77777777" w:rsidR="00E54AA0" w:rsidRPr="00EF4F12" w:rsidRDefault="00E54AA0"/>
    <w:p w14:paraId="4F083EED" w14:textId="77777777" w:rsidR="00E54AA0" w:rsidRPr="00EF4F12" w:rsidRDefault="00E54AA0"/>
    <w:p w14:paraId="0A62E909" w14:textId="77777777" w:rsidR="00E54AA0" w:rsidRPr="00EF4F12" w:rsidRDefault="00E54AA0"/>
    <w:p w14:paraId="0F92B712" w14:textId="77777777" w:rsidR="00E54AA0" w:rsidRPr="00EF4F12" w:rsidRDefault="00E54AA0"/>
    <w:p w14:paraId="0A85D4E1" w14:textId="77777777" w:rsidR="00E54AA0" w:rsidRPr="00EF4F12" w:rsidRDefault="00E54AA0"/>
    <w:p w14:paraId="4B447D13" w14:textId="77777777" w:rsidR="00E54AA0" w:rsidRPr="00EF4F12" w:rsidRDefault="00E54AA0"/>
    <w:p w14:paraId="1D7F2ABB" w14:textId="77777777" w:rsidR="00E54AA0" w:rsidRPr="00EF4F12" w:rsidRDefault="00E54AA0"/>
    <w:p w14:paraId="3296FFD5" w14:textId="77777777" w:rsidR="00E54AA0" w:rsidRPr="00EF4F12" w:rsidRDefault="00E54AA0"/>
    <w:p w14:paraId="65E1552F" w14:textId="77777777" w:rsidR="00E54AA0" w:rsidRPr="00EF4F12" w:rsidRDefault="00E54AA0"/>
    <w:p w14:paraId="108DDEDE" w14:textId="77777777" w:rsidR="00E54AA0" w:rsidRPr="00EF4F12" w:rsidRDefault="00E54AA0"/>
    <w:p w14:paraId="2DABA89E" w14:textId="77777777" w:rsidR="002E1B9F" w:rsidRDefault="002E1B9F" w:rsidP="004F0BE8">
      <w:pPr>
        <w:spacing w:after="480"/>
        <w:jc w:val="both"/>
        <w:rPr>
          <w:rFonts w:eastAsia="EC Square Sans Pro Light" w:cs="Calibri"/>
          <w:b/>
          <w:sz w:val="32"/>
          <w:szCs w:val="32"/>
        </w:rPr>
      </w:pPr>
    </w:p>
    <w:p w14:paraId="2D707131" w14:textId="77777777" w:rsidR="002E1B9F" w:rsidRDefault="002E1B9F" w:rsidP="004F0BE8">
      <w:pPr>
        <w:spacing w:after="480"/>
        <w:jc w:val="both"/>
        <w:rPr>
          <w:rFonts w:eastAsia="EC Square Sans Pro Light" w:cs="Calibri"/>
          <w:b/>
          <w:sz w:val="32"/>
          <w:szCs w:val="32"/>
        </w:rPr>
      </w:pPr>
    </w:p>
    <w:p w14:paraId="4DB33CB1" w14:textId="77777777" w:rsidR="002E1B9F" w:rsidRDefault="002E1B9F" w:rsidP="004F0BE8">
      <w:pPr>
        <w:spacing w:after="480"/>
        <w:jc w:val="both"/>
        <w:rPr>
          <w:rFonts w:eastAsia="EC Square Sans Pro Light" w:cs="Calibri"/>
          <w:b/>
          <w:sz w:val="32"/>
          <w:szCs w:val="32"/>
        </w:rPr>
      </w:pPr>
    </w:p>
    <w:p w14:paraId="702C2E9C" w14:textId="77777777" w:rsidR="002E1B9F" w:rsidRDefault="002E1B9F" w:rsidP="004F0BE8">
      <w:pPr>
        <w:spacing w:after="480"/>
        <w:jc w:val="both"/>
        <w:rPr>
          <w:rFonts w:eastAsia="EC Square Sans Pro Light" w:cs="Calibri"/>
          <w:b/>
          <w:sz w:val="32"/>
          <w:szCs w:val="32"/>
        </w:rPr>
      </w:pPr>
    </w:p>
    <w:p w14:paraId="6A050E7B" w14:textId="77777777" w:rsidR="002E1B9F" w:rsidRDefault="002E1B9F" w:rsidP="004F0BE8">
      <w:pPr>
        <w:spacing w:after="480"/>
        <w:jc w:val="both"/>
        <w:rPr>
          <w:rFonts w:eastAsia="EC Square Sans Pro Light" w:cs="Calibri"/>
          <w:b/>
          <w:sz w:val="32"/>
          <w:szCs w:val="32"/>
        </w:rPr>
      </w:pPr>
    </w:p>
    <w:p w14:paraId="5F096F9B" w14:textId="77777777" w:rsidR="002E1B9F" w:rsidRDefault="002E1B9F" w:rsidP="004F0BE8">
      <w:pPr>
        <w:spacing w:after="480"/>
        <w:jc w:val="both"/>
        <w:rPr>
          <w:rFonts w:eastAsia="EC Square Sans Pro Light" w:cs="Calibri"/>
          <w:b/>
          <w:sz w:val="32"/>
          <w:szCs w:val="32"/>
        </w:rPr>
      </w:pPr>
    </w:p>
    <w:p w14:paraId="080B6EDE" w14:textId="77777777" w:rsidR="002E1B9F" w:rsidRPr="00C22C51" w:rsidRDefault="002E1B9F" w:rsidP="002E1B9F">
      <w:pPr>
        <w:spacing w:after="120"/>
        <w:jc w:val="both"/>
        <w:rPr>
          <w:rFonts w:eastAsia="EC Square Sans Pro Light" w:cs="Calibri"/>
          <w:b/>
          <w:sz w:val="32"/>
          <w:szCs w:val="32"/>
        </w:rPr>
      </w:pPr>
      <w:r w:rsidRPr="00C22C51">
        <w:rPr>
          <w:rFonts w:eastAsia="EC Square Sans Pro Light" w:cs="Calibri"/>
          <w:b/>
          <w:noProof/>
          <w:sz w:val="30"/>
          <w:szCs w:val="30"/>
          <w:lang w:eastAsia="it-IT"/>
        </w:rPr>
        <w:lastRenderedPageBreak/>
        <mc:AlternateContent>
          <mc:Choice Requires="wps">
            <w:drawing>
              <wp:anchor distT="0" distB="0" distL="114300" distR="114300" simplePos="0" relativeHeight="251683840" behindDoc="0" locked="0" layoutInCell="1" allowOverlap="1" wp14:anchorId="49355991" wp14:editId="1EB9F176">
                <wp:simplePos x="0" y="0"/>
                <wp:positionH relativeFrom="margin">
                  <wp:align>left</wp:align>
                </wp:positionH>
                <wp:positionV relativeFrom="paragraph">
                  <wp:posOffset>-103367</wp:posOffset>
                </wp:positionV>
                <wp:extent cx="6124575" cy="47625"/>
                <wp:effectExtent l="0" t="0" r="9525" b="9525"/>
                <wp:wrapNone/>
                <wp:docPr id="6" name="Rettangolo 6"/>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4A6B9" id="Rettangolo 6" o:spid="_x0000_s1026" style="position:absolute;margin-left:0;margin-top:-8.15pt;width:482.25pt;height:3.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" fillcolor="#7f7f7f" stroked="f" strokeweight="1pt">
                <w10:wrap anchorx="margin"/>
              </v:rect>
            </w:pict>
          </mc:Fallback>
        </mc:AlternateContent>
      </w:r>
      <w:r w:rsidRPr="00C22C51">
        <w:rPr>
          <w:rStyle w:val="Carpredefinitoparagrafo1"/>
          <w:rFonts w:eastAsia="EC Square Sans Pro Light" w:cs="Calibri"/>
          <w:b/>
          <w:sz w:val="36"/>
          <w:szCs w:val="36"/>
        </w:rPr>
        <w:t>Sezione 1</w:t>
      </w:r>
    </w:p>
    <w:p w14:paraId="239E3273" w14:textId="2A593F3A" w:rsidR="002E1B9F" w:rsidRPr="00F819D5" w:rsidRDefault="002E1B9F" w:rsidP="002E1B9F">
      <w:pPr>
        <w:spacing w:after="120"/>
        <w:jc w:val="both"/>
        <w:rPr>
          <w:b/>
          <w:color w:val="2F5496"/>
          <w:sz w:val="26"/>
          <w:szCs w:val="26"/>
          <w:highlight w:val="yellow"/>
        </w:rPr>
      </w:pPr>
      <w:r w:rsidRPr="003A1A2C">
        <w:rPr>
          <w:b/>
          <w:color w:val="2F5496"/>
          <w:sz w:val="26"/>
          <w:szCs w:val="26"/>
        </w:rPr>
        <w:t>Anagrafica e informazioni societarie</w:t>
      </w:r>
    </w:p>
    <w:tbl>
      <w:tblPr>
        <w:tblStyle w:val="Grigliatabella"/>
        <w:tblW w:w="10201" w:type="dxa"/>
        <w:tblInd w:w="0" w:type="dxa"/>
        <w:tblLook w:val="04A0" w:firstRow="1" w:lastRow="0" w:firstColumn="1" w:lastColumn="0" w:noHBand="0" w:noVBand="1"/>
      </w:tblPr>
      <w:tblGrid>
        <w:gridCol w:w="3397"/>
        <w:gridCol w:w="1701"/>
        <w:gridCol w:w="5103"/>
      </w:tblGrid>
      <w:tr w:rsidR="002E1B9F" w:rsidRPr="00E943F4" w14:paraId="12A3468D" w14:textId="77777777" w:rsidTr="00A954F4">
        <w:trPr>
          <w:trHeight w:hRule="exact" w:val="369"/>
        </w:trPr>
        <w:tc>
          <w:tcPr>
            <w:tcW w:w="3397" w:type="dxa"/>
            <w:vAlign w:val="center"/>
          </w:tcPr>
          <w:p w14:paraId="0702343B" w14:textId="77777777" w:rsidR="002E1B9F" w:rsidRPr="00E943F4" w:rsidRDefault="002E1B9F" w:rsidP="00A954F4">
            <w:pPr>
              <w:rPr>
                <w:rFonts w:eastAsia="EC Square Sans Pro Light" w:cs="Calibri"/>
                <w:b/>
                <w:sz w:val="20"/>
                <w:szCs w:val="20"/>
              </w:rPr>
            </w:pPr>
            <w:r w:rsidRPr="00E943F4">
              <w:rPr>
                <w:rFonts w:cs="Calibri"/>
                <w:color w:val="231F20"/>
                <w:sz w:val="20"/>
                <w:szCs w:val="20"/>
                <w:lang w:val="en-GB"/>
              </w:rPr>
              <w:t xml:space="preserve">Ragione sociale </w:t>
            </w:r>
            <w:r w:rsidRPr="00097A4D">
              <w:rPr>
                <w:rFonts w:cs="Calibri"/>
                <w:i/>
                <w:color w:val="231F20"/>
                <w:sz w:val="20"/>
                <w:szCs w:val="20"/>
                <w:lang w:val="en-GB"/>
              </w:rPr>
              <w:t>start up</w:t>
            </w:r>
            <w:r w:rsidRPr="00E943F4">
              <w:rPr>
                <w:rFonts w:cs="Calibri"/>
                <w:color w:val="231F20"/>
                <w:sz w:val="20"/>
                <w:szCs w:val="20"/>
                <w:lang w:val="en-GB"/>
              </w:rPr>
              <w:t xml:space="preserve"> proponente</w:t>
            </w:r>
          </w:p>
        </w:tc>
        <w:tc>
          <w:tcPr>
            <w:tcW w:w="6804" w:type="dxa"/>
            <w:gridSpan w:val="2"/>
            <w:vAlign w:val="center"/>
          </w:tcPr>
          <w:p w14:paraId="7A9A75B9" w14:textId="77777777" w:rsidR="002E1B9F" w:rsidRPr="00E943F4" w:rsidRDefault="002E1B9F" w:rsidP="00A954F4">
            <w:pPr>
              <w:spacing w:before="120" w:after="120"/>
              <w:jc w:val="both"/>
              <w:rPr>
                <w:rFonts w:eastAsia="EC Square Sans Pro Light" w:cs="Calibri"/>
                <w:b/>
                <w:i/>
                <w:sz w:val="20"/>
                <w:szCs w:val="20"/>
              </w:rPr>
            </w:pPr>
            <w:r w:rsidRPr="00E943F4">
              <w:rPr>
                <w:rFonts w:cs="Calibri"/>
                <w:i/>
                <w:color w:val="808080" w:themeColor="background1" w:themeShade="80"/>
                <w:sz w:val="20"/>
                <w:szCs w:val="20"/>
              </w:rPr>
              <w:t>Es.</w:t>
            </w:r>
            <w:r w:rsidRPr="00E943F4">
              <w:rPr>
                <w:rFonts w:eastAsia="EC Square Sans Pro Light" w:cs="Calibri"/>
                <w:b/>
                <w:i/>
                <w:sz w:val="20"/>
                <w:szCs w:val="20"/>
              </w:rPr>
              <w:t xml:space="preserve"> </w:t>
            </w:r>
            <w:r w:rsidRPr="00E943F4">
              <w:rPr>
                <w:rFonts w:cs="Calibri"/>
                <w:i/>
                <w:color w:val="808080" w:themeColor="background1" w:themeShade="80"/>
                <w:sz w:val="20"/>
                <w:szCs w:val="20"/>
              </w:rPr>
              <w:t>Bianco S.r.l.</w:t>
            </w:r>
          </w:p>
        </w:tc>
      </w:tr>
      <w:tr w:rsidR="002E1B9F" w:rsidRPr="00E943F4" w14:paraId="4E1B9264" w14:textId="77777777" w:rsidTr="00A954F4">
        <w:trPr>
          <w:trHeight w:hRule="exact" w:val="417"/>
        </w:trPr>
        <w:tc>
          <w:tcPr>
            <w:tcW w:w="3397" w:type="dxa"/>
            <w:vAlign w:val="center"/>
          </w:tcPr>
          <w:p w14:paraId="1CD64AF1" w14:textId="77777777" w:rsidR="002E1B9F" w:rsidRPr="00E943F4" w:rsidRDefault="002E1B9F" w:rsidP="00A954F4">
            <w:pPr>
              <w:rPr>
                <w:rFonts w:cs="Calibri"/>
                <w:color w:val="231F20"/>
                <w:sz w:val="20"/>
                <w:szCs w:val="20"/>
                <w:lang w:val="en-GB"/>
              </w:rPr>
            </w:pPr>
            <w:r w:rsidRPr="00E943F4">
              <w:rPr>
                <w:rFonts w:cs="Calibri"/>
                <w:color w:val="231F20"/>
                <w:sz w:val="20"/>
                <w:szCs w:val="20"/>
                <w:lang w:val="en-GB"/>
              </w:rPr>
              <w:t>Sito internet</w:t>
            </w:r>
          </w:p>
        </w:tc>
        <w:tc>
          <w:tcPr>
            <w:tcW w:w="6804" w:type="dxa"/>
            <w:gridSpan w:val="2"/>
            <w:vAlign w:val="center"/>
          </w:tcPr>
          <w:p w14:paraId="6405D079" w14:textId="77777777" w:rsidR="002E1B9F" w:rsidRPr="00E943F4" w:rsidRDefault="002E1B9F" w:rsidP="00A954F4">
            <w:pPr>
              <w:jc w:val="both"/>
              <w:rPr>
                <w:rFonts w:cs="Calibri"/>
                <w:color w:val="231F20"/>
                <w:sz w:val="20"/>
                <w:szCs w:val="20"/>
                <w:lang w:val="en-GB"/>
              </w:rPr>
            </w:pPr>
            <w:r w:rsidRPr="00E943F4">
              <w:rPr>
                <w:rFonts w:cs="Calibri"/>
                <w:i/>
                <w:color w:val="808080" w:themeColor="background1" w:themeShade="80"/>
                <w:sz w:val="20"/>
                <w:szCs w:val="20"/>
              </w:rPr>
              <w:t>……….</w:t>
            </w:r>
          </w:p>
        </w:tc>
      </w:tr>
      <w:tr w:rsidR="002E1B9F" w:rsidRPr="00E943F4" w14:paraId="4D4DE86D" w14:textId="77777777" w:rsidTr="00A954F4">
        <w:trPr>
          <w:trHeight w:hRule="exact" w:val="436"/>
        </w:trPr>
        <w:tc>
          <w:tcPr>
            <w:tcW w:w="3397" w:type="dxa"/>
            <w:vAlign w:val="center"/>
          </w:tcPr>
          <w:p w14:paraId="12CBD767" w14:textId="77777777" w:rsidR="002E1B9F" w:rsidRPr="00E943F4" w:rsidRDefault="002E1B9F" w:rsidP="00A954F4">
            <w:pPr>
              <w:rPr>
                <w:rFonts w:eastAsia="EC Square Sans Pro Light" w:cs="Calibri"/>
                <w:b/>
                <w:sz w:val="20"/>
                <w:szCs w:val="20"/>
              </w:rPr>
            </w:pPr>
            <w:r w:rsidRPr="00E943F4">
              <w:rPr>
                <w:rFonts w:cs="Calibri"/>
                <w:color w:val="231F20"/>
                <w:sz w:val="20"/>
                <w:szCs w:val="20"/>
                <w:lang w:val="en-GB"/>
              </w:rPr>
              <w:t>Settore/Dominio tecnologico</w:t>
            </w:r>
          </w:p>
        </w:tc>
        <w:tc>
          <w:tcPr>
            <w:tcW w:w="6804" w:type="dxa"/>
            <w:gridSpan w:val="2"/>
            <w:vAlign w:val="center"/>
          </w:tcPr>
          <w:p w14:paraId="3113526D" w14:textId="77777777" w:rsidR="002E1B9F" w:rsidRPr="00E943F4" w:rsidRDefault="002E1B9F" w:rsidP="00A954F4">
            <w:pPr>
              <w:rPr>
                <w:sz w:val="20"/>
                <w:szCs w:val="20"/>
              </w:rPr>
            </w:pPr>
            <w:r w:rsidRPr="00E943F4">
              <w:rPr>
                <w:rFonts w:cs="Calibri"/>
                <w:i/>
                <w:color w:val="808080" w:themeColor="background1" w:themeShade="80"/>
                <w:sz w:val="20"/>
                <w:szCs w:val="20"/>
              </w:rPr>
              <w:t>……….</w:t>
            </w:r>
          </w:p>
        </w:tc>
      </w:tr>
      <w:tr w:rsidR="002E1B9F" w:rsidRPr="00E943F4" w14:paraId="2E377CC3" w14:textId="77777777" w:rsidTr="00A954F4">
        <w:trPr>
          <w:trHeight w:hRule="exact" w:val="428"/>
        </w:trPr>
        <w:tc>
          <w:tcPr>
            <w:tcW w:w="3397" w:type="dxa"/>
            <w:vAlign w:val="center"/>
          </w:tcPr>
          <w:p w14:paraId="40DA8CB7" w14:textId="6E9E3B2A" w:rsidR="002E1B9F" w:rsidRPr="00E943F4" w:rsidRDefault="00506503" w:rsidP="00A954F4">
            <w:pPr>
              <w:rPr>
                <w:rFonts w:eastAsia="EC Square Sans Pro Light" w:cs="Calibri"/>
                <w:b/>
                <w:sz w:val="20"/>
                <w:szCs w:val="20"/>
                <w:highlight w:val="yellow"/>
              </w:rPr>
            </w:pPr>
            <w:r w:rsidRPr="00C22C51">
              <w:rPr>
                <w:rFonts w:cs="Calibri"/>
                <w:color w:val="231F20"/>
                <w:sz w:val="20"/>
                <w:szCs w:val="20"/>
                <w:lang w:val="en-GB"/>
              </w:rPr>
              <w:t>Attività principale</w:t>
            </w:r>
          </w:p>
        </w:tc>
        <w:tc>
          <w:tcPr>
            <w:tcW w:w="6804" w:type="dxa"/>
            <w:gridSpan w:val="2"/>
            <w:vAlign w:val="center"/>
          </w:tcPr>
          <w:p w14:paraId="1B5530A2" w14:textId="77777777" w:rsidR="002E1B9F" w:rsidRPr="00E943F4" w:rsidRDefault="002E1B9F" w:rsidP="00A954F4">
            <w:pPr>
              <w:rPr>
                <w:sz w:val="20"/>
                <w:szCs w:val="20"/>
              </w:rPr>
            </w:pPr>
            <w:r w:rsidRPr="00E943F4">
              <w:rPr>
                <w:rFonts w:cs="Calibri"/>
                <w:i/>
                <w:color w:val="808080" w:themeColor="background1" w:themeShade="80"/>
                <w:sz w:val="20"/>
                <w:szCs w:val="20"/>
              </w:rPr>
              <w:t>……….</w:t>
            </w:r>
          </w:p>
        </w:tc>
      </w:tr>
      <w:tr w:rsidR="002E1B9F" w:rsidRPr="00E943F4" w14:paraId="5A68DE33" w14:textId="77777777" w:rsidTr="00A954F4">
        <w:trPr>
          <w:trHeight w:hRule="exact" w:val="562"/>
        </w:trPr>
        <w:tc>
          <w:tcPr>
            <w:tcW w:w="3397" w:type="dxa"/>
            <w:vAlign w:val="center"/>
          </w:tcPr>
          <w:p w14:paraId="21BA0A60" w14:textId="77777777" w:rsidR="002E1B9F" w:rsidRPr="00E943F4" w:rsidRDefault="002E1B9F" w:rsidP="00A954F4">
            <w:pPr>
              <w:rPr>
                <w:rFonts w:eastAsia="EC Square Sans Pro Light" w:cs="Calibri"/>
                <w:b/>
                <w:sz w:val="20"/>
                <w:szCs w:val="20"/>
              </w:rPr>
            </w:pPr>
            <w:r w:rsidRPr="00097A4D">
              <w:rPr>
                <w:rFonts w:cs="Calibri"/>
                <w:i/>
                <w:color w:val="231F20"/>
                <w:sz w:val="20"/>
                <w:szCs w:val="20"/>
                <w:lang w:val="en-GB"/>
              </w:rPr>
              <w:t xml:space="preserve">Spin-off </w:t>
            </w:r>
            <w:r w:rsidRPr="00E943F4">
              <w:rPr>
                <w:rFonts w:cs="Calibri"/>
                <w:color w:val="231F20"/>
                <w:sz w:val="20"/>
                <w:szCs w:val="20"/>
                <w:lang w:val="en-GB"/>
              </w:rPr>
              <w:t>della ricerca</w:t>
            </w:r>
          </w:p>
        </w:tc>
        <w:tc>
          <w:tcPr>
            <w:tcW w:w="1701" w:type="dxa"/>
            <w:vAlign w:val="center"/>
          </w:tcPr>
          <w:p w14:paraId="792CCDED" w14:textId="77777777" w:rsidR="002E1B9F" w:rsidRPr="00E943F4" w:rsidRDefault="002E1B9F" w:rsidP="00A954F4">
            <w:pPr>
              <w:rPr>
                <w:rStyle w:val="Carpredefinitoparagrafo1"/>
                <w:rFonts w:cs="Calibri"/>
                <w:i/>
                <w:color w:val="808080" w:themeColor="background1" w:themeShade="80"/>
                <w:sz w:val="20"/>
                <w:szCs w:val="20"/>
              </w:rPr>
            </w:pPr>
            <w:r w:rsidRPr="00E943F4">
              <w:rPr>
                <w:color w:val="231F20"/>
                <w:sz w:val="20"/>
                <w:szCs w:val="20"/>
                <w:lang w:val="en-GB"/>
              </w:rPr>
              <w:t xml:space="preserve"> </w:t>
            </w:r>
            <w:r w:rsidRPr="00E943F4">
              <w:rPr>
                <w:rFonts w:cs="Calibri"/>
                <w:color w:val="231F20"/>
                <w:sz w:val="20"/>
                <w:szCs w:val="20"/>
                <w:lang w:val="en-GB"/>
              </w:rPr>
              <w:t xml:space="preserve">SI  </w:t>
            </w:r>
            <w:r w:rsidRPr="00E943F4">
              <w:rPr>
                <w:color w:val="231F20"/>
                <w:sz w:val="20"/>
                <w:szCs w:val="20"/>
                <w:lang w:val="en-GB"/>
              </w:rPr>
              <w:sym w:font="Wingdings" w:char="F06F"/>
            </w:r>
            <w:r w:rsidRPr="00E943F4">
              <w:rPr>
                <w:color w:val="231F20"/>
                <w:sz w:val="20"/>
                <w:szCs w:val="20"/>
                <w:lang w:val="en-GB"/>
              </w:rPr>
              <w:t xml:space="preserve">      </w:t>
            </w:r>
            <w:r w:rsidRPr="00E943F4">
              <w:rPr>
                <w:rFonts w:cs="Calibri"/>
                <w:color w:val="231F20"/>
                <w:sz w:val="20"/>
                <w:szCs w:val="20"/>
                <w:lang w:val="en-GB"/>
              </w:rPr>
              <w:t>NO</w:t>
            </w:r>
            <w:r w:rsidRPr="00E943F4">
              <w:rPr>
                <w:color w:val="231F20"/>
                <w:sz w:val="20"/>
                <w:szCs w:val="20"/>
                <w:lang w:val="en-GB"/>
              </w:rPr>
              <w:t xml:space="preserve"> </w:t>
            </w:r>
            <w:r w:rsidRPr="00E943F4">
              <w:rPr>
                <w:color w:val="231F20"/>
                <w:sz w:val="20"/>
                <w:szCs w:val="20"/>
                <w:lang w:val="en-GB"/>
              </w:rPr>
              <w:sym w:font="Wingdings" w:char="F06F"/>
            </w:r>
          </w:p>
        </w:tc>
        <w:tc>
          <w:tcPr>
            <w:tcW w:w="5103" w:type="dxa"/>
            <w:vAlign w:val="center"/>
          </w:tcPr>
          <w:p w14:paraId="46E5011F" w14:textId="77777777" w:rsidR="002E1B9F" w:rsidRPr="00E943F4" w:rsidRDefault="002E1B9F" w:rsidP="00A954F4">
            <w:pPr>
              <w:jc w:val="both"/>
              <w:rPr>
                <w:rFonts w:eastAsia="EC Square Sans Pro Light" w:cs="Calibri"/>
                <w:b/>
                <w:sz w:val="20"/>
                <w:szCs w:val="20"/>
              </w:rPr>
            </w:pPr>
            <w:r w:rsidRPr="00E943F4">
              <w:rPr>
                <w:rFonts w:cs="Calibri"/>
                <w:i/>
                <w:color w:val="808080" w:themeColor="background1" w:themeShade="80"/>
                <w:sz w:val="20"/>
                <w:szCs w:val="20"/>
              </w:rPr>
              <w:t xml:space="preserve">…… </w:t>
            </w:r>
            <w:r w:rsidRPr="00E943F4">
              <w:rPr>
                <w:rStyle w:val="Carpredefinitoparagrafo1"/>
                <w:rFonts w:cs="Calibri"/>
                <w:i/>
                <w:color w:val="808080" w:themeColor="background1" w:themeShade="80"/>
                <w:sz w:val="20"/>
                <w:szCs w:val="20"/>
              </w:rPr>
              <w:t>Se “SI”, fornire le opportune informazioni e descrizioni</w:t>
            </w:r>
          </w:p>
        </w:tc>
      </w:tr>
      <w:tr w:rsidR="002E1B9F" w:rsidRPr="00E943F4" w14:paraId="5A560441" w14:textId="77777777" w:rsidTr="00A954F4">
        <w:trPr>
          <w:trHeight w:hRule="exact" w:val="567"/>
        </w:trPr>
        <w:tc>
          <w:tcPr>
            <w:tcW w:w="3397" w:type="dxa"/>
            <w:vAlign w:val="center"/>
          </w:tcPr>
          <w:p w14:paraId="04211F80" w14:textId="77777777" w:rsidR="002E1B9F" w:rsidRPr="00E943F4" w:rsidRDefault="002E1B9F" w:rsidP="00A954F4">
            <w:pPr>
              <w:rPr>
                <w:rFonts w:eastAsia="EC Square Sans Pro Light" w:cs="Calibri"/>
                <w:b/>
                <w:sz w:val="20"/>
                <w:szCs w:val="20"/>
              </w:rPr>
            </w:pPr>
            <w:r w:rsidRPr="00E943F4">
              <w:rPr>
                <w:rFonts w:cs="Calibri"/>
                <w:color w:val="231F20"/>
                <w:sz w:val="20"/>
                <w:szCs w:val="20"/>
                <w:lang w:val="en-GB"/>
              </w:rPr>
              <w:t>Rapporti di incubazione/accelerazione</w:t>
            </w:r>
          </w:p>
        </w:tc>
        <w:tc>
          <w:tcPr>
            <w:tcW w:w="1701" w:type="dxa"/>
            <w:vAlign w:val="center"/>
          </w:tcPr>
          <w:p w14:paraId="05C2243B" w14:textId="77777777" w:rsidR="002E1B9F" w:rsidRPr="00E943F4" w:rsidRDefault="002E1B9F" w:rsidP="00A954F4">
            <w:pPr>
              <w:jc w:val="both"/>
              <w:rPr>
                <w:rStyle w:val="Carpredefinitoparagrafo1"/>
                <w:rFonts w:cs="Calibri"/>
                <w:i/>
                <w:color w:val="808080" w:themeColor="background1" w:themeShade="80"/>
                <w:sz w:val="20"/>
                <w:szCs w:val="20"/>
              </w:rPr>
            </w:pPr>
            <w:r w:rsidRPr="00E943F4">
              <w:rPr>
                <w:color w:val="231F20"/>
                <w:sz w:val="20"/>
                <w:szCs w:val="20"/>
                <w:lang w:val="en-GB"/>
              </w:rPr>
              <w:t xml:space="preserve"> </w:t>
            </w:r>
            <w:r w:rsidRPr="00E943F4">
              <w:rPr>
                <w:rFonts w:cs="Calibri"/>
                <w:color w:val="231F20"/>
                <w:sz w:val="20"/>
                <w:szCs w:val="20"/>
                <w:lang w:val="en-GB"/>
              </w:rPr>
              <w:t xml:space="preserve">SI </w:t>
            </w:r>
            <w:r w:rsidRPr="00E943F4">
              <w:rPr>
                <w:color w:val="231F20"/>
                <w:sz w:val="20"/>
                <w:szCs w:val="20"/>
                <w:lang w:val="en-GB"/>
              </w:rPr>
              <w:t xml:space="preserve"> </w:t>
            </w:r>
            <w:r w:rsidRPr="00E943F4">
              <w:rPr>
                <w:color w:val="231F20"/>
                <w:sz w:val="20"/>
                <w:szCs w:val="20"/>
                <w:lang w:val="en-GB"/>
              </w:rPr>
              <w:sym w:font="Wingdings" w:char="F06F"/>
            </w:r>
            <w:r w:rsidRPr="00E943F4">
              <w:rPr>
                <w:color w:val="231F20"/>
                <w:sz w:val="20"/>
                <w:szCs w:val="20"/>
                <w:lang w:val="en-GB"/>
              </w:rPr>
              <w:t xml:space="preserve">      </w:t>
            </w:r>
            <w:r w:rsidRPr="00E943F4">
              <w:rPr>
                <w:rFonts w:cs="Calibri"/>
                <w:color w:val="231F20"/>
                <w:sz w:val="20"/>
                <w:szCs w:val="20"/>
                <w:lang w:val="en-GB"/>
              </w:rPr>
              <w:t>NO</w:t>
            </w:r>
            <w:r w:rsidRPr="00E943F4">
              <w:rPr>
                <w:color w:val="231F20"/>
                <w:sz w:val="20"/>
                <w:szCs w:val="20"/>
                <w:lang w:val="en-GB"/>
              </w:rPr>
              <w:t xml:space="preserve"> </w:t>
            </w:r>
            <w:r w:rsidRPr="00E943F4">
              <w:rPr>
                <w:color w:val="231F20"/>
                <w:sz w:val="20"/>
                <w:szCs w:val="20"/>
                <w:lang w:val="en-GB"/>
              </w:rPr>
              <w:sym w:font="Wingdings" w:char="F06F"/>
            </w:r>
          </w:p>
        </w:tc>
        <w:tc>
          <w:tcPr>
            <w:tcW w:w="5103" w:type="dxa"/>
            <w:vAlign w:val="center"/>
          </w:tcPr>
          <w:p w14:paraId="03F49DCA" w14:textId="77777777" w:rsidR="002E1B9F" w:rsidRPr="00E943F4" w:rsidRDefault="002E1B9F" w:rsidP="00A954F4">
            <w:pPr>
              <w:jc w:val="both"/>
              <w:rPr>
                <w:rFonts w:eastAsia="EC Square Sans Pro Light" w:cs="Calibri"/>
                <w:b/>
                <w:sz w:val="20"/>
                <w:szCs w:val="20"/>
              </w:rPr>
            </w:pPr>
            <w:r w:rsidRPr="00E943F4">
              <w:rPr>
                <w:rFonts w:cs="Calibri"/>
                <w:i/>
                <w:color w:val="808080" w:themeColor="background1" w:themeShade="80"/>
                <w:sz w:val="20"/>
                <w:szCs w:val="20"/>
              </w:rPr>
              <w:t xml:space="preserve">…… </w:t>
            </w:r>
            <w:r w:rsidRPr="00E943F4">
              <w:rPr>
                <w:rStyle w:val="Carpredefinitoparagrafo1"/>
                <w:rFonts w:cs="Calibri"/>
                <w:i/>
                <w:color w:val="808080" w:themeColor="background1" w:themeShade="80"/>
                <w:sz w:val="20"/>
                <w:szCs w:val="20"/>
              </w:rPr>
              <w:t>Se “SI”, fornire le opportune informazioni e descrizioni</w:t>
            </w:r>
          </w:p>
        </w:tc>
      </w:tr>
    </w:tbl>
    <w:p w14:paraId="30EE2275" w14:textId="67C8DA21" w:rsidR="002E1B9F" w:rsidRPr="00F02601" w:rsidRDefault="002E1B9F" w:rsidP="002E1B9F">
      <w:pPr>
        <w:spacing w:before="240" w:after="120"/>
        <w:jc w:val="both"/>
        <w:rPr>
          <w:b/>
          <w:i/>
          <w:color w:val="2F5496"/>
          <w:sz w:val="26"/>
          <w:szCs w:val="26"/>
        </w:rPr>
      </w:pPr>
      <w:r w:rsidRPr="003A1A2C">
        <w:rPr>
          <w:b/>
          <w:color w:val="2F5496"/>
          <w:sz w:val="26"/>
          <w:szCs w:val="26"/>
        </w:rPr>
        <w:t xml:space="preserve">Riferimento di contatto della </w:t>
      </w:r>
      <w:r w:rsidRPr="00F02601">
        <w:rPr>
          <w:b/>
          <w:i/>
          <w:color w:val="2F5496"/>
          <w:sz w:val="26"/>
          <w:szCs w:val="26"/>
        </w:rPr>
        <w:t>start up</w:t>
      </w:r>
    </w:p>
    <w:tbl>
      <w:tblPr>
        <w:tblStyle w:val="Grigliatabella"/>
        <w:tblW w:w="10201" w:type="dxa"/>
        <w:tblInd w:w="0" w:type="dxa"/>
        <w:tblLook w:val="04A0" w:firstRow="1" w:lastRow="0" w:firstColumn="1" w:lastColumn="0" w:noHBand="0" w:noVBand="1"/>
      </w:tblPr>
      <w:tblGrid>
        <w:gridCol w:w="2797"/>
        <w:gridCol w:w="7404"/>
      </w:tblGrid>
      <w:tr w:rsidR="002E1B9F" w:rsidRPr="00E943F4" w14:paraId="18E6431E" w14:textId="77777777" w:rsidTr="00FD7353">
        <w:trPr>
          <w:trHeight w:hRule="exact" w:val="360"/>
        </w:trPr>
        <w:tc>
          <w:tcPr>
            <w:tcW w:w="2797" w:type="dxa"/>
            <w:vAlign w:val="center"/>
          </w:tcPr>
          <w:p w14:paraId="3AACAB1C" w14:textId="77777777" w:rsidR="002E1B9F" w:rsidRPr="00E943F4" w:rsidRDefault="002E1B9F" w:rsidP="00A954F4">
            <w:pPr>
              <w:rPr>
                <w:rFonts w:eastAsia="EC Square Sans Pro Light" w:cs="Calibri"/>
                <w:b/>
                <w:sz w:val="20"/>
                <w:szCs w:val="20"/>
              </w:rPr>
            </w:pPr>
            <w:r w:rsidRPr="00E943F4">
              <w:rPr>
                <w:rFonts w:cs="Calibri"/>
                <w:color w:val="231F20"/>
                <w:sz w:val="20"/>
                <w:szCs w:val="20"/>
              </w:rPr>
              <w:t>NOME E COGNOME</w:t>
            </w:r>
          </w:p>
        </w:tc>
        <w:tc>
          <w:tcPr>
            <w:tcW w:w="7404" w:type="dxa"/>
            <w:vAlign w:val="center"/>
          </w:tcPr>
          <w:p w14:paraId="0D2D2B64" w14:textId="77777777" w:rsidR="002E1B9F" w:rsidRPr="00E943F4" w:rsidRDefault="002E1B9F" w:rsidP="00A954F4">
            <w:pPr>
              <w:rPr>
                <w:sz w:val="20"/>
                <w:szCs w:val="20"/>
              </w:rPr>
            </w:pPr>
            <w:r w:rsidRPr="00E943F4">
              <w:rPr>
                <w:rFonts w:cs="Calibri"/>
                <w:i/>
                <w:color w:val="808080" w:themeColor="background1" w:themeShade="80"/>
                <w:sz w:val="20"/>
                <w:szCs w:val="20"/>
              </w:rPr>
              <w:t>……….</w:t>
            </w:r>
          </w:p>
        </w:tc>
      </w:tr>
      <w:tr w:rsidR="002E1B9F" w:rsidRPr="00E943F4" w14:paraId="5986D5FE" w14:textId="77777777" w:rsidTr="00FD7353">
        <w:trPr>
          <w:trHeight w:hRule="exact" w:val="422"/>
        </w:trPr>
        <w:tc>
          <w:tcPr>
            <w:tcW w:w="2797" w:type="dxa"/>
            <w:vAlign w:val="center"/>
          </w:tcPr>
          <w:p w14:paraId="54A99AAF" w14:textId="77777777" w:rsidR="002E1B9F" w:rsidRPr="00E943F4" w:rsidRDefault="002E1B9F" w:rsidP="00A954F4">
            <w:pPr>
              <w:jc w:val="both"/>
              <w:rPr>
                <w:rFonts w:cs="Calibri"/>
                <w:color w:val="231F20"/>
                <w:sz w:val="20"/>
                <w:szCs w:val="20"/>
              </w:rPr>
            </w:pPr>
            <w:r w:rsidRPr="00C22C51">
              <w:rPr>
                <w:rFonts w:cs="Calibri"/>
                <w:color w:val="231F20"/>
                <w:sz w:val="20"/>
                <w:szCs w:val="20"/>
              </w:rPr>
              <w:t>RUOLO</w:t>
            </w:r>
          </w:p>
        </w:tc>
        <w:tc>
          <w:tcPr>
            <w:tcW w:w="7404" w:type="dxa"/>
            <w:vAlign w:val="center"/>
          </w:tcPr>
          <w:p w14:paraId="099FFBAD" w14:textId="77777777" w:rsidR="002E1B9F" w:rsidRPr="00E943F4" w:rsidRDefault="002E1B9F" w:rsidP="00A954F4">
            <w:pPr>
              <w:rPr>
                <w:sz w:val="20"/>
                <w:szCs w:val="20"/>
              </w:rPr>
            </w:pPr>
            <w:r w:rsidRPr="00E943F4">
              <w:rPr>
                <w:rFonts w:cs="Calibri"/>
                <w:i/>
                <w:color w:val="808080" w:themeColor="background1" w:themeShade="80"/>
                <w:sz w:val="20"/>
                <w:szCs w:val="20"/>
              </w:rPr>
              <w:t>……….</w:t>
            </w:r>
          </w:p>
        </w:tc>
      </w:tr>
      <w:tr w:rsidR="002E1B9F" w:rsidRPr="00E943F4" w14:paraId="52B90244" w14:textId="77777777" w:rsidTr="00FD7353">
        <w:trPr>
          <w:trHeight w:hRule="exact" w:val="427"/>
        </w:trPr>
        <w:tc>
          <w:tcPr>
            <w:tcW w:w="2797" w:type="dxa"/>
            <w:vAlign w:val="center"/>
          </w:tcPr>
          <w:p w14:paraId="24CC4951" w14:textId="77777777" w:rsidR="002E1B9F" w:rsidRPr="00E943F4" w:rsidRDefault="002E1B9F" w:rsidP="00A954F4">
            <w:pPr>
              <w:jc w:val="both"/>
              <w:rPr>
                <w:sz w:val="20"/>
                <w:szCs w:val="20"/>
              </w:rPr>
            </w:pPr>
            <w:r w:rsidRPr="00E943F4">
              <w:rPr>
                <w:rFonts w:cs="Calibri"/>
                <w:color w:val="231F20"/>
                <w:sz w:val="20"/>
                <w:szCs w:val="20"/>
              </w:rPr>
              <w:t>NUMERO/I DI TELEFONO</w:t>
            </w:r>
          </w:p>
        </w:tc>
        <w:tc>
          <w:tcPr>
            <w:tcW w:w="7404" w:type="dxa"/>
            <w:vAlign w:val="center"/>
          </w:tcPr>
          <w:p w14:paraId="4C256C4F" w14:textId="77777777" w:rsidR="002E1B9F" w:rsidRPr="00E943F4" w:rsidRDefault="002E1B9F" w:rsidP="00A954F4">
            <w:pPr>
              <w:jc w:val="both"/>
              <w:rPr>
                <w:rFonts w:cs="Calibri"/>
                <w:color w:val="231F20"/>
                <w:sz w:val="20"/>
                <w:szCs w:val="20"/>
                <w:lang w:val="en-GB"/>
              </w:rPr>
            </w:pPr>
            <w:r w:rsidRPr="00E943F4">
              <w:rPr>
                <w:rFonts w:cs="Calibri"/>
                <w:i/>
                <w:color w:val="808080" w:themeColor="background1" w:themeShade="80"/>
                <w:sz w:val="20"/>
                <w:szCs w:val="20"/>
              </w:rPr>
              <w:t>……….</w:t>
            </w:r>
          </w:p>
        </w:tc>
      </w:tr>
      <w:tr w:rsidR="002E1B9F" w:rsidRPr="00E943F4" w14:paraId="16C6851A" w14:textId="77777777" w:rsidTr="00FD7353">
        <w:trPr>
          <w:trHeight w:hRule="exact" w:val="420"/>
        </w:trPr>
        <w:tc>
          <w:tcPr>
            <w:tcW w:w="2797" w:type="dxa"/>
            <w:vAlign w:val="center"/>
          </w:tcPr>
          <w:p w14:paraId="1E98D64D" w14:textId="77777777" w:rsidR="002E1B9F" w:rsidRPr="00E943F4" w:rsidRDefault="002E1B9F" w:rsidP="00A954F4">
            <w:pPr>
              <w:rPr>
                <w:rFonts w:eastAsia="EC Square Sans Pro Light" w:cs="Calibri"/>
                <w:b/>
                <w:sz w:val="20"/>
                <w:szCs w:val="20"/>
              </w:rPr>
            </w:pPr>
            <w:r w:rsidRPr="00E943F4">
              <w:rPr>
                <w:rFonts w:cs="Calibri"/>
                <w:color w:val="231F20"/>
                <w:sz w:val="20"/>
                <w:szCs w:val="20"/>
              </w:rPr>
              <w:t>INDIRIZZO E-MAIL</w:t>
            </w:r>
          </w:p>
        </w:tc>
        <w:tc>
          <w:tcPr>
            <w:tcW w:w="7404" w:type="dxa"/>
            <w:vAlign w:val="center"/>
          </w:tcPr>
          <w:p w14:paraId="68621B84" w14:textId="77777777" w:rsidR="002E1B9F" w:rsidRPr="00E943F4" w:rsidRDefault="002E1B9F" w:rsidP="00A954F4">
            <w:pPr>
              <w:rPr>
                <w:sz w:val="20"/>
                <w:szCs w:val="20"/>
              </w:rPr>
            </w:pPr>
            <w:r w:rsidRPr="00E943F4">
              <w:rPr>
                <w:rFonts w:cs="Calibri"/>
                <w:i/>
                <w:color w:val="808080" w:themeColor="background1" w:themeShade="80"/>
                <w:sz w:val="20"/>
                <w:szCs w:val="20"/>
              </w:rPr>
              <w:t>……….</w:t>
            </w:r>
          </w:p>
        </w:tc>
      </w:tr>
    </w:tbl>
    <w:p w14:paraId="2278AC62" w14:textId="1F651236" w:rsidR="00B7101B" w:rsidRPr="00C22C51" w:rsidRDefault="002E1B9F" w:rsidP="002E1B9F">
      <w:pPr>
        <w:spacing w:before="240" w:after="120"/>
        <w:jc w:val="both"/>
        <w:rPr>
          <w:color w:val="2F5496"/>
          <w:sz w:val="24"/>
          <w:szCs w:val="24"/>
        </w:rPr>
      </w:pPr>
      <w:r w:rsidRPr="00C22C51">
        <w:rPr>
          <w:b/>
          <w:color w:val="2F5496"/>
          <w:sz w:val="26"/>
          <w:szCs w:val="26"/>
        </w:rPr>
        <w:t xml:space="preserve">Rispetto requisiti di partecipazione </w:t>
      </w:r>
      <w:r w:rsidRPr="00C22C51">
        <w:rPr>
          <w:color w:val="2F5496"/>
          <w:sz w:val="24"/>
          <w:szCs w:val="24"/>
        </w:rPr>
        <w:t>(par. 2.1 del bando)</w:t>
      </w:r>
    </w:p>
    <w:tbl>
      <w:tblPr>
        <w:tblStyle w:val="Grigliatabella"/>
        <w:tblW w:w="10343" w:type="dxa"/>
        <w:tblInd w:w="0" w:type="dxa"/>
        <w:tblLook w:val="04A0" w:firstRow="1" w:lastRow="0" w:firstColumn="1" w:lastColumn="0" w:noHBand="0" w:noVBand="1"/>
      </w:tblPr>
      <w:tblGrid>
        <w:gridCol w:w="3397"/>
        <w:gridCol w:w="6946"/>
      </w:tblGrid>
      <w:tr w:rsidR="002E1B9F" w:rsidRPr="00E943F4" w14:paraId="4945EE84" w14:textId="77777777" w:rsidTr="00A954F4">
        <w:trPr>
          <w:trHeight w:hRule="exact" w:val="473"/>
        </w:trPr>
        <w:tc>
          <w:tcPr>
            <w:tcW w:w="10343" w:type="dxa"/>
            <w:gridSpan w:val="2"/>
            <w:vAlign w:val="center"/>
          </w:tcPr>
          <w:p w14:paraId="13E813A2" w14:textId="1160DF3C" w:rsidR="002E1B9F" w:rsidRPr="00E943F4" w:rsidRDefault="002E1B9F" w:rsidP="00A954F4">
            <w:pPr>
              <w:spacing w:before="120" w:after="120"/>
              <w:jc w:val="both"/>
              <w:rPr>
                <w:rFonts w:eastAsia="EC Square Sans Pro Light" w:cs="Calibri"/>
                <w:b/>
                <w:i/>
                <w:sz w:val="20"/>
                <w:szCs w:val="20"/>
              </w:rPr>
            </w:pPr>
            <w:r w:rsidRPr="00C22C51">
              <w:rPr>
                <w:rFonts w:cs="Calibri"/>
                <w:b/>
                <w:color w:val="231F20"/>
                <w:sz w:val="20"/>
                <w:szCs w:val="20"/>
                <w:lang w:val="en-GB"/>
              </w:rPr>
              <w:t>Impresa IN POSSESSO di un’unità locale sul territorio italiano</w:t>
            </w:r>
            <w:r w:rsidRPr="00C22C51">
              <w:rPr>
                <w:rStyle w:val="Rimandonotaapidipagina"/>
                <w:rFonts w:cs="Calibri"/>
                <w:color w:val="231F20"/>
                <w:sz w:val="20"/>
                <w:szCs w:val="20"/>
                <w:lang w:val="en-GB"/>
              </w:rPr>
              <w:footnoteReference w:id="1"/>
            </w:r>
            <w:r w:rsidRPr="00C22C51">
              <w:rPr>
                <w:rFonts w:cs="Calibri"/>
                <w:color w:val="231F20"/>
                <w:sz w:val="20"/>
                <w:szCs w:val="20"/>
                <w:lang w:val="en-GB"/>
              </w:rPr>
              <w:t xml:space="preserve"> </w:t>
            </w:r>
          </w:p>
        </w:tc>
      </w:tr>
      <w:tr w:rsidR="002E1B9F" w:rsidRPr="00E943F4" w14:paraId="494765ED" w14:textId="77777777" w:rsidTr="00A954F4">
        <w:trPr>
          <w:trHeight w:hRule="exact" w:val="430"/>
        </w:trPr>
        <w:tc>
          <w:tcPr>
            <w:tcW w:w="3397" w:type="dxa"/>
            <w:vAlign w:val="center"/>
          </w:tcPr>
          <w:p w14:paraId="1ADC0E6E" w14:textId="77777777" w:rsidR="002E1B9F" w:rsidRPr="00E943F4" w:rsidRDefault="002E1B9F" w:rsidP="00A954F4">
            <w:pPr>
              <w:rPr>
                <w:rFonts w:eastAsia="EC Square Sans Pro Light" w:cs="Calibri"/>
                <w:b/>
                <w:sz w:val="20"/>
                <w:szCs w:val="20"/>
              </w:rPr>
            </w:pPr>
            <w:r w:rsidRPr="00E943F4">
              <w:rPr>
                <w:rStyle w:val="Carpredefinitoparagrafo1"/>
                <w:rFonts w:cs="Calibri"/>
                <w:color w:val="231F20"/>
                <w:sz w:val="20"/>
                <w:szCs w:val="20"/>
              </w:rPr>
              <w:t xml:space="preserve">Data </w:t>
            </w:r>
            <w:r w:rsidRPr="00E943F4">
              <w:rPr>
                <w:rStyle w:val="Carpredefinitoparagrafo1"/>
                <w:sz w:val="20"/>
                <w:szCs w:val="20"/>
              </w:rPr>
              <w:t>iscrizione al Registro Imprese</w:t>
            </w:r>
            <w:r w:rsidRPr="00E943F4">
              <w:rPr>
                <w:rStyle w:val="Rimandonotaapidipagina"/>
                <w:sz w:val="20"/>
                <w:szCs w:val="20"/>
              </w:rPr>
              <w:footnoteReference w:id="2"/>
            </w:r>
            <w:r w:rsidRPr="00E943F4">
              <w:rPr>
                <w:rStyle w:val="Carpredefinitoparagrafo1"/>
                <w:sz w:val="20"/>
                <w:szCs w:val="20"/>
              </w:rPr>
              <w:t>:</w:t>
            </w:r>
          </w:p>
        </w:tc>
        <w:tc>
          <w:tcPr>
            <w:tcW w:w="6946" w:type="dxa"/>
            <w:vAlign w:val="center"/>
          </w:tcPr>
          <w:p w14:paraId="07224896" w14:textId="77777777" w:rsidR="002E1B9F" w:rsidRPr="00E943F4" w:rsidRDefault="002E1B9F" w:rsidP="00A954F4">
            <w:pPr>
              <w:rPr>
                <w:sz w:val="20"/>
                <w:szCs w:val="20"/>
              </w:rPr>
            </w:pPr>
            <w:r w:rsidRPr="00E943F4">
              <w:rPr>
                <w:rFonts w:cs="Calibri"/>
                <w:i/>
                <w:color w:val="808080" w:themeColor="background1" w:themeShade="80"/>
                <w:sz w:val="20"/>
                <w:szCs w:val="20"/>
              </w:rPr>
              <w:t>……….</w:t>
            </w:r>
          </w:p>
        </w:tc>
      </w:tr>
      <w:tr w:rsidR="002E1B9F" w:rsidRPr="00E943F4" w14:paraId="39A264A2" w14:textId="77777777" w:rsidTr="00A954F4">
        <w:trPr>
          <w:trHeight w:hRule="exact" w:val="386"/>
        </w:trPr>
        <w:tc>
          <w:tcPr>
            <w:tcW w:w="3397" w:type="dxa"/>
            <w:vAlign w:val="center"/>
          </w:tcPr>
          <w:p w14:paraId="531E2138" w14:textId="77777777" w:rsidR="002E1B9F" w:rsidRPr="00E943F4" w:rsidRDefault="002E1B9F" w:rsidP="00A954F4">
            <w:pPr>
              <w:rPr>
                <w:rFonts w:eastAsia="EC Square Sans Pro Light" w:cs="Calibri"/>
                <w:b/>
                <w:sz w:val="20"/>
                <w:szCs w:val="20"/>
              </w:rPr>
            </w:pPr>
            <w:r w:rsidRPr="00E943F4">
              <w:rPr>
                <w:rStyle w:val="Carpredefinitoparagrafo1"/>
                <w:rFonts w:cs="Calibri"/>
                <w:color w:val="231F20"/>
                <w:sz w:val="20"/>
                <w:szCs w:val="20"/>
              </w:rPr>
              <w:t>Data iscrizione alla Sezione Speciale</w:t>
            </w:r>
            <w:r w:rsidRPr="00E943F4">
              <w:rPr>
                <w:rStyle w:val="Rimandonotaapidipagina"/>
                <w:rFonts w:cs="Calibri"/>
                <w:color w:val="231F20"/>
                <w:sz w:val="20"/>
                <w:szCs w:val="20"/>
              </w:rPr>
              <w:footnoteReference w:id="3"/>
            </w:r>
          </w:p>
        </w:tc>
        <w:tc>
          <w:tcPr>
            <w:tcW w:w="6946" w:type="dxa"/>
            <w:vAlign w:val="center"/>
          </w:tcPr>
          <w:p w14:paraId="45ED3F4E" w14:textId="77777777" w:rsidR="002E1B9F" w:rsidRPr="00E943F4" w:rsidRDefault="002E1B9F" w:rsidP="00A954F4">
            <w:pPr>
              <w:rPr>
                <w:sz w:val="20"/>
                <w:szCs w:val="20"/>
              </w:rPr>
            </w:pPr>
            <w:r w:rsidRPr="00E943F4">
              <w:rPr>
                <w:rFonts w:cs="Calibri"/>
                <w:i/>
                <w:color w:val="808080" w:themeColor="background1" w:themeShade="80"/>
                <w:sz w:val="20"/>
                <w:szCs w:val="20"/>
              </w:rPr>
              <w:t>……….</w:t>
            </w:r>
          </w:p>
        </w:tc>
      </w:tr>
    </w:tbl>
    <w:p w14:paraId="25FB77C4" w14:textId="77777777" w:rsidR="002E1B9F" w:rsidRPr="00E943F4" w:rsidRDefault="002E1B9F" w:rsidP="002E1B9F">
      <w:pPr>
        <w:spacing w:after="0"/>
        <w:jc w:val="both"/>
        <w:rPr>
          <w:rFonts w:eastAsia="EC Square Sans Pro Light" w:cs="Calibri"/>
          <w:b/>
          <w:sz w:val="20"/>
          <w:szCs w:val="20"/>
        </w:rPr>
      </w:pPr>
    </w:p>
    <w:tbl>
      <w:tblPr>
        <w:tblStyle w:val="Grigliatabella"/>
        <w:tblW w:w="10348" w:type="dxa"/>
        <w:tblInd w:w="-5" w:type="dxa"/>
        <w:tblLook w:val="04A0" w:firstRow="1" w:lastRow="0" w:firstColumn="1" w:lastColumn="0" w:noHBand="0" w:noVBand="1"/>
      </w:tblPr>
      <w:tblGrid>
        <w:gridCol w:w="4815"/>
        <w:gridCol w:w="283"/>
        <w:gridCol w:w="5250"/>
      </w:tblGrid>
      <w:tr w:rsidR="002E1B9F" w:rsidRPr="00E943F4" w14:paraId="7BBFCE5C" w14:textId="77777777" w:rsidTr="00FD7353">
        <w:trPr>
          <w:trHeight w:hRule="exact" w:val="567"/>
        </w:trPr>
        <w:tc>
          <w:tcPr>
            <w:tcW w:w="10348" w:type="dxa"/>
            <w:gridSpan w:val="3"/>
            <w:vAlign w:val="center"/>
          </w:tcPr>
          <w:p w14:paraId="3B2E56AC" w14:textId="507191FA" w:rsidR="002E1B9F" w:rsidRPr="00E943F4" w:rsidRDefault="002E1B9F" w:rsidP="00306EA9">
            <w:pPr>
              <w:spacing w:before="120" w:after="120"/>
              <w:jc w:val="both"/>
              <w:rPr>
                <w:rFonts w:eastAsia="EC Square Sans Pro Light" w:cs="Calibri"/>
                <w:b/>
                <w:i/>
                <w:sz w:val="20"/>
                <w:szCs w:val="20"/>
              </w:rPr>
            </w:pPr>
            <w:r w:rsidRPr="00C22C51">
              <w:rPr>
                <w:rFonts w:cs="Calibri"/>
                <w:b/>
                <w:color w:val="231F20"/>
                <w:sz w:val="20"/>
                <w:szCs w:val="20"/>
                <w:lang w:val="en-GB"/>
              </w:rPr>
              <w:t>Impresa NON ancora in possesso di un’unità locale sul territorio italiano</w:t>
            </w:r>
            <w:r w:rsidRPr="004C1EF4">
              <w:rPr>
                <w:rFonts w:cs="Calibri"/>
                <w:color w:val="231F20"/>
                <w:sz w:val="20"/>
                <w:szCs w:val="20"/>
                <w:lang w:val="en-GB"/>
              </w:rPr>
              <w:t xml:space="preserve"> </w:t>
            </w:r>
          </w:p>
        </w:tc>
      </w:tr>
      <w:tr w:rsidR="002E1B9F" w:rsidRPr="00E943F4" w14:paraId="0A8A8FE8" w14:textId="77777777" w:rsidTr="00FD7353">
        <w:trPr>
          <w:trHeight w:hRule="exact" w:val="587"/>
        </w:trPr>
        <w:tc>
          <w:tcPr>
            <w:tcW w:w="4815" w:type="dxa"/>
            <w:vAlign w:val="center"/>
          </w:tcPr>
          <w:p w14:paraId="085CA360" w14:textId="77777777" w:rsidR="002E1B9F" w:rsidRPr="00E943F4" w:rsidRDefault="002E1B9F" w:rsidP="00A954F4">
            <w:pPr>
              <w:rPr>
                <w:rFonts w:eastAsia="EC Square Sans Pro Light" w:cs="Calibri"/>
                <w:b/>
                <w:sz w:val="20"/>
                <w:szCs w:val="20"/>
              </w:rPr>
            </w:pPr>
            <w:r w:rsidRPr="00E943F4">
              <w:rPr>
                <w:rStyle w:val="Carpredefinitoparagrafo1"/>
                <w:rFonts w:cs="Calibri"/>
                <w:color w:val="231F20"/>
                <w:sz w:val="20"/>
                <w:szCs w:val="20"/>
              </w:rPr>
              <w:t xml:space="preserve">Data </w:t>
            </w:r>
            <w:r w:rsidRPr="00E943F4">
              <w:rPr>
                <w:rStyle w:val="Carpredefinitoparagrafo1"/>
                <w:sz w:val="20"/>
                <w:szCs w:val="20"/>
              </w:rPr>
              <w:t>iscrizione nel Paese di appartenenza a un equivalente del Registro Imprese  italiano</w:t>
            </w:r>
            <w:r w:rsidRPr="00E943F4">
              <w:rPr>
                <w:rStyle w:val="Rimandonotaapidipagina"/>
                <w:sz w:val="20"/>
                <w:szCs w:val="20"/>
              </w:rPr>
              <w:footnoteReference w:id="4"/>
            </w:r>
            <w:r w:rsidRPr="00E943F4">
              <w:rPr>
                <w:rStyle w:val="Carpredefinitoparagrafo1"/>
                <w:sz w:val="20"/>
                <w:szCs w:val="20"/>
              </w:rPr>
              <w:t>:</w:t>
            </w:r>
          </w:p>
        </w:tc>
        <w:tc>
          <w:tcPr>
            <w:tcW w:w="5533" w:type="dxa"/>
            <w:gridSpan w:val="2"/>
            <w:vAlign w:val="center"/>
          </w:tcPr>
          <w:p w14:paraId="64F44867" w14:textId="77777777" w:rsidR="002E1B9F" w:rsidRPr="00E943F4" w:rsidRDefault="002E1B9F" w:rsidP="00A954F4">
            <w:pPr>
              <w:rPr>
                <w:sz w:val="20"/>
                <w:szCs w:val="20"/>
              </w:rPr>
            </w:pPr>
            <w:r w:rsidRPr="00E943F4">
              <w:rPr>
                <w:rFonts w:cs="Calibri"/>
                <w:i/>
                <w:color w:val="808080" w:themeColor="background1" w:themeShade="80"/>
                <w:sz w:val="20"/>
                <w:szCs w:val="20"/>
              </w:rPr>
              <w:t>……….</w:t>
            </w:r>
          </w:p>
        </w:tc>
      </w:tr>
      <w:tr w:rsidR="00D07E5C" w:rsidRPr="00E943F4" w14:paraId="2B63A582" w14:textId="77777777" w:rsidTr="00FD7353">
        <w:trPr>
          <w:trHeight w:val="558"/>
        </w:trPr>
        <w:tc>
          <w:tcPr>
            <w:tcW w:w="10348" w:type="dxa"/>
            <w:gridSpan w:val="3"/>
            <w:vAlign w:val="center"/>
          </w:tcPr>
          <w:p w14:paraId="62D1F2FC" w14:textId="4D5E1FE1" w:rsidR="00D07E5C" w:rsidRPr="009268F9" w:rsidRDefault="00D07E5C" w:rsidP="00A954F4">
            <w:pPr>
              <w:spacing w:before="120" w:after="120"/>
              <w:jc w:val="both"/>
              <w:rPr>
                <w:rFonts w:cs="Calibri"/>
                <w:i/>
                <w:color w:val="808080" w:themeColor="background1" w:themeShade="80"/>
                <w:sz w:val="20"/>
                <w:szCs w:val="20"/>
              </w:rPr>
            </w:pPr>
            <w:r w:rsidRPr="009268F9">
              <w:rPr>
                <w:rFonts w:cs="Calibri"/>
                <w:b/>
                <w:color w:val="231F20"/>
                <w:sz w:val="20"/>
                <w:szCs w:val="20"/>
                <w:lang w:val="en-GB"/>
              </w:rPr>
              <w:lastRenderedPageBreak/>
              <w:t>Dimensione di impresa</w:t>
            </w:r>
          </w:p>
        </w:tc>
      </w:tr>
      <w:tr w:rsidR="002E1B9F" w:rsidRPr="00E943F4" w14:paraId="34A7F80E" w14:textId="77777777" w:rsidTr="00FD7353">
        <w:trPr>
          <w:trHeight w:hRule="exact" w:val="571"/>
        </w:trPr>
        <w:tc>
          <w:tcPr>
            <w:tcW w:w="5098" w:type="dxa"/>
            <w:gridSpan w:val="2"/>
            <w:vAlign w:val="center"/>
          </w:tcPr>
          <w:p w14:paraId="69AF24D2" w14:textId="77777777" w:rsidR="002E1B9F" w:rsidRPr="009268F9" w:rsidRDefault="002E1B9F" w:rsidP="00A954F4">
            <w:pPr>
              <w:rPr>
                <w:rFonts w:eastAsia="EC Square Sans Pro Light" w:cs="Calibri"/>
                <w:b/>
                <w:sz w:val="20"/>
                <w:szCs w:val="20"/>
              </w:rPr>
            </w:pPr>
            <w:r w:rsidRPr="009268F9">
              <w:rPr>
                <w:rFonts w:cs="Calibri"/>
                <w:color w:val="231F20"/>
                <w:sz w:val="20"/>
                <w:szCs w:val="20"/>
                <w:lang w:val="en-GB"/>
              </w:rPr>
              <w:t xml:space="preserve">Dimensione della </w:t>
            </w:r>
            <w:r w:rsidRPr="00B83CC3">
              <w:rPr>
                <w:rFonts w:cs="Calibri"/>
                <w:i/>
                <w:color w:val="231F20"/>
                <w:sz w:val="20"/>
                <w:szCs w:val="20"/>
                <w:lang w:val="en-GB"/>
              </w:rPr>
              <w:t>start up</w:t>
            </w:r>
            <w:r w:rsidRPr="009268F9">
              <w:rPr>
                <w:rFonts w:cs="Calibri"/>
                <w:color w:val="231F20"/>
                <w:sz w:val="20"/>
                <w:szCs w:val="20"/>
                <w:lang w:val="en-GB"/>
              </w:rPr>
              <w:t xml:space="preserve"> ai sensi del Reg. (UE) 651/2014</w:t>
            </w:r>
            <w:r w:rsidRPr="009268F9">
              <w:rPr>
                <w:rStyle w:val="Rimandonotaapidipagina"/>
                <w:rFonts w:cs="Calibri"/>
                <w:color w:val="231F20"/>
                <w:sz w:val="20"/>
                <w:szCs w:val="20"/>
                <w:lang w:val="en-GB"/>
              </w:rPr>
              <w:footnoteReference w:id="5"/>
            </w:r>
            <w:r w:rsidRPr="009268F9">
              <w:rPr>
                <w:rFonts w:cs="Calibri"/>
                <w:color w:val="231F20"/>
                <w:sz w:val="20"/>
                <w:szCs w:val="20"/>
                <w:lang w:val="en-GB"/>
              </w:rPr>
              <w:t>:</w:t>
            </w:r>
          </w:p>
        </w:tc>
        <w:tc>
          <w:tcPr>
            <w:tcW w:w="5250" w:type="dxa"/>
            <w:vAlign w:val="center"/>
          </w:tcPr>
          <w:p w14:paraId="7F2474F6" w14:textId="77777777" w:rsidR="002E1B9F" w:rsidRPr="009268F9" w:rsidRDefault="002E1B9F" w:rsidP="00A954F4">
            <w:pPr>
              <w:rPr>
                <w:rFonts w:cs="Calibri"/>
                <w:i/>
                <w:color w:val="808080" w:themeColor="background1" w:themeShade="80"/>
                <w:sz w:val="20"/>
                <w:szCs w:val="20"/>
              </w:rPr>
            </w:pPr>
            <w:r w:rsidRPr="009268F9">
              <w:rPr>
                <w:color w:val="231F20"/>
                <w:sz w:val="20"/>
                <w:szCs w:val="20"/>
                <w:lang w:val="en-GB"/>
              </w:rPr>
              <w:t xml:space="preserve">       </w:t>
            </w:r>
            <w:r w:rsidRPr="009268F9">
              <w:rPr>
                <w:rFonts w:cs="Calibri"/>
                <w:color w:val="231F20"/>
                <w:sz w:val="20"/>
                <w:szCs w:val="20"/>
                <w:lang w:val="en-GB"/>
              </w:rPr>
              <w:t xml:space="preserve">Micro impresa  </w:t>
            </w:r>
            <w:r w:rsidRPr="009268F9">
              <w:rPr>
                <w:color w:val="231F20"/>
                <w:sz w:val="20"/>
                <w:szCs w:val="20"/>
                <w:lang w:val="en-GB"/>
              </w:rPr>
              <w:sym w:font="Wingdings" w:char="F06F"/>
            </w:r>
            <w:r w:rsidRPr="009268F9">
              <w:rPr>
                <w:color w:val="231F20"/>
                <w:sz w:val="20"/>
                <w:szCs w:val="20"/>
                <w:lang w:val="en-GB"/>
              </w:rPr>
              <w:t xml:space="preserve">          </w:t>
            </w:r>
            <w:r w:rsidRPr="009268F9">
              <w:rPr>
                <w:rFonts w:cs="Calibri"/>
                <w:color w:val="231F20"/>
                <w:sz w:val="20"/>
                <w:szCs w:val="20"/>
                <w:lang w:val="en-GB"/>
              </w:rPr>
              <w:t xml:space="preserve">Piccola impresa </w:t>
            </w:r>
            <w:r w:rsidRPr="009268F9">
              <w:rPr>
                <w:color w:val="231F20"/>
                <w:sz w:val="20"/>
                <w:szCs w:val="20"/>
                <w:lang w:val="en-GB"/>
              </w:rPr>
              <w:t xml:space="preserve"> </w:t>
            </w:r>
            <w:r w:rsidRPr="009268F9">
              <w:rPr>
                <w:color w:val="231F20"/>
                <w:sz w:val="20"/>
                <w:szCs w:val="20"/>
                <w:lang w:val="en-GB"/>
              </w:rPr>
              <w:sym w:font="Wingdings" w:char="F06F"/>
            </w:r>
            <w:r w:rsidRPr="009268F9">
              <w:rPr>
                <w:rStyle w:val="Carpredefinitoparagrafo1"/>
                <w:rFonts w:cs="Calibri"/>
                <w:i/>
                <w:color w:val="808080" w:themeColor="background1" w:themeShade="80"/>
                <w:sz w:val="20"/>
                <w:szCs w:val="20"/>
              </w:rPr>
              <w:t xml:space="preserve">   </w:t>
            </w:r>
          </w:p>
        </w:tc>
      </w:tr>
      <w:tr w:rsidR="002E1B9F" w:rsidRPr="00E943F4" w14:paraId="1F2989B4" w14:textId="77777777" w:rsidTr="00FD7353">
        <w:trPr>
          <w:trHeight w:hRule="exact" w:val="408"/>
        </w:trPr>
        <w:tc>
          <w:tcPr>
            <w:tcW w:w="5098" w:type="dxa"/>
            <w:gridSpan w:val="2"/>
            <w:vAlign w:val="center"/>
          </w:tcPr>
          <w:p w14:paraId="2AE40023" w14:textId="77777777" w:rsidR="002E1B9F" w:rsidRPr="009268F9" w:rsidRDefault="002E1B9F" w:rsidP="00A954F4">
            <w:pPr>
              <w:rPr>
                <w:rFonts w:cs="Calibri"/>
                <w:color w:val="231F20"/>
                <w:sz w:val="20"/>
                <w:szCs w:val="20"/>
                <w:lang w:val="en-GB"/>
              </w:rPr>
            </w:pPr>
            <w:r w:rsidRPr="009268F9">
              <w:rPr>
                <w:rFonts w:cs="Calibri"/>
                <w:color w:val="231F20"/>
                <w:sz w:val="20"/>
                <w:szCs w:val="20"/>
                <w:lang w:val="en-GB"/>
              </w:rPr>
              <w:t>Legami con altre imprese</w:t>
            </w:r>
            <w:r w:rsidRPr="009268F9">
              <w:rPr>
                <w:rStyle w:val="Rimandonotaapidipagina"/>
                <w:rFonts w:cs="Calibri"/>
                <w:color w:val="231F20"/>
                <w:sz w:val="20"/>
                <w:szCs w:val="20"/>
                <w:lang w:val="en-GB"/>
              </w:rPr>
              <w:footnoteReference w:id="6"/>
            </w:r>
            <w:r w:rsidRPr="009268F9">
              <w:rPr>
                <w:rFonts w:cs="Calibri"/>
                <w:color w:val="231F20"/>
                <w:sz w:val="20"/>
                <w:szCs w:val="20"/>
                <w:lang w:val="en-GB"/>
              </w:rPr>
              <w:t xml:space="preserve">: </w:t>
            </w:r>
          </w:p>
        </w:tc>
        <w:tc>
          <w:tcPr>
            <w:tcW w:w="5250" w:type="dxa"/>
            <w:vAlign w:val="center"/>
          </w:tcPr>
          <w:p w14:paraId="07E60A65" w14:textId="77777777" w:rsidR="002E1B9F" w:rsidRPr="009268F9" w:rsidRDefault="002E1B9F" w:rsidP="00A954F4">
            <w:pPr>
              <w:jc w:val="both"/>
              <w:rPr>
                <w:rFonts w:cs="Calibri"/>
                <w:i/>
                <w:color w:val="808080" w:themeColor="background1" w:themeShade="80"/>
                <w:sz w:val="20"/>
                <w:szCs w:val="20"/>
              </w:rPr>
            </w:pPr>
            <w:r w:rsidRPr="009268F9">
              <w:rPr>
                <w:rFonts w:cs="Calibri"/>
                <w:i/>
                <w:color w:val="808080" w:themeColor="background1" w:themeShade="80"/>
                <w:sz w:val="20"/>
                <w:szCs w:val="20"/>
              </w:rPr>
              <w:t xml:space="preserve">…… </w:t>
            </w:r>
          </w:p>
        </w:tc>
      </w:tr>
    </w:tbl>
    <w:p w14:paraId="17947D09" w14:textId="03785C84" w:rsidR="002E1B9F" w:rsidRPr="009268F9" w:rsidRDefault="00B7101B" w:rsidP="00C37A71">
      <w:pPr>
        <w:spacing w:before="240" w:after="120"/>
        <w:jc w:val="both"/>
        <w:rPr>
          <w:b/>
          <w:color w:val="2F5496"/>
          <w:sz w:val="26"/>
          <w:szCs w:val="26"/>
        </w:rPr>
      </w:pPr>
      <w:r w:rsidRPr="009268F9">
        <w:rPr>
          <w:b/>
          <w:color w:val="2F5496"/>
          <w:sz w:val="26"/>
          <w:szCs w:val="26"/>
        </w:rPr>
        <w:t>I</w:t>
      </w:r>
      <w:r w:rsidR="002E1B9F" w:rsidRPr="009268F9">
        <w:rPr>
          <w:b/>
          <w:color w:val="2F5496"/>
          <w:sz w:val="26"/>
          <w:szCs w:val="26"/>
        </w:rPr>
        <w:t>scrizione alla Sezione Speciale del Registro Imprese</w:t>
      </w:r>
    </w:p>
    <w:tbl>
      <w:tblPr>
        <w:tblStyle w:val="Grigliatabella"/>
        <w:tblW w:w="10348" w:type="dxa"/>
        <w:tblInd w:w="-5" w:type="dxa"/>
        <w:tblLook w:val="04A0" w:firstRow="1" w:lastRow="0" w:firstColumn="1" w:lastColumn="0" w:noHBand="0" w:noVBand="1"/>
      </w:tblPr>
      <w:tblGrid>
        <w:gridCol w:w="2120"/>
        <w:gridCol w:w="8228"/>
      </w:tblGrid>
      <w:tr w:rsidR="002E1B9F" w14:paraId="726D9325" w14:textId="77777777" w:rsidTr="00CC2F93">
        <w:trPr>
          <w:trHeight w:hRule="exact" w:val="887"/>
        </w:trPr>
        <w:tc>
          <w:tcPr>
            <w:tcW w:w="10348" w:type="dxa"/>
            <w:gridSpan w:val="2"/>
            <w:vAlign w:val="center"/>
          </w:tcPr>
          <w:p w14:paraId="368D700D" w14:textId="77777777" w:rsidR="002E1B9F" w:rsidRPr="009268F9" w:rsidRDefault="002E1B9F" w:rsidP="00A954F4">
            <w:pPr>
              <w:jc w:val="both"/>
              <w:rPr>
                <w:rFonts w:cs="Calibri"/>
                <w:color w:val="231F20"/>
                <w:sz w:val="20"/>
                <w:szCs w:val="20"/>
                <w:lang w:val="en-GB"/>
              </w:rPr>
            </w:pPr>
            <w:r w:rsidRPr="009268F9">
              <w:rPr>
                <w:rFonts w:cs="Calibri"/>
                <w:b/>
                <w:color w:val="231F20"/>
                <w:sz w:val="20"/>
                <w:szCs w:val="20"/>
                <w:lang w:val="en-GB"/>
              </w:rPr>
              <w:t xml:space="preserve">REQUISITI SODDISFATTI PER L’ISCRIZIONE ALLA SEZIONE SPECIALE </w:t>
            </w:r>
          </w:p>
          <w:p w14:paraId="6B107BE3" w14:textId="299EE52F" w:rsidR="002E1B9F" w:rsidRPr="00CC2F93" w:rsidRDefault="002E1B9F" w:rsidP="00F25108">
            <w:pPr>
              <w:spacing w:before="120"/>
              <w:jc w:val="both"/>
              <w:rPr>
                <w:rFonts w:eastAsia="EC Square Sans Pro Light" w:cs="Calibri"/>
                <w:b/>
                <w:i/>
                <w:sz w:val="18"/>
                <w:szCs w:val="18"/>
              </w:rPr>
            </w:pPr>
            <w:r w:rsidRPr="00CC2F93">
              <w:rPr>
                <w:rFonts w:cs="Calibri"/>
                <w:b/>
                <w:i/>
                <w:color w:val="231F20"/>
                <w:sz w:val="18"/>
                <w:szCs w:val="18"/>
                <w:lang w:val="en-GB"/>
              </w:rPr>
              <w:t>(</w:t>
            </w:r>
            <w:r w:rsidR="00CC2F93" w:rsidRPr="00CC2F93">
              <w:rPr>
                <w:rFonts w:cs="Calibri"/>
                <w:b/>
                <w:i/>
                <w:color w:val="231F20"/>
                <w:sz w:val="18"/>
                <w:szCs w:val="18"/>
                <w:lang w:val="en-GB"/>
              </w:rPr>
              <w:t>compilare la tabella coerentemente a</w:t>
            </w:r>
            <w:r w:rsidRPr="00CC2F93">
              <w:rPr>
                <w:rFonts w:cs="Calibri"/>
                <w:b/>
                <w:i/>
                <w:color w:val="231F20"/>
                <w:sz w:val="18"/>
                <w:szCs w:val="18"/>
                <w:lang w:val="en-GB"/>
              </w:rPr>
              <w:t xml:space="preserve">ll’art. 25, comma 2, del D.L. n. 179/2012, così come modificato </w:t>
            </w:r>
            <w:r w:rsidR="00F25108">
              <w:rPr>
                <w:rFonts w:cs="Calibri"/>
                <w:b/>
                <w:i/>
                <w:color w:val="231F20"/>
                <w:sz w:val="18"/>
                <w:szCs w:val="18"/>
                <w:lang w:val="en-GB"/>
              </w:rPr>
              <w:t>dalla</w:t>
            </w:r>
            <w:r w:rsidRPr="00CC2F93">
              <w:rPr>
                <w:rFonts w:cs="Calibri"/>
                <w:b/>
                <w:i/>
                <w:color w:val="231F20"/>
                <w:sz w:val="18"/>
                <w:szCs w:val="18"/>
                <w:lang w:val="en-GB"/>
              </w:rPr>
              <w:t xml:space="preserve"> L. n. 193/2024)</w:t>
            </w:r>
          </w:p>
        </w:tc>
      </w:tr>
      <w:tr w:rsidR="002E1B9F" w14:paraId="612126B1" w14:textId="77777777" w:rsidTr="00FD7353">
        <w:trPr>
          <w:trHeight w:hRule="exact" w:val="1696"/>
        </w:trPr>
        <w:tc>
          <w:tcPr>
            <w:tcW w:w="2120" w:type="dxa"/>
            <w:vAlign w:val="center"/>
          </w:tcPr>
          <w:p w14:paraId="70B2F0FE" w14:textId="77777777" w:rsidR="002E1B9F" w:rsidRDefault="002E1B9F" w:rsidP="00A954F4">
            <w:pPr>
              <w:rPr>
                <w:rFonts w:eastAsia="EC Square Sans Pro Light" w:cs="Calibri"/>
                <w:b/>
                <w:sz w:val="32"/>
                <w:szCs w:val="32"/>
              </w:rPr>
            </w:pPr>
            <w:r w:rsidRPr="00B83CC3">
              <w:rPr>
                <w:rFonts w:cs="Calibri"/>
                <w:i/>
                <w:color w:val="231F20"/>
                <w:sz w:val="20"/>
                <w:szCs w:val="20"/>
                <w:lang w:val="en-GB"/>
              </w:rPr>
              <w:t>Start up</w:t>
            </w:r>
            <w:r>
              <w:rPr>
                <w:rFonts w:cs="Calibri"/>
                <w:color w:val="231F20"/>
                <w:sz w:val="20"/>
                <w:szCs w:val="20"/>
                <w:lang w:val="en-GB"/>
              </w:rPr>
              <w:t xml:space="preserve"> iscritta alla Sezione Speciale </w:t>
            </w:r>
            <w:r w:rsidRPr="00055BC4">
              <w:rPr>
                <w:rFonts w:cs="Calibri"/>
                <w:color w:val="231F20"/>
                <w:sz w:val="20"/>
                <w:szCs w:val="20"/>
                <w:u w:val="single"/>
                <w:lang w:val="en-GB"/>
              </w:rPr>
              <w:t>da meno</w:t>
            </w:r>
            <w:r>
              <w:rPr>
                <w:rFonts w:cs="Calibri"/>
                <w:color w:val="231F20"/>
                <w:sz w:val="20"/>
                <w:szCs w:val="20"/>
                <w:lang w:val="en-GB"/>
              </w:rPr>
              <w:t xml:space="preserve"> di tre anni: </w:t>
            </w:r>
          </w:p>
        </w:tc>
        <w:tc>
          <w:tcPr>
            <w:tcW w:w="8228" w:type="dxa"/>
            <w:vAlign w:val="center"/>
          </w:tcPr>
          <w:p w14:paraId="1BD43889" w14:textId="7E756144" w:rsidR="002E1B9F" w:rsidRPr="000A4151" w:rsidRDefault="002E1B9F" w:rsidP="00A954F4">
            <w:pPr>
              <w:spacing w:before="120" w:after="120"/>
              <w:rPr>
                <w:color w:val="231F20"/>
                <w:sz w:val="18"/>
                <w:szCs w:val="18"/>
                <w:lang w:val="en-GB"/>
              </w:rPr>
            </w:pPr>
            <w:r w:rsidRPr="000A4151">
              <w:rPr>
                <w:rFonts w:cs="Calibri"/>
                <w:color w:val="231F20"/>
                <w:sz w:val="18"/>
                <w:szCs w:val="18"/>
                <w:lang w:val="en-GB"/>
              </w:rPr>
              <w:t xml:space="preserve">1) Spese di R&amp;S &gt;= 15% </w:t>
            </w:r>
            <w:r w:rsidRPr="000A4151">
              <w:rPr>
                <w:color w:val="231F20"/>
                <w:sz w:val="18"/>
                <w:szCs w:val="18"/>
                <w:lang w:val="en-GB"/>
              </w:rPr>
              <w:sym w:font="Wingdings" w:char="F06F"/>
            </w:r>
            <w:r w:rsidRPr="000A4151">
              <w:rPr>
                <w:color w:val="231F20"/>
                <w:sz w:val="18"/>
                <w:szCs w:val="18"/>
                <w:lang w:val="en-GB"/>
              </w:rPr>
              <w:t xml:space="preserve">              </w:t>
            </w:r>
          </w:p>
          <w:p w14:paraId="3789A7C7" w14:textId="78216FDA" w:rsidR="002E1B9F" w:rsidRPr="000A4151" w:rsidRDefault="002E1B9F" w:rsidP="00A954F4">
            <w:pPr>
              <w:spacing w:before="120" w:after="120"/>
              <w:rPr>
                <w:rStyle w:val="Carpredefinitoparagrafo1"/>
                <w:rFonts w:cs="Calibri"/>
                <w:i/>
                <w:color w:val="808080" w:themeColor="background1" w:themeShade="80"/>
                <w:sz w:val="18"/>
                <w:szCs w:val="18"/>
              </w:rPr>
            </w:pPr>
            <w:r w:rsidRPr="000A4151">
              <w:rPr>
                <w:rFonts w:cs="Calibri"/>
                <w:color w:val="231F20"/>
                <w:sz w:val="18"/>
                <w:szCs w:val="18"/>
                <w:lang w:val="en-GB"/>
              </w:rPr>
              <w:t>2) Personale con dottorato (conseguito o in corso) o con laurea e che abbia svolto attività di ricerca certificata da oltre tre anni &gt;= 1/3</w:t>
            </w:r>
            <w:r w:rsidRPr="000A4151">
              <w:rPr>
                <w:rStyle w:val="Carpredefinitoparagrafo1"/>
                <w:rFonts w:cs="Calibri"/>
                <w:i/>
                <w:color w:val="808080" w:themeColor="background1" w:themeShade="80"/>
                <w:sz w:val="18"/>
                <w:szCs w:val="18"/>
              </w:rPr>
              <w:t xml:space="preserve">  </w:t>
            </w:r>
            <w:r w:rsidRPr="000A4151">
              <w:rPr>
                <w:color w:val="231F20"/>
                <w:sz w:val="18"/>
                <w:szCs w:val="18"/>
                <w:lang w:val="en-GB"/>
              </w:rPr>
              <w:sym w:font="Wingdings" w:char="F06F"/>
            </w:r>
            <w:r w:rsidRPr="000A4151">
              <w:rPr>
                <w:color w:val="231F20"/>
                <w:sz w:val="18"/>
                <w:szCs w:val="18"/>
                <w:lang w:val="en-GB"/>
              </w:rPr>
              <w:t xml:space="preserve"> </w:t>
            </w:r>
            <w:r w:rsidRPr="000A4151">
              <w:rPr>
                <w:rStyle w:val="Carpredefinitoparagrafo1"/>
                <w:rFonts w:cs="Calibri"/>
                <w:i/>
                <w:color w:val="808080" w:themeColor="background1" w:themeShade="80"/>
                <w:sz w:val="18"/>
                <w:szCs w:val="18"/>
              </w:rPr>
              <w:t xml:space="preserve"> </w:t>
            </w:r>
            <w:r w:rsidRPr="000A4151">
              <w:rPr>
                <w:rFonts w:cs="Calibri"/>
                <w:color w:val="231F20"/>
                <w:sz w:val="18"/>
                <w:szCs w:val="18"/>
                <w:lang w:val="en-GB"/>
              </w:rPr>
              <w:t>o</w:t>
            </w:r>
            <w:r w:rsidRPr="000A4151">
              <w:rPr>
                <w:color w:val="231F20"/>
                <w:sz w:val="18"/>
                <w:szCs w:val="18"/>
                <w:lang w:val="en-GB"/>
              </w:rPr>
              <w:t xml:space="preserve"> </w:t>
            </w:r>
            <w:r w:rsidRPr="000A4151">
              <w:rPr>
                <w:rFonts w:cs="Calibri"/>
                <w:color w:val="231F20"/>
                <w:sz w:val="18"/>
                <w:szCs w:val="18"/>
                <w:lang w:val="en-GB"/>
              </w:rPr>
              <w:t xml:space="preserve">personale con laurea  magistrale &gt;= 2/3 </w:t>
            </w:r>
            <w:r w:rsidRPr="000A4151">
              <w:rPr>
                <w:color w:val="231F20"/>
                <w:sz w:val="18"/>
                <w:szCs w:val="18"/>
                <w:lang w:val="en-GB"/>
              </w:rPr>
              <w:sym w:font="Wingdings" w:char="F06F"/>
            </w:r>
            <w:r w:rsidRPr="000A4151">
              <w:rPr>
                <w:color w:val="231F20"/>
                <w:sz w:val="18"/>
                <w:szCs w:val="18"/>
                <w:lang w:val="en-GB"/>
              </w:rPr>
              <w:t xml:space="preserve"> </w:t>
            </w:r>
            <w:r w:rsidRPr="000A4151">
              <w:rPr>
                <w:rStyle w:val="Carpredefinitoparagrafo1"/>
                <w:rFonts w:cs="Calibri"/>
                <w:i/>
                <w:color w:val="808080" w:themeColor="background1" w:themeShade="80"/>
                <w:sz w:val="18"/>
                <w:szCs w:val="18"/>
              </w:rPr>
              <w:t xml:space="preserve"> </w:t>
            </w:r>
          </w:p>
          <w:p w14:paraId="36F64620" w14:textId="65CEEE4D" w:rsidR="002E1B9F" w:rsidRPr="000A4151" w:rsidRDefault="002E1B9F" w:rsidP="00A954F4">
            <w:pPr>
              <w:spacing w:before="120" w:after="120"/>
              <w:rPr>
                <w:rStyle w:val="Carpredefinitoparagrafo1"/>
                <w:rFonts w:cs="Calibri"/>
                <w:i/>
                <w:color w:val="808080" w:themeColor="background1" w:themeShade="80"/>
                <w:sz w:val="18"/>
                <w:szCs w:val="18"/>
              </w:rPr>
            </w:pPr>
            <w:r w:rsidRPr="000A4151">
              <w:rPr>
                <w:rFonts w:cs="Calibri"/>
                <w:color w:val="231F20"/>
                <w:sz w:val="18"/>
                <w:szCs w:val="18"/>
                <w:lang w:val="en-GB"/>
              </w:rPr>
              <w:t xml:space="preserve">3) Titolare o depositaria o licenziataria di almeno una privativa industriale </w:t>
            </w:r>
            <w:r w:rsidRPr="000A4151">
              <w:rPr>
                <w:color w:val="231F20"/>
                <w:sz w:val="18"/>
                <w:szCs w:val="18"/>
                <w:lang w:val="en-GB"/>
              </w:rPr>
              <w:sym w:font="Wingdings" w:char="F06F"/>
            </w:r>
            <w:r w:rsidRPr="000A4151">
              <w:rPr>
                <w:color w:val="231F20"/>
                <w:sz w:val="18"/>
                <w:szCs w:val="18"/>
                <w:lang w:val="en-GB"/>
              </w:rPr>
              <w:t xml:space="preserve"> </w:t>
            </w:r>
            <w:r w:rsidRPr="000A4151">
              <w:rPr>
                <w:rFonts w:cs="Calibri"/>
                <w:color w:val="231F20"/>
                <w:sz w:val="18"/>
                <w:szCs w:val="18"/>
                <w:lang w:val="en-GB"/>
              </w:rPr>
              <w:t xml:space="preserve">e, in tal caso, </w:t>
            </w:r>
            <w:r w:rsidR="00CC2F93">
              <w:rPr>
                <w:rFonts w:cs="Calibri"/>
                <w:color w:val="231F20"/>
                <w:sz w:val="18"/>
                <w:szCs w:val="18"/>
                <w:lang w:val="en-GB"/>
              </w:rPr>
              <w:t>specificarne la tipologia</w:t>
            </w:r>
            <w:r w:rsidRPr="000A4151">
              <w:rPr>
                <w:rFonts w:cs="Calibri"/>
                <w:color w:val="231F20"/>
                <w:sz w:val="18"/>
                <w:szCs w:val="18"/>
                <w:lang w:val="en-GB"/>
              </w:rPr>
              <w:t>: ………………..</w:t>
            </w:r>
          </w:p>
          <w:p w14:paraId="20ED0262" w14:textId="77777777" w:rsidR="002E1B9F" w:rsidRDefault="002E1B9F" w:rsidP="00A954F4">
            <w:pPr>
              <w:spacing w:before="120" w:after="120"/>
              <w:rPr>
                <w:rStyle w:val="Carpredefinitoparagrafo1"/>
                <w:rFonts w:cs="Calibri"/>
                <w:i/>
                <w:color w:val="808080" w:themeColor="background1" w:themeShade="80"/>
                <w:sz w:val="20"/>
                <w:szCs w:val="20"/>
              </w:rPr>
            </w:pPr>
            <w:r>
              <w:rPr>
                <w:rStyle w:val="Carpredefinitoparagrafo1"/>
                <w:rFonts w:cs="Calibri"/>
                <w:i/>
                <w:color w:val="808080" w:themeColor="background1" w:themeShade="80"/>
                <w:sz w:val="20"/>
                <w:szCs w:val="20"/>
              </w:rPr>
              <w:t xml:space="preserve">  </w:t>
            </w:r>
          </w:p>
          <w:p w14:paraId="3F812B64" w14:textId="77777777" w:rsidR="002E1B9F" w:rsidRDefault="002E1B9F" w:rsidP="00A954F4">
            <w:pPr>
              <w:spacing w:before="120" w:after="120"/>
              <w:rPr>
                <w:rStyle w:val="Carpredefinitoparagrafo1"/>
                <w:rFonts w:cs="Calibri"/>
                <w:i/>
                <w:color w:val="808080" w:themeColor="background1" w:themeShade="80"/>
                <w:sz w:val="20"/>
                <w:szCs w:val="20"/>
              </w:rPr>
            </w:pPr>
          </w:p>
          <w:p w14:paraId="596A613C" w14:textId="77777777" w:rsidR="002E1B9F" w:rsidRPr="00B913C5" w:rsidRDefault="002E1B9F" w:rsidP="00A954F4">
            <w:pPr>
              <w:spacing w:before="120" w:after="120"/>
              <w:rPr>
                <w:color w:val="231F20"/>
                <w:lang w:val="en-GB"/>
              </w:rPr>
            </w:pPr>
          </w:p>
        </w:tc>
      </w:tr>
      <w:tr w:rsidR="002E1B9F" w14:paraId="1D46F63F" w14:textId="77777777" w:rsidTr="00FD7353">
        <w:trPr>
          <w:trHeight w:hRule="exact" w:val="2273"/>
        </w:trPr>
        <w:tc>
          <w:tcPr>
            <w:tcW w:w="2120" w:type="dxa"/>
            <w:vAlign w:val="center"/>
          </w:tcPr>
          <w:p w14:paraId="4FD643B8" w14:textId="77777777" w:rsidR="002E1B9F" w:rsidRPr="0054248D" w:rsidRDefault="002E1B9F" w:rsidP="00A954F4">
            <w:pPr>
              <w:spacing w:before="120" w:after="120"/>
              <w:rPr>
                <w:rFonts w:cs="Calibri"/>
                <w:color w:val="231F20"/>
                <w:sz w:val="20"/>
                <w:szCs w:val="20"/>
                <w:lang w:val="en-GB"/>
              </w:rPr>
            </w:pPr>
            <w:r w:rsidRPr="00B83CC3">
              <w:rPr>
                <w:rFonts w:cs="Calibri"/>
                <w:i/>
                <w:color w:val="231F20"/>
                <w:sz w:val="20"/>
                <w:szCs w:val="20"/>
                <w:lang w:val="en-GB"/>
              </w:rPr>
              <w:t>Start up</w:t>
            </w:r>
            <w:r>
              <w:rPr>
                <w:rFonts w:cs="Calibri"/>
                <w:color w:val="231F20"/>
                <w:sz w:val="20"/>
                <w:szCs w:val="20"/>
                <w:lang w:val="en-GB"/>
              </w:rPr>
              <w:t xml:space="preserve"> iscritta alla Sezione </w:t>
            </w:r>
            <w:r w:rsidRPr="00055BC4">
              <w:rPr>
                <w:rFonts w:cs="Calibri"/>
                <w:color w:val="231F20"/>
                <w:sz w:val="20"/>
                <w:szCs w:val="20"/>
                <w:u w:val="single"/>
                <w:lang w:val="en-GB"/>
              </w:rPr>
              <w:t>Speciale da oltre</w:t>
            </w:r>
            <w:r>
              <w:rPr>
                <w:rFonts w:cs="Calibri"/>
                <w:color w:val="231F20"/>
                <w:sz w:val="20"/>
                <w:szCs w:val="20"/>
                <w:lang w:val="en-GB"/>
              </w:rPr>
              <w:t xml:space="preserve"> tre anni: </w:t>
            </w:r>
          </w:p>
        </w:tc>
        <w:tc>
          <w:tcPr>
            <w:tcW w:w="8228" w:type="dxa"/>
            <w:vAlign w:val="center"/>
          </w:tcPr>
          <w:p w14:paraId="69F0C780" w14:textId="77777777" w:rsidR="002E1B9F" w:rsidRPr="000A4151" w:rsidRDefault="002E1B9F" w:rsidP="00A954F4">
            <w:pPr>
              <w:spacing w:before="120" w:after="120"/>
              <w:rPr>
                <w:rFonts w:cs="Calibri"/>
                <w:color w:val="231F20"/>
                <w:sz w:val="18"/>
                <w:szCs w:val="18"/>
                <w:lang w:val="en-GB"/>
              </w:rPr>
            </w:pPr>
            <w:r w:rsidRPr="000A4151">
              <w:rPr>
                <w:rFonts w:cs="Calibri"/>
                <w:color w:val="231F20"/>
                <w:sz w:val="18"/>
                <w:szCs w:val="18"/>
                <w:lang w:val="en-GB"/>
              </w:rPr>
              <w:t xml:space="preserve">a) Incremento spese di R&amp;S al 25% </w:t>
            </w:r>
            <w:r w:rsidRPr="000A4151">
              <w:rPr>
                <w:color w:val="231F20"/>
                <w:sz w:val="18"/>
                <w:szCs w:val="18"/>
                <w:lang w:val="en-GB"/>
              </w:rPr>
              <w:sym w:font="Wingdings" w:char="F06F"/>
            </w:r>
            <w:r w:rsidRPr="000A4151">
              <w:rPr>
                <w:rFonts w:cs="Calibri"/>
                <w:color w:val="231F20"/>
                <w:sz w:val="18"/>
                <w:szCs w:val="18"/>
                <w:lang w:val="en-GB"/>
              </w:rPr>
              <w:t xml:space="preserve">              </w:t>
            </w:r>
          </w:p>
          <w:p w14:paraId="55227BA6" w14:textId="4E98F9F5" w:rsidR="002E1B9F" w:rsidRPr="000A4151" w:rsidRDefault="002E1B9F" w:rsidP="00A954F4">
            <w:pPr>
              <w:spacing w:before="120" w:after="120"/>
              <w:jc w:val="both"/>
              <w:rPr>
                <w:rFonts w:cs="Calibri"/>
                <w:color w:val="231F20"/>
                <w:sz w:val="18"/>
                <w:szCs w:val="18"/>
                <w:lang w:val="en-GB"/>
              </w:rPr>
            </w:pPr>
            <w:r w:rsidRPr="000A4151">
              <w:rPr>
                <w:rFonts w:cs="Calibri"/>
                <w:color w:val="231F20"/>
                <w:sz w:val="18"/>
                <w:szCs w:val="18"/>
                <w:lang w:val="en-GB"/>
              </w:rPr>
              <w:t xml:space="preserve">b) Stipulazione di almeno un contratto di sperimentazione con la PA </w:t>
            </w:r>
            <w:r w:rsidRPr="000A4151">
              <w:rPr>
                <w:color w:val="231F20"/>
                <w:sz w:val="18"/>
                <w:szCs w:val="18"/>
                <w:lang w:val="en-GB"/>
              </w:rPr>
              <w:sym w:font="Wingdings" w:char="F06F"/>
            </w:r>
          </w:p>
          <w:p w14:paraId="26EE7CB4" w14:textId="77777777" w:rsidR="002E1B9F" w:rsidRPr="000A4151" w:rsidRDefault="002E1B9F" w:rsidP="00A954F4">
            <w:pPr>
              <w:spacing w:before="120" w:after="120"/>
              <w:jc w:val="both"/>
              <w:rPr>
                <w:rFonts w:cs="Calibri"/>
                <w:color w:val="231F20"/>
                <w:sz w:val="18"/>
                <w:szCs w:val="18"/>
                <w:lang w:val="en-GB"/>
              </w:rPr>
            </w:pPr>
            <w:r w:rsidRPr="000A4151">
              <w:rPr>
                <w:rFonts w:cs="Calibri"/>
                <w:color w:val="231F20"/>
                <w:sz w:val="18"/>
                <w:szCs w:val="18"/>
                <w:lang w:val="en-GB"/>
              </w:rPr>
              <w:t xml:space="preserve">c) Incremento dei ricavi derivanti dalla gestione caratteristica (o comunque individuati alla voce A1 del CE) o dell’occupazione &gt; 50% dal secondo al terzo anno  </w:t>
            </w:r>
            <w:r w:rsidRPr="000A4151">
              <w:rPr>
                <w:color w:val="231F20"/>
                <w:sz w:val="18"/>
                <w:szCs w:val="18"/>
                <w:lang w:val="en-GB"/>
              </w:rPr>
              <w:sym w:font="Wingdings" w:char="F06F"/>
            </w:r>
            <w:r w:rsidRPr="000A4151">
              <w:rPr>
                <w:color w:val="231F20"/>
                <w:sz w:val="18"/>
                <w:szCs w:val="18"/>
                <w:lang w:val="en-GB"/>
              </w:rPr>
              <w:t xml:space="preserve"> </w:t>
            </w:r>
            <w:r w:rsidRPr="000A4151">
              <w:rPr>
                <w:rFonts w:cs="Calibri"/>
                <w:color w:val="231F20"/>
                <w:sz w:val="18"/>
                <w:szCs w:val="18"/>
                <w:lang w:val="en-GB"/>
              </w:rPr>
              <w:t xml:space="preserve"> </w:t>
            </w:r>
          </w:p>
          <w:p w14:paraId="2632C05C" w14:textId="76D3C0E6" w:rsidR="002E1B9F" w:rsidRPr="000A4151" w:rsidRDefault="002E1B9F" w:rsidP="00A954F4">
            <w:pPr>
              <w:spacing w:before="120" w:after="120"/>
              <w:jc w:val="both"/>
              <w:rPr>
                <w:rFonts w:cs="Calibri"/>
                <w:color w:val="231F20"/>
                <w:sz w:val="18"/>
                <w:szCs w:val="18"/>
                <w:lang w:val="en-GB"/>
              </w:rPr>
            </w:pPr>
            <w:r w:rsidRPr="000A4151">
              <w:rPr>
                <w:rFonts w:cs="Calibri"/>
                <w:color w:val="231F20"/>
                <w:sz w:val="18"/>
                <w:szCs w:val="18"/>
                <w:lang w:val="en-GB"/>
              </w:rPr>
              <w:t>d) Costituzione di una riserva patrimoniale &gt; 50.000 € (</w:t>
            </w:r>
            <w:r w:rsidR="00C07FBC">
              <w:rPr>
                <w:rFonts w:cs="Calibri"/>
                <w:color w:val="231F20"/>
                <w:sz w:val="18"/>
                <w:szCs w:val="18"/>
                <w:lang w:val="en-GB"/>
              </w:rPr>
              <w:t>indicare</w:t>
            </w:r>
            <w:r w:rsidR="00CC2F93">
              <w:rPr>
                <w:rFonts w:cs="Calibri"/>
                <w:color w:val="231F20"/>
                <w:sz w:val="18"/>
                <w:szCs w:val="18"/>
                <w:lang w:val="en-GB"/>
              </w:rPr>
              <w:t xml:space="preserve"> come è stata costituita</w:t>
            </w:r>
            <w:r w:rsidRPr="000A4151">
              <w:rPr>
                <w:rFonts w:cs="Calibri"/>
                <w:color w:val="231F20"/>
                <w:sz w:val="18"/>
                <w:szCs w:val="18"/>
                <w:lang w:val="en-GB"/>
              </w:rPr>
              <w:t xml:space="preserve">: ………………..) e incremento al 20% delle spese di R&amp;S </w:t>
            </w:r>
            <w:r w:rsidRPr="000A4151">
              <w:rPr>
                <w:color w:val="231F20"/>
                <w:sz w:val="18"/>
                <w:szCs w:val="18"/>
                <w:lang w:val="en-GB"/>
              </w:rPr>
              <w:sym w:font="Wingdings" w:char="F06F"/>
            </w:r>
            <w:r w:rsidRPr="000A4151">
              <w:rPr>
                <w:color w:val="231F20"/>
                <w:sz w:val="18"/>
                <w:szCs w:val="18"/>
                <w:lang w:val="en-GB"/>
              </w:rPr>
              <w:t xml:space="preserve"> </w:t>
            </w:r>
            <w:r w:rsidRPr="000A4151">
              <w:rPr>
                <w:rFonts w:cs="Calibri"/>
                <w:color w:val="231F20"/>
                <w:sz w:val="18"/>
                <w:szCs w:val="18"/>
                <w:lang w:val="en-GB"/>
              </w:rPr>
              <w:t xml:space="preserve"> </w:t>
            </w:r>
          </w:p>
          <w:p w14:paraId="040A6164" w14:textId="77777777" w:rsidR="002E1B9F" w:rsidRPr="000A4151" w:rsidRDefault="002E1B9F" w:rsidP="00A954F4">
            <w:pPr>
              <w:spacing w:before="120" w:after="120"/>
              <w:jc w:val="both"/>
              <w:rPr>
                <w:rFonts w:cs="Calibri"/>
                <w:color w:val="231F20"/>
                <w:sz w:val="18"/>
                <w:szCs w:val="18"/>
                <w:lang w:val="en-GB"/>
              </w:rPr>
            </w:pPr>
            <w:r w:rsidRPr="000A4151">
              <w:rPr>
                <w:rFonts w:cs="Calibri"/>
                <w:color w:val="231F20"/>
                <w:sz w:val="18"/>
                <w:szCs w:val="18"/>
                <w:lang w:val="en-GB"/>
              </w:rPr>
              <w:t xml:space="preserve">e) ottenimento di almeno un brevetto </w:t>
            </w:r>
            <w:r w:rsidRPr="000A4151">
              <w:rPr>
                <w:color w:val="231F20"/>
                <w:sz w:val="18"/>
                <w:szCs w:val="18"/>
                <w:lang w:val="en-GB"/>
              </w:rPr>
              <w:sym w:font="Wingdings" w:char="F06F"/>
            </w:r>
          </w:p>
        </w:tc>
      </w:tr>
    </w:tbl>
    <w:p w14:paraId="29B2AED7" w14:textId="3B81DE97" w:rsidR="002E1B9F" w:rsidRPr="00A52E87" w:rsidRDefault="002E1B9F" w:rsidP="00A0395F">
      <w:pPr>
        <w:pageBreakBefore/>
        <w:spacing w:after="120"/>
        <w:jc w:val="both"/>
        <w:rPr>
          <w:b/>
          <w:i/>
          <w:color w:val="2F5496"/>
          <w:sz w:val="26"/>
          <w:szCs w:val="26"/>
        </w:rPr>
      </w:pPr>
      <w:r w:rsidRPr="00DE74A3">
        <w:rPr>
          <w:b/>
          <w:color w:val="2F5496"/>
          <w:sz w:val="26"/>
          <w:szCs w:val="26"/>
        </w:rPr>
        <w:lastRenderedPageBreak/>
        <w:t xml:space="preserve">Dati riepilogativi del </w:t>
      </w:r>
      <w:r w:rsidRPr="00A52E87">
        <w:rPr>
          <w:b/>
          <w:i/>
          <w:color w:val="2F5496"/>
          <w:sz w:val="26"/>
          <w:szCs w:val="26"/>
        </w:rPr>
        <w:t>business plan</w:t>
      </w:r>
    </w:p>
    <w:tbl>
      <w:tblPr>
        <w:tblW w:w="10206" w:type="dxa"/>
        <w:tblInd w:w="-5" w:type="dxa"/>
        <w:tblLayout w:type="fixed"/>
        <w:tblLook w:val="04A0" w:firstRow="1" w:lastRow="0" w:firstColumn="1" w:lastColumn="0" w:noHBand="0" w:noVBand="1"/>
      </w:tblPr>
      <w:tblGrid>
        <w:gridCol w:w="1843"/>
        <w:gridCol w:w="2126"/>
        <w:gridCol w:w="2268"/>
        <w:gridCol w:w="1701"/>
        <w:gridCol w:w="2268"/>
      </w:tblGrid>
      <w:tr w:rsidR="002E1B9F" w:rsidRPr="00EF4F12" w14:paraId="502C3300" w14:textId="77777777" w:rsidTr="00A954F4">
        <w:trPr>
          <w:trHeight w:val="931"/>
        </w:trPr>
        <w:tc>
          <w:tcPr>
            <w:tcW w:w="1843" w:type="dxa"/>
            <w:tcBorders>
              <w:top w:val="single" w:sz="4" w:space="0" w:color="000000"/>
              <w:left w:val="single" w:sz="4" w:space="0" w:color="000000"/>
              <w:bottom w:val="single" w:sz="4" w:space="0" w:color="000000"/>
              <w:right w:val="single" w:sz="4" w:space="0" w:color="000000"/>
            </w:tcBorders>
            <w:hideMark/>
          </w:tcPr>
          <w:p w14:paraId="46EA452C" w14:textId="77777777" w:rsidR="002E1B9F" w:rsidRPr="00EF4F12" w:rsidRDefault="002E1B9F" w:rsidP="00A954F4">
            <w:pPr>
              <w:spacing w:before="60" w:after="60"/>
            </w:pPr>
            <w:r w:rsidRPr="00EF4F12">
              <w:rPr>
                <w:rStyle w:val="Carpredefinitoparagrafo1"/>
                <w:rFonts w:cs="Calibri"/>
                <w:color w:val="231F20"/>
                <w:sz w:val="18"/>
                <w:szCs w:val="18"/>
              </w:rPr>
              <w:t xml:space="preserve">IMPORTO COMPLESSIVO DEL </w:t>
            </w:r>
            <w:r w:rsidRPr="00A52E87">
              <w:rPr>
                <w:rStyle w:val="Carpredefinitoparagrafo1"/>
                <w:rFonts w:cs="Calibri"/>
                <w:i/>
                <w:color w:val="231F20"/>
                <w:sz w:val="18"/>
                <w:szCs w:val="18"/>
              </w:rPr>
              <w:t>BUSINESS PLAN</w:t>
            </w:r>
            <w:r w:rsidRPr="00EF4F12">
              <w:rPr>
                <w:rStyle w:val="Carpredefinitoparagrafo1"/>
                <w:rFonts w:cs="Calibri"/>
                <w:color w:val="231F20"/>
                <w:sz w:val="18"/>
                <w:szCs w:val="18"/>
              </w:rPr>
              <w:t xml:space="preserve"> </w:t>
            </w:r>
            <w:r w:rsidRPr="00EF4F12">
              <w:rPr>
                <w:rStyle w:val="Carpredefinitoparagrafo1"/>
                <w:rFonts w:cs="Calibri"/>
                <w:sz w:val="18"/>
                <w:szCs w:val="18"/>
              </w:rPr>
              <w:t>[€]</w:t>
            </w:r>
          </w:p>
        </w:tc>
        <w:tc>
          <w:tcPr>
            <w:tcW w:w="2126" w:type="dxa"/>
            <w:tcBorders>
              <w:top w:val="single" w:sz="4" w:space="0" w:color="000000"/>
              <w:left w:val="single" w:sz="4" w:space="0" w:color="000000"/>
              <w:bottom w:val="single" w:sz="4" w:space="0" w:color="000000"/>
              <w:right w:val="single" w:sz="4" w:space="0" w:color="000000"/>
            </w:tcBorders>
          </w:tcPr>
          <w:p w14:paraId="246C855F" w14:textId="77777777" w:rsidR="002E1B9F" w:rsidRPr="00EF4F12" w:rsidRDefault="002E1B9F" w:rsidP="00A954F4">
            <w:pPr>
              <w:spacing w:before="60" w:after="60"/>
            </w:pPr>
            <w:r w:rsidRPr="00EF4F12">
              <w:rPr>
                <w:rStyle w:val="Carpredefinitoparagrafo1"/>
                <w:rFonts w:cs="Calibri"/>
                <w:color w:val="231F20"/>
                <w:sz w:val="18"/>
                <w:szCs w:val="18"/>
              </w:rPr>
              <w:t xml:space="preserve">IMPORTO   CONTRIBUTO PUBBLICO RICHIESTO </w:t>
            </w:r>
            <w:r w:rsidRPr="00EF4F12">
              <w:rPr>
                <w:rStyle w:val="Carpredefinitoparagrafo1"/>
                <w:rFonts w:cs="Calibri"/>
                <w:sz w:val="18"/>
                <w:szCs w:val="18"/>
              </w:rPr>
              <w:t>[€]</w:t>
            </w:r>
          </w:p>
          <w:p w14:paraId="724565ED" w14:textId="77777777" w:rsidR="002E1B9F" w:rsidRPr="00EF4F12" w:rsidRDefault="002E1B9F" w:rsidP="00A954F4">
            <w:pPr>
              <w:spacing w:before="60" w:after="60"/>
              <w:rPr>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6B641BD2" w14:textId="41E14F24" w:rsidR="002E1B9F" w:rsidRPr="000A4151" w:rsidRDefault="002E1B9F" w:rsidP="00A954F4">
            <w:pPr>
              <w:spacing w:before="60" w:after="60"/>
            </w:pPr>
            <w:r w:rsidRPr="00EF4F12">
              <w:rPr>
                <w:rStyle w:val="Carpredefinitoparagrafo1"/>
                <w:rFonts w:cs="Calibri"/>
                <w:color w:val="231F20"/>
                <w:sz w:val="18"/>
                <w:szCs w:val="18"/>
              </w:rPr>
              <w:t>IMPORTO COMPLESSIVO dei CONFER</w:t>
            </w:r>
            <w:r w:rsidR="00264DBE">
              <w:rPr>
                <w:rStyle w:val="Carpredefinitoparagrafo1"/>
                <w:rFonts w:cs="Calibri"/>
                <w:color w:val="231F20"/>
                <w:sz w:val="18"/>
                <w:szCs w:val="18"/>
              </w:rPr>
              <w:t>IMENTI, come da ATTI DI IMPEGNO</w:t>
            </w:r>
            <w:r w:rsidRPr="000A4151">
              <w:rPr>
                <w:rStyle w:val="Rimandonotaapidipagina1"/>
                <w:rFonts w:cs="Calibri"/>
                <w:color w:val="231F20"/>
                <w:sz w:val="16"/>
                <w:szCs w:val="16"/>
                <w:vertAlign w:val="superscript"/>
                <w:lang w:val="en-GB"/>
              </w:rPr>
              <w:footnoteReference w:id="7"/>
            </w:r>
            <w:r w:rsidRPr="00EF4F12">
              <w:rPr>
                <w:rStyle w:val="Carpredefinitoparagrafo1"/>
                <w:rFonts w:cs="Calibri"/>
                <w:color w:val="231F20"/>
                <w:sz w:val="16"/>
                <w:szCs w:val="16"/>
              </w:rPr>
              <w:t xml:space="preserve">  </w:t>
            </w:r>
            <w:r w:rsidRPr="00EF4F12">
              <w:rPr>
                <w:rFonts w:cs="Calibri"/>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14:paraId="7A8C48B0" w14:textId="77777777" w:rsidR="002E1B9F" w:rsidRPr="000A4151" w:rsidRDefault="002E1B9F" w:rsidP="00A954F4">
            <w:pPr>
              <w:spacing w:before="60" w:after="60"/>
            </w:pPr>
            <w:r w:rsidRPr="00EF4F12">
              <w:rPr>
                <w:rStyle w:val="Carpredefinitoparagrafo1"/>
                <w:rFonts w:cs="Calibri"/>
                <w:color w:val="231F20"/>
                <w:sz w:val="18"/>
                <w:szCs w:val="18"/>
              </w:rPr>
              <w:t xml:space="preserve">DURATA DEL </w:t>
            </w:r>
            <w:r w:rsidRPr="00A52E87">
              <w:rPr>
                <w:rStyle w:val="Carpredefinitoparagrafo1"/>
                <w:rFonts w:cs="Calibri"/>
                <w:i/>
                <w:color w:val="231F20"/>
                <w:sz w:val="18"/>
                <w:szCs w:val="18"/>
              </w:rPr>
              <w:t>BUSINESS PLAN</w:t>
            </w:r>
            <w:r w:rsidRPr="00EF4F12">
              <w:rPr>
                <w:rStyle w:val="Carpredefinitoparagrafo1"/>
                <w:rFonts w:cs="Calibri"/>
                <w:color w:val="231F20"/>
                <w:sz w:val="18"/>
                <w:szCs w:val="18"/>
              </w:rPr>
              <w:t xml:space="preserve"> oggetto di richiesta di contributo </w:t>
            </w:r>
            <w:r w:rsidRPr="00EF4F12">
              <w:rPr>
                <w:rFonts w:cs="Calibri"/>
                <w:sz w:val="18"/>
                <w:szCs w:val="18"/>
              </w:rPr>
              <w:t>[mesi]</w:t>
            </w:r>
          </w:p>
        </w:tc>
        <w:tc>
          <w:tcPr>
            <w:tcW w:w="2268" w:type="dxa"/>
            <w:tcBorders>
              <w:top w:val="single" w:sz="4" w:space="0" w:color="000000"/>
              <w:left w:val="single" w:sz="4" w:space="0" w:color="000000"/>
              <w:bottom w:val="single" w:sz="4" w:space="0" w:color="000000"/>
              <w:right w:val="single" w:sz="4" w:space="0" w:color="000000"/>
            </w:tcBorders>
            <w:hideMark/>
          </w:tcPr>
          <w:p w14:paraId="72CD7C73" w14:textId="77777777" w:rsidR="002E1B9F" w:rsidRPr="00EF4F12" w:rsidRDefault="002E1B9F" w:rsidP="00A954F4">
            <w:pPr>
              <w:spacing w:before="60" w:after="60"/>
              <w:rPr>
                <w:rFonts w:cs="Calibri"/>
                <w:sz w:val="20"/>
                <w:szCs w:val="20"/>
                <w:lang w:val="de-DE"/>
              </w:rPr>
            </w:pPr>
            <w:r w:rsidRPr="00EF4F12">
              <w:rPr>
                <w:rStyle w:val="Carpredefinitoparagrafo1"/>
                <w:rFonts w:cs="Calibri"/>
                <w:color w:val="231F20"/>
                <w:sz w:val="18"/>
                <w:szCs w:val="18"/>
              </w:rPr>
              <w:t>INVESTITORI ESTERNI da considerare per il riconoscimento del contributo pubblico</w:t>
            </w:r>
            <w:r w:rsidRPr="000A4151">
              <w:rPr>
                <w:rStyle w:val="Rimandonotaapidipagina1"/>
                <w:rFonts w:cs="Calibri"/>
                <w:color w:val="231F20"/>
                <w:sz w:val="16"/>
                <w:szCs w:val="16"/>
                <w:vertAlign w:val="superscript"/>
                <w:lang w:val="en-GB"/>
              </w:rPr>
              <w:footnoteReference w:id="8"/>
            </w:r>
          </w:p>
        </w:tc>
      </w:tr>
      <w:tr w:rsidR="002E1B9F" w:rsidRPr="00EF4F12" w14:paraId="68A07C89" w14:textId="77777777" w:rsidTr="00A954F4">
        <w:tc>
          <w:tcPr>
            <w:tcW w:w="1843" w:type="dxa"/>
            <w:tcBorders>
              <w:top w:val="single" w:sz="4" w:space="0" w:color="000000"/>
              <w:left w:val="single" w:sz="4" w:space="0" w:color="000000"/>
              <w:bottom w:val="single" w:sz="4" w:space="0" w:color="000000"/>
              <w:right w:val="single" w:sz="4" w:space="0" w:color="000000"/>
            </w:tcBorders>
            <w:hideMark/>
          </w:tcPr>
          <w:p w14:paraId="4AAD5E24" w14:textId="77777777" w:rsidR="002E1B9F" w:rsidRPr="00EF4F12" w:rsidRDefault="002E1B9F" w:rsidP="00A954F4">
            <w:pPr>
              <w:spacing w:before="60" w:after="60"/>
              <w:jc w:val="center"/>
              <w:rPr>
                <w:color w:val="808080" w:themeColor="background1" w:themeShade="80"/>
              </w:rPr>
            </w:pPr>
            <w:r w:rsidRPr="00EF4F12">
              <w:rPr>
                <w:rFonts w:cs="Calibri"/>
                <w:color w:val="808080" w:themeColor="background1" w:themeShade="80"/>
                <w:sz w:val="20"/>
                <w:szCs w:val="20"/>
                <w:lang w:val="de-DE"/>
              </w:rPr>
              <w:t>……………..</w:t>
            </w:r>
          </w:p>
          <w:p w14:paraId="78016E6E" w14:textId="77777777" w:rsidR="002E1B9F" w:rsidRPr="00EF4F12" w:rsidRDefault="002E1B9F" w:rsidP="00A954F4">
            <w:pPr>
              <w:spacing w:before="60" w:after="60"/>
              <w:jc w:val="center"/>
              <w:rPr>
                <w:color w:val="808080" w:themeColor="background1" w:themeShade="80"/>
              </w:rPr>
            </w:pPr>
            <w:r w:rsidRPr="00EF4F12">
              <w:rPr>
                <w:rFonts w:cs="Calibri"/>
                <w:color w:val="808080" w:themeColor="background1" w:themeShade="80"/>
                <w:sz w:val="18"/>
                <w:szCs w:val="18"/>
                <w:lang w:val="de-DE"/>
              </w:rPr>
              <w:t>[min 300.000,00 €,</w:t>
            </w:r>
          </w:p>
          <w:p w14:paraId="69F66C9E" w14:textId="77777777" w:rsidR="002E1B9F" w:rsidRPr="00EF4F12" w:rsidRDefault="002E1B9F" w:rsidP="00A954F4">
            <w:pPr>
              <w:spacing w:before="60" w:after="60"/>
              <w:jc w:val="center"/>
              <w:rPr>
                <w:color w:val="808080" w:themeColor="background1" w:themeShade="80"/>
              </w:rPr>
            </w:pPr>
            <w:r w:rsidRPr="00EF4F12">
              <w:rPr>
                <w:rFonts w:cs="Calibri"/>
                <w:color w:val="808080" w:themeColor="background1" w:themeShade="80"/>
                <w:sz w:val="18"/>
                <w:szCs w:val="18"/>
                <w:lang w:val="de-DE"/>
              </w:rPr>
              <w:t>max 1 mln]</w:t>
            </w:r>
          </w:p>
        </w:tc>
        <w:tc>
          <w:tcPr>
            <w:tcW w:w="2126" w:type="dxa"/>
            <w:tcBorders>
              <w:top w:val="single" w:sz="4" w:space="0" w:color="000000"/>
              <w:left w:val="single" w:sz="4" w:space="0" w:color="000000"/>
              <w:bottom w:val="single" w:sz="4" w:space="0" w:color="000000"/>
              <w:right w:val="single" w:sz="4" w:space="0" w:color="000000"/>
            </w:tcBorders>
            <w:hideMark/>
          </w:tcPr>
          <w:p w14:paraId="2DB1D093" w14:textId="77777777" w:rsidR="002E1B9F" w:rsidRPr="00EF4F12" w:rsidRDefault="002E1B9F" w:rsidP="00A954F4">
            <w:pPr>
              <w:spacing w:before="60" w:after="60"/>
              <w:jc w:val="center"/>
              <w:rPr>
                <w:color w:val="808080" w:themeColor="background1" w:themeShade="80"/>
              </w:rPr>
            </w:pPr>
            <w:r w:rsidRPr="00EF4F12">
              <w:rPr>
                <w:rFonts w:cs="Calibri"/>
                <w:color w:val="808080" w:themeColor="background1" w:themeShade="80"/>
                <w:sz w:val="20"/>
                <w:szCs w:val="20"/>
                <w:lang w:val="de-DE"/>
              </w:rPr>
              <w:t>……………..</w:t>
            </w:r>
          </w:p>
          <w:p w14:paraId="199B75D1" w14:textId="77777777" w:rsidR="002E1B9F" w:rsidRPr="00EF4F12" w:rsidRDefault="002E1B9F" w:rsidP="00A954F4">
            <w:pPr>
              <w:spacing w:before="60" w:after="60"/>
              <w:jc w:val="center"/>
              <w:rPr>
                <w:color w:val="808080" w:themeColor="background1" w:themeShade="80"/>
              </w:rPr>
            </w:pPr>
            <w:r w:rsidRPr="00EF4F12">
              <w:rPr>
                <w:rFonts w:cs="Calibri"/>
                <w:color w:val="808080" w:themeColor="background1" w:themeShade="80"/>
                <w:sz w:val="18"/>
                <w:szCs w:val="18"/>
                <w:lang w:val="de-DE"/>
              </w:rPr>
              <w:t>[min 150.000,00 €,</w:t>
            </w:r>
          </w:p>
          <w:p w14:paraId="7C03814E" w14:textId="77777777" w:rsidR="002E1B9F" w:rsidRPr="00EF4F12" w:rsidRDefault="002E1B9F" w:rsidP="00A954F4">
            <w:pPr>
              <w:spacing w:before="60" w:after="60"/>
              <w:jc w:val="center"/>
              <w:rPr>
                <w:color w:val="808080" w:themeColor="background1" w:themeShade="80"/>
              </w:rPr>
            </w:pPr>
            <w:r w:rsidRPr="00EF4F12">
              <w:rPr>
                <w:rFonts w:cs="Calibri"/>
                <w:color w:val="808080" w:themeColor="background1" w:themeShade="80"/>
                <w:sz w:val="18"/>
                <w:szCs w:val="18"/>
              </w:rPr>
              <w:t>max 500.000,00 €]</w:t>
            </w:r>
          </w:p>
        </w:tc>
        <w:tc>
          <w:tcPr>
            <w:tcW w:w="2268" w:type="dxa"/>
            <w:tcBorders>
              <w:top w:val="single" w:sz="4" w:space="0" w:color="000000"/>
              <w:left w:val="single" w:sz="4" w:space="0" w:color="000000"/>
              <w:bottom w:val="single" w:sz="4" w:space="0" w:color="000000"/>
              <w:right w:val="single" w:sz="4" w:space="0" w:color="000000"/>
            </w:tcBorders>
            <w:hideMark/>
          </w:tcPr>
          <w:p w14:paraId="2D8477E3" w14:textId="77777777" w:rsidR="002E1B9F" w:rsidRPr="00EF4F12" w:rsidRDefault="002E1B9F" w:rsidP="00A954F4">
            <w:pPr>
              <w:spacing w:before="60" w:after="60"/>
              <w:jc w:val="center"/>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4DF7FE54" w14:textId="77777777" w:rsidR="002E1B9F" w:rsidRPr="00EF4F12" w:rsidRDefault="002E1B9F" w:rsidP="00A954F4">
            <w:pPr>
              <w:spacing w:before="60" w:after="60"/>
              <w:jc w:val="center"/>
              <w:rPr>
                <w:color w:val="808080" w:themeColor="background1" w:themeShade="80"/>
              </w:rPr>
            </w:pPr>
            <w:r w:rsidRPr="00EF4F12">
              <w:rPr>
                <w:rFonts w:cs="Calibri"/>
                <w:color w:val="808080" w:themeColor="background1" w:themeShade="80"/>
                <w:sz w:val="20"/>
                <w:szCs w:val="20"/>
              </w:rPr>
              <w:t>……………..</w:t>
            </w:r>
          </w:p>
          <w:p w14:paraId="3DE4C591" w14:textId="77777777" w:rsidR="002E1B9F" w:rsidRPr="00EF4F12" w:rsidRDefault="002E1B9F" w:rsidP="00A954F4">
            <w:pPr>
              <w:spacing w:before="60" w:after="60"/>
              <w:jc w:val="center"/>
              <w:rPr>
                <w:color w:val="808080" w:themeColor="background1" w:themeShade="80"/>
              </w:rPr>
            </w:pPr>
            <w:r w:rsidRPr="00EF4F12">
              <w:rPr>
                <w:rFonts w:cs="Calibri"/>
                <w:color w:val="808080" w:themeColor="background1" w:themeShade="80"/>
                <w:sz w:val="18"/>
                <w:szCs w:val="18"/>
              </w:rPr>
              <w:t>[max 24 mesi]</w:t>
            </w:r>
          </w:p>
        </w:tc>
        <w:tc>
          <w:tcPr>
            <w:tcW w:w="2268" w:type="dxa"/>
            <w:tcBorders>
              <w:top w:val="single" w:sz="4" w:space="0" w:color="000000"/>
              <w:left w:val="single" w:sz="4" w:space="0" w:color="000000"/>
              <w:bottom w:val="single" w:sz="4" w:space="0" w:color="000000"/>
              <w:right w:val="single" w:sz="4" w:space="0" w:color="000000"/>
            </w:tcBorders>
            <w:hideMark/>
          </w:tcPr>
          <w:p w14:paraId="0C7C187B" w14:textId="77777777" w:rsidR="002E1B9F" w:rsidRPr="00EF4F12" w:rsidRDefault="002E1B9F" w:rsidP="00A954F4">
            <w:pPr>
              <w:spacing w:before="60" w:after="60"/>
              <w:jc w:val="center"/>
              <w:rPr>
                <w:color w:val="808080" w:themeColor="background1" w:themeShade="80"/>
              </w:rPr>
            </w:pPr>
            <w:r w:rsidRPr="00EF4F12">
              <w:rPr>
                <w:rFonts w:cs="Calibri"/>
                <w:color w:val="808080" w:themeColor="background1" w:themeShade="80"/>
                <w:sz w:val="20"/>
                <w:szCs w:val="20"/>
              </w:rPr>
              <w:t>……………..</w:t>
            </w:r>
          </w:p>
          <w:p w14:paraId="0FC3E122" w14:textId="77777777" w:rsidR="002E1B9F" w:rsidRPr="00EF4F12" w:rsidRDefault="002E1B9F" w:rsidP="00A954F4">
            <w:pPr>
              <w:spacing w:before="60" w:after="60"/>
              <w:jc w:val="center"/>
              <w:rPr>
                <w:color w:val="808080" w:themeColor="background1" w:themeShade="80"/>
              </w:rPr>
            </w:pPr>
            <w:r w:rsidRPr="00EF4F12">
              <w:rPr>
                <w:rFonts w:cs="Calibri"/>
                <w:color w:val="808080" w:themeColor="background1" w:themeShade="80"/>
                <w:sz w:val="20"/>
                <w:szCs w:val="20"/>
              </w:rPr>
              <w:t>……………..</w:t>
            </w:r>
          </w:p>
        </w:tc>
      </w:tr>
    </w:tbl>
    <w:p w14:paraId="15F4A943" w14:textId="323F3903" w:rsidR="002E1B9F" w:rsidRPr="00D24000" w:rsidRDefault="002E1B9F" w:rsidP="00A0395F">
      <w:pPr>
        <w:spacing w:before="360" w:after="120"/>
        <w:jc w:val="both"/>
        <w:rPr>
          <w:rStyle w:val="Carpredefinitoparagrafo1"/>
          <w:rFonts w:cs="Calibri"/>
          <w:b/>
          <w:u w:val="single"/>
        </w:rPr>
      </w:pPr>
      <w:r w:rsidRPr="00D24000">
        <w:rPr>
          <w:b/>
          <w:color w:val="2F5496"/>
          <w:sz w:val="26"/>
          <w:szCs w:val="26"/>
        </w:rPr>
        <w:t>Richiesta premialità</w:t>
      </w:r>
      <w:r w:rsidRPr="00D24000">
        <w:rPr>
          <w:color w:val="2F5496"/>
          <w:sz w:val="26"/>
          <w:szCs w:val="26"/>
          <w:vertAlign w:val="superscript"/>
        </w:rPr>
        <w:footnoteReference w:id="9"/>
      </w:r>
    </w:p>
    <w:p w14:paraId="660E268F" w14:textId="77777777" w:rsidR="002E1B9F" w:rsidRPr="00EF4F12" w:rsidRDefault="002E1B9F" w:rsidP="002E1B9F">
      <w:pPr>
        <w:spacing w:after="240"/>
        <w:jc w:val="both"/>
      </w:pPr>
      <w:r w:rsidRPr="00EF4F12">
        <w:rPr>
          <w:rStyle w:val="Carpredefinitoparagrafo1"/>
          <w:rFonts w:cs="Calibri"/>
          <w:u w:val="single"/>
          <w:lang w:eastAsia="it-IT"/>
        </w:rPr>
        <w:t>In caso di</w:t>
      </w:r>
      <w:r w:rsidRPr="00EF4F12">
        <w:rPr>
          <w:rStyle w:val="Carpredefinitoparagrafo1"/>
          <w:rFonts w:cs="Calibri"/>
          <w:lang w:eastAsia="it-IT"/>
        </w:rPr>
        <w:t xml:space="preserve"> </w:t>
      </w:r>
      <w:r w:rsidRPr="00EF4F12">
        <w:rPr>
          <w:rStyle w:val="Carpredefinitoparagrafo1"/>
          <w:rFonts w:cs="Calibri"/>
          <w:u w:val="single"/>
          <w:lang w:eastAsia="it-IT"/>
        </w:rPr>
        <w:t>richieste di contributo pubblico superiori a 400.000,00 €</w:t>
      </w:r>
      <w:r w:rsidRPr="00EF4F12">
        <w:rPr>
          <w:rStyle w:val="Carpredefinitoparagrafo1"/>
          <w:rFonts w:cs="Calibri"/>
          <w:lang w:eastAsia="it-IT"/>
        </w:rPr>
        <w:t>:</w:t>
      </w:r>
    </w:p>
    <w:p w14:paraId="47EA3722" w14:textId="77777777" w:rsidR="002E1B9F" w:rsidRPr="00EF4F12" w:rsidRDefault="002E1B9F" w:rsidP="002E1B9F">
      <w:pPr>
        <w:spacing w:before="120" w:after="240" w:line="360" w:lineRule="auto"/>
        <w:jc w:val="both"/>
      </w:pPr>
      <w:r w:rsidRPr="00EF4F12">
        <w:rPr>
          <w:rStyle w:val="Carpredefinitoparagrafo1"/>
          <w:rFonts w:cs="Calibri"/>
          <w:lang w:eastAsia="it-IT"/>
        </w:rPr>
        <w:t xml:space="preserve">- barrare quale requisito viene soddisfatto ai sensi del </w:t>
      </w:r>
      <w:r w:rsidRPr="00EF4F12">
        <w:rPr>
          <w:rStyle w:val="Carpredefinitoparagrafo1"/>
          <w:rFonts w:cs="Calibri"/>
          <w:u w:val="single"/>
          <w:lang w:eastAsia="it-IT"/>
        </w:rPr>
        <w:t xml:space="preserve">par. </w:t>
      </w:r>
      <w:r w:rsidRPr="00EF4F12">
        <w:rPr>
          <w:rStyle w:val="Carpredefinitoparagrafo1"/>
          <w:rFonts w:eastAsia="MS Mincho" w:cs="Calibri"/>
          <w:u w:val="single"/>
          <w:lang w:eastAsia="ar-SA"/>
        </w:rPr>
        <w:t xml:space="preserve">2.14.1 </w:t>
      </w:r>
      <w:r w:rsidRPr="00EF4F12">
        <w:rPr>
          <w:rStyle w:val="Carpredefinitoparagrafo1"/>
          <w:rFonts w:cs="Calibri"/>
          <w:u w:val="single"/>
          <w:lang w:eastAsia="it-IT"/>
        </w:rPr>
        <w:t>del bando</w:t>
      </w:r>
      <w:r w:rsidRPr="00EF4F12">
        <w:rPr>
          <w:rStyle w:val="Carpredefinitoparagrafo1"/>
          <w:rFonts w:cs="Calibri"/>
          <w:lang w:eastAsia="it-IT"/>
        </w:rPr>
        <w:t>:</w:t>
      </w:r>
    </w:p>
    <w:tbl>
      <w:tblPr>
        <w:tblW w:w="10206" w:type="dxa"/>
        <w:tblInd w:w="-5" w:type="dxa"/>
        <w:tblLayout w:type="fixed"/>
        <w:tblLook w:val="04A0" w:firstRow="1" w:lastRow="0" w:firstColumn="1" w:lastColumn="0" w:noHBand="0" w:noVBand="1"/>
      </w:tblPr>
      <w:tblGrid>
        <w:gridCol w:w="3119"/>
        <w:gridCol w:w="2268"/>
        <w:gridCol w:w="4819"/>
      </w:tblGrid>
      <w:tr w:rsidR="002E1B9F" w:rsidRPr="00EF4F12" w14:paraId="19107D90" w14:textId="77777777" w:rsidTr="00A954F4">
        <w:tc>
          <w:tcPr>
            <w:tcW w:w="3119" w:type="dxa"/>
            <w:tcBorders>
              <w:top w:val="single" w:sz="4" w:space="0" w:color="000000"/>
              <w:left w:val="single" w:sz="4" w:space="0" w:color="000000"/>
              <w:bottom w:val="single" w:sz="4" w:space="0" w:color="000000"/>
              <w:right w:val="single" w:sz="4" w:space="0" w:color="000000"/>
            </w:tcBorders>
            <w:hideMark/>
          </w:tcPr>
          <w:p w14:paraId="7F51DE80" w14:textId="77777777" w:rsidR="002E1B9F" w:rsidRPr="00EF4F12" w:rsidRDefault="002E1B9F" w:rsidP="00A954F4">
            <w:pPr>
              <w:spacing w:before="120" w:after="120"/>
              <w:jc w:val="center"/>
              <w:rPr>
                <w:rFonts w:cs="Calibri"/>
                <w:color w:val="231F20"/>
                <w:sz w:val="20"/>
                <w:szCs w:val="20"/>
              </w:rPr>
            </w:pPr>
            <w:r w:rsidRPr="00EF4F12">
              <w:rPr>
                <w:rFonts w:cs="Calibri"/>
                <w:color w:val="231F20"/>
                <w:sz w:val="20"/>
                <w:szCs w:val="20"/>
              </w:rPr>
              <w:t>a) RELAZIONE ESPERTO ESTERNO</w:t>
            </w:r>
            <w:r w:rsidRPr="002414B3">
              <w:rPr>
                <w:rStyle w:val="Rimandonotaapidipagina1"/>
                <w:rFonts w:cs="Calibri"/>
                <w:color w:val="231F20"/>
                <w:sz w:val="16"/>
                <w:szCs w:val="16"/>
                <w:vertAlign w:val="superscript"/>
                <w:lang w:val="en-GB"/>
              </w:rPr>
              <w:footnoteReference w:id="10"/>
            </w:r>
          </w:p>
        </w:tc>
        <w:tc>
          <w:tcPr>
            <w:tcW w:w="2268" w:type="dxa"/>
            <w:tcBorders>
              <w:top w:val="single" w:sz="4" w:space="0" w:color="000000"/>
              <w:left w:val="single" w:sz="4" w:space="0" w:color="000000"/>
              <w:bottom w:val="single" w:sz="4" w:space="0" w:color="000000"/>
              <w:right w:val="single" w:sz="4" w:space="0" w:color="000000"/>
            </w:tcBorders>
            <w:hideMark/>
          </w:tcPr>
          <w:p w14:paraId="02D1DBD3" w14:textId="77777777" w:rsidR="002E1B9F" w:rsidRPr="00EF4F12" w:rsidRDefault="002E1B9F" w:rsidP="00A954F4">
            <w:pPr>
              <w:spacing w:before="120" w:after="120"/>
              <w:jc w:val="center"/>
              <w:rPr>
                <w:rFonts w:cs="Calibri"/>
                <w:color w:val="231F20"/>
                <w:sz w:val="20"/>
                <w:szCs w:val="20"/>
              </w:rPr>
            </w:pPr>
            <w:r w:rsidRPr="00EF4F12">
              <w:rPr>
                <w:rFonts w:cs="Calibri"/>
                <w:color w:val="231F20"/>
                <w:sz w:val="20"/>
                <w:szCs w:val="20"/>
              </w:rPr>
              <w:t>b) COSTI R&amp;S &gt; 10%</w:t>
            </w:r>
            <w:r w:rsidRPr="002414B3">
              <w:rPr>
                <w:rStyle w:val="Rimandonotaapidipagina1"/>
                <w:rFonts w:cs="Calibri"/>
                <w:color w:val="231F20"/>
                <w:sz w:val="16"/>
                <w:szCs w:val="16"/>
                <w:vertAlign w:val="superscript"/>
                <w:lang w:val="en-GB"/>
              </w:rPr>
              <w:footnoteReference w:id="11"/>
            </w:r>
          </w:p>
        </w:tc>
        <w:tc>
          <w:tcPr>
            <w:tcW w:w="4819" w:type="dxa"/>
            <w:tcBorders>
              <w:top w:val="single" w:sz="4" w:space="0" w:color="000000"/>
              <w:left w:val="single" w:sz="4" w:space="0" w:color="000000"/>
              <w:bottom w:val="single" w:sz="4" w:space="0" w:color="000000"/>
              <w:right w:val="single" w:sz="4" w:space="0" w:color="000000"/>
            </w:tcBorders>
            <w:hideMark/>
          </w:tcPr>
          <w:p w14:paraId="47EAE2ED" w14:textId="77777777" w:rsidR="002E1B9F" w:rsidRPr="00EF4F12" w:rsidRDefault="002E1B9F" w:rsidP="00A954F4">
            <w:pPr>
              <w:spacing w:before="120" w:after="120"/>
              <w:jc w:val="center"/>
              <w:rPr>
                <w:rFonts w:cs="Calibri"/>
                <w:sz w:val="20"/>
                <w:szCs w:val="20"/>
              </w:rPr>
            </w:pPr>
            <w:r w:rsidRPr="00EF4F12">
              <w:rPr>
                <w:rFonts w:cs="Calibri"/>
                <w:color w:val="231F20"/>
                <w:sz w:val="20"/>
                <w:szCs w:val="20"/>
              </w:rPr>
              <w:t>c) e d) ULTERIORI INIZIATIVE DELLA COMMISSIONE EUROPEA</w:t>
            </w:r>
            <w:r w:rsidRPr="002414B3">
              <w:rPr>
                <w:rStyle w:val="Rimandonotaapidipagina1"/>
                <w:rFonts w:cs="Calibri"/>
                <w:color w:val="231F20"/>
                <w:sz w:val="16"/>
                <w:szCs w:val="16"/>
                <w:vertAlign w:val="superscript"/>
                <w:lang w:val="en-GB"/>
              </w:rPr>
              <w:footnoteReference w:id="12"/>
            </w:r>
          </w:p>
        </w:tc>
      </w:tr>
      <w:tr w:rsidR="002E1B9F" w:rsidRPr="00EF4F12" w14:paraId="12AB1090" w14:textId="77777777" w:rsidTr="00A954F4">
        <w:trPr>
          <w:trHeight w:val="528"/>
        </w:trPr>
        <w:tc>
          <w:tcPr>
            <w:tcW w:w="3119" w:type="dxa"/>
            <w:tcBorders>
              <w:top w:val="single" w:sz="4" w:space="0" w:color="000000"/>
              <w:left w:val="single" w:sz="4" w:space="0" w:color="000000"/>
              <w:bottom w:val="single" w:sz="4" w:space="0" w:color="000000"/>
              <w:right w:val="single" w:sz="4" w:space="0" w:color="000000"/>
            </w:tcBorders>
            <w:hideMark/>
          </w:tcPr>
          <w:p w14:paraId="28ADB12A" w14:textId="77777777" w:rsidR="002E1B9F" w:rsidRPr="00EF4F12" w:rsidRDefault="002E1B9F" w:rsidP="00A954F4">
            <w:pPr>
              <w:spacing w:before="120" w:after="0"/>
              <w:jc w:val="center"/>
              <w:rPr>
                <w:color w:val="808080" w:themeColor="background1" w:themeShade="80"/>
              </w:rPr>
            </w:pPr>
          </w:p>
        </w:tc>
        <w:tc>
          <w:tcPr>
            <w:tcW w:w="2268" w:type="dxa"/>
            <w:tcBorders>
              <w:top w:val="single" w:sz="4" w:space="0" w:color="000000"/>
              <w:left w:val="single" w:sz="4" w:space="0" w:color="000000"/>
              <w:bottom w:val="single" w:sz="4" w:space="0" w:color="000000"/>
              <w:right w:val="single" w:sz="4" w:space="0" w:color="000000"/>
            </w:tcBorders>
          </w:tcPr>
          <w:p w14:paraId="2A726669" w14:textId="77777777" w:rsidR="002E1B9F" w:rsidRPr="00EF4F12" w:rsidRDefault="002E1B9F" w:rsidP="00A954F4">
            <w:pPr>
              <w:spacing w:before="120" w:after="0"/>
              <w:jc w:val="center"/>
              <w:rPr>
                <w:rFonts w:cs="Calibri"/>
                <w:color w:val="808080" w:themeColor="background1" w:themeShade="80"/>
                <w:sz w:val="20"/>
                <w:szCs w:val="20"/>
              </w:rPr>
            </w:pPr>
          </w:p>
        </w:tc>
        <w:tc>
          <w:tcPr>
            <w:tcW w:w="4819" w:type="dxa"/>
            <w:tcBorders>
              <w:top w:val="single" w:sz="4" w:space="0" w:color="000000"/>
              <w:left w:val="single" w:sz="4" w:space="0" w:color="000000"/>
              <w:bottom w:val="single" w:sz="4" w:space="0" w:color="000000"/>
              <w:right w:val="single" w:sz="4" w:space="0" w:color="000000"/>
            </w:tcBorders>
          </w:tcPr>
          <w:p w14:paraId="01CF8EEF" w14:textId="77777777" w:rsidR="002E1B9F" w:rsidRPr="00EF4F12" w:rsidRDefault="002E1B9F" w:rsidP="00A954F4">
            <w:pPr>
              <w:snapToGrid w:val="0"/>
              <w:spacing w:before="120" w:after="0"/>
              <w:jc w:val="center"/>
              <w:rPr>
                <w:rFonts w:cs="Calibri"/>
                <w:color w:val="808080" w:themeColor="background1" w:themeShade="80"/>
                <w:sz w:val="20"/>
                <w:szCs w:val="20"/>
              </w:rPr>
            </w:pPr>
          </w:p>
        </w:tc>
      </w:tr>
    </w:tbl>
    <w:p w14:paraId="47A71E76" w14:textId="77777777" w:rsidR="002E1B9F" w:rsidRPr="00EF4F12" w:rsidRDefault="002E1B9F" w:rsidP="002E1B9F">
      <w:pPr>
        <w:spacing w:after="0" w:line="360" w:lineRule="auto"/>
        <w:jc w:val="both"/>
        <w:rPr>
          <w:rFonts w:eastAsia="Times New Roman" w:cs="Calibri"/>
          <w:lang w:eastAsia="it-IT"/>
        </w:rPr>
      </w:pPr>
    </w:p>
    <w:p w14:paraId="71485D8C" w14:textId="77777777" w:rsidR="002E1B9F" w:rsidRPr="00EF4F12" w:rsidRDefault="002E1B9F" w:rsidP="002E1B9F">
      <w:pPr>
        <w:spacing w:after="0" w:line="360" w:lineRule="auto"/>
        <w:jc w:val="both"/>
      </w:pPr>
      <w:r w:rsidRPr="00EF4F12">
        <w:rPr>
          <w:rFonts w:eastAsia="Times New Roman" w:cs="Calibri"/>
          <w:sz w:val="20"/>
          <w:szCs w:val="20"/>
          <w:lang w:eastAsia="it-IT"/>
        </w:rPr>
        <w:t>- qualora si sia indicata l’opzione a) relativa all’esperto esterno:</w:t>
      </w:r>
    </w:p>
    <w:p w14:paraId="0039A50C" w14:textId="77777777" w:rsidR="002E1B9F" w:rsidRPr="00EF4F12" w:rsidRDefault="002E1B9F" w:rsidP="002E1B9F">
      <w:pPr>
        <w:numPr>
          <w:ilvl w:val="0"/>
          <w:numId w:val="1"/>
        </w:numPr>
        <w:spacing w:before="60" w:after="120"/>
        <w:ind w:left="1434" w:hanging="357"/>
        <w:jc w:val="both"/>
        <w:rPr>
          <w:sz w:val="20"/>
          <w:szCs w:val="20"/>
        </w:rPr>
      </w:pPr>
      <w:r w:rsidRPr="00EF4F12">
        <w:rPr>
          <w:rStyle w:val="Carpredefinitoparagrafo1"/>
          <w:rFonts w:cs="Calibri"/>
          <w:sz w:val="20"/>
          <w:szCs w:val="20"/>
          <w:u w:val="single"/>
          <w:lang w:eastAsia="it-IT"/>
        </w:rPr>
        <w:t xml:space="preserve">allegare al </w:t>
      </w:r>
      <w:r w:rsidRPr="00A52E87">
        <w:rPr>
          <w:rStyle w:val="Carpredefinitoparagrafo1"/>
          <w:rFonts w:cs="Calibri"/>
          <w:i/>
          <w:sz w:val="20"/>
          <w:szCs w:val="20"/>
          <w:u w:val="single"/>
          <w:lang w:eastAsia="it-IT"/>
        </w:rPr>
        <w:t>business plan</w:t>
      </w:r>
      <w:r w:rsidRPr="00EF4F12">
        <w:rPr>
          <w:rStyle w:val="Carpredefinitoparagrafo1"/>
          <w:rFonts w:cs="Calibri"/>
          <w:sz w:val="20"/>
          <w:szCs w:val="20"/>
          <w:u w:val="single"/>
          <w:lang w:eastAsia="it-IT"/>
        </w:rPr>
        <w:t xml:space="preserve"> la suddetta relazione</w:t>
      </w:r>
      <w:r w:rsidRPr="00EF4F12">
        <w:rPr>
          <w:rStyle w:val="Carpredefinitoparagrafo1"/>
          <w:rFonts w:cs="Calibri"/>
          <w:sz w:val="20"/>
          <w:szCs w:val="20"/>
          <w:lang w:eastAsia="it-IT"/>
        </w:rPr>
        <w:t>;</w:t>
      </w:r>
    </w:p>
    <w:p w14:paraId="3E7D611A" w14:textId="0CE80434" w:rsidR="002E1B9F" w:rsidRPr="00EF4F12" w:rsidRDefault="002E1B9F" w:rsidP="002E1B9F">
      <w:pPr>
        <w:numPr>
          <w:ilvl w:val="0"/>
          <w:numId w:val="1"/>
        </w:numPr>
        <w:spacing w:before="60" w:after="120"/>
        <w:ind w:left="1434" w:hanging="357"/>
        <w:jc w:val="both"/>
      </w:pPr>
      <w:r w:rsidRPr="00EF4F12">
        <w:rPr>
          <w:rFonts w:eastAsia="Times New Roman" w:cs="Calibri"/>
          <w:sz w:val="20"/>
          <w:szCs w:val="20"/>
          <w:lang w:eastAsia="it-IT"/>
        </w:rPr>
        <w:t>indicare il soggetto che ha predisposto la relazione: ……………….</w:t>
      </w:r>
      <w:r w:rsidR="00E86A70">
        <w:rPr>
          <w:rFonts w:eastAsia="Times New Roman" w:cs="Calibri"/>
          <w:sz w:val="20"/>
          <w:szCs w:val="20"/>
          <w:lang w:eastAsia="it-IT"/>
        </w:rPr>
        <w:t>;</w:t>
      </w:r>
    </w:p>
    <w:p w14:paraId="6B02EE92" w14:textId="77777777" w:rsidR="002E1B9F" w:rsidRPr="00EF4F12" w:rsidRDefault="002E1B9F" w:rsidP="002E1B9F">
      <w:pPr>
        <w:spacing w:before="240" w:after="120" w:line="360" w:lineRule="auto"/>
        <w:jc w:val="both"/>
      </w:pPr>
      <w:r w:rsidRPr="00EF4F12">
        <w:rPr>
          <w:rFonts w:eastAsia="Times New Roman" w:cs="Calibri"/>
          <w:sz w:val="20"/>
          <w:szCs w:val="20"/>
          <w:lang w:eastAsia="it-IT"/>
        </w:rPr>
        <w:t>- qualora si sia indicata l’opzione b) relativa ai costi di R&amp;S:</w:t>
      </w:r>
    </w:p>
    <w:p w14:paraId="6A87543E" w14:textId="3BF5E794" w:rsidR="002E1B9F" w:rsidRPr="00EF4F12" w:rsidRDefault="002E1B9F" w:rsidP="002E1B9F">
      <w:pPr>
        <w:numPr>
          <w:ilvl w:val="0"/>
          <w:numId w:val="1"/>
        </w:numPr>
        <w:spacing w:before="120" w:after="120"/>
        <w:ind w:left="1434" w:hanging="357"/>
        <w:jc w:val="both"/>
      </w:pPr>
      <w:r w:rsidRPr="00EF4F12">
        <w:rPr>
          <w:rFonts w:eastAsia="Times New Roman" w:cs="Calibri"/>
          <w:sz w:val="20"/>
          <w:szCs w:val="20"/>
          <w:lang w:eastAsia="it-IT"/>
        </w:rPr>
        <w:t>in caso di almeno un bilancio chiuso, indicare i dati utilizzati per il calcolo dei costi di ricerca e sviluppo, tali da consentire la rispettiva verifica: …………………………</w:t>
      </w:r>
      <w:r w:rsidR="00E86A70">
        <w:rPr>
          <w:rFonts w:eastAsia="Times New Roman" w:cs="Calibri"/>
          <w:sz w:val="20"/>
          <w:szCs w:val="20"/>
          <w:lang w:eastAsia="it-IT"/>
        </w:rPr>
        <w:t>;</w:t>
      </w:r>
    </w:p>
    <w:p w14:paraId="64B7BC71" w14:textId="63C1E471" w:rsidR="002E1B9F" w:rsidRPr="00EF4F12" w:rsidRDefault="002E1B9F" w:rsidP="002E1B9F">
      <w:pPr>
        <w:numPr>
          <w:ilvl w:val="0"/>
          <w:numId w:val="1"/>
        </w:numPr>
        <w:spacing w:before="120" w:after="0"/>
        <w:ind w:left="1434" w:hanging="357"/>
        <w:jc w:val="both"/>
        <w:rPr>
          <w:sz w:val="20"/>
          <w:szCs w:val="20"/>
        </w:rPr>
      </w:pPr>
      <w:r w:rsidRPr="00EF4F12">
        <w:rPr>
          <w:rStyle w:val="Carpredefinitoparagrafo1"/>
          <w:rFonts w:cs="Calibri"/>
          <w:sz w:val="20"/>
          <w:szCs w:val="20"/>
          <w:lang w:eastAsia="it-IT"/>
        </w:rPr>
        <w:t xml:space="preserve">in assenza di almeno un bilancio chiuso, </w:t>
      </w:r>
      <w:r w:rsidRPr="00EF4F12">
        <w:rPr>
          <w:rStyle w:val="Carpredefinitoparagrafo1"/>
          <w:rFonts w:cs="Calibri"/>
          <w:sz w:val="20"/>
          <w:szCs w:val="20"/>
          <w:u w:val="single"/>
          <w:lang w:eastAsia="it-IT"/>
        </w:rPr>
        <w:t>allegare la revisione contabile</w:t>
      </w:r>
      <w:r w:rsidRPr="00EF4F12">
        <w:rPr>
          <w:rStyle w:val="Carpredefinitoparagrafo1"/>
          <w:rFonts w:cs="Calibri"/>
          <w:sz w:val="20"/>
          <w:szCs w:val="20"/>
          <w:lang w:eastAsia="it-IT"/>
        </w:rPr>
        <w:t xml:space="preserve"> dell’esercizio finanziario in corso come certificato dal Revisore dei Conti esterno</w:t>
      </w:r>
      <w:r w:rsidR="00E86A70">
        <w:rPr>
          <w:rStyle w:val="Carpredefinitoparagrafo1"/>
          <w:rFonts w:cs="Calibri"/>
          <w:sz w:val="20"/>
          <w:szCs w:val="20"/>
          <w:lang w:eastAsia="it-IT"/>
        </w:rPr>
        <w:t>;</w:t>
      </w:r>
    </w:p>
    <w:p w14:paraId="77C526CB" w14:textId="77777777" w:rsidR="002E1B9F" w:rsidRPr="00EF4F12" w:rsidRDefault="002E1B9F" w:rsidP="002E1B9F">
      <w:pPr>
        <w:spacing w:before="240" w:after="0" w:line="360" w:lineRule="auto"/>
        <w:jc w:val="both"/>
      </w:pPr>
      <w:r w:rsidRPr="00EF4F12">
        <w:rPr>
          <w:rFonts w:eastAsia="Times New Roman" w:cs="Calibri"/>
          <w:sz w:val="20"/>
          <w:szCs w:val="20"/>
          <w:lang w:eastAsia="it-IT"/>
        </w:rPr>
        <w:t>- qualora si sia indicata l’opzione c) e d) relativa a ulteriori iniziative della Commissione europea:</w:t>
      </w:r>
    </w:p>
    <w:p w14:paraId="616E4197" w14:textId="77777777" w:rsidR="002E1B9F" w:rsidRPr="00A02E08" w:rsidRDefault="002E1B9F" w:rsidP="002E1B9F">
      <w:pPr>
        <w:numPr>
          <w:ilvl w:val="0"/>
          <w:numId w:val="1"/>
        </w:numPr>
        <w:spacing w:before="60" w:after="60"/>
        <w:ind w:left="1434" w:hanging="357"/>
        <w:jc w:val="both"/>
        <w:rPr>
          <w:rStyle w:val="Carpredefinitoparagrafo1"/>
          <w:sz w:val="20"/>
          <w:szCs w:val="20"/>
        </w:rPr>
      </w:pPr>
      <w:r w:rsidRPr="00EF4F12">
        <w:rPr>
          <w:rStyle w:val="Carpredefinitoparagrafo1"/>
          <w:rFonts w:cs="Calibri"/>
          <w:sz w:val="20"/>
          <w:szCs w:val="20"/>
          <w:lang w:eastAsia="it-IT"/>
        </w:rPr>
        <w:t xml:space="preserve">indicare l’iniziativa e </w:t>
      </w:r>
      <w:r w:rsidRPr="00EF4F12">
        <w:rPr>
          <w:rStyle w:val="Carpredefinitoparagrafo1"/>
          <w:rFonts w:cs="Calibri"/>
          <w:sz w:val="20"/>
          <w:szCs w:val="20"/>
          <w:u w:val="single"/>
          <w:lang w:eastAsia="it-IT"/>
        </w:rPr>
        <w:t>allegare la documentazione attestante</w:t>
      </w:r>
      <w:r w:rsidRPr="00EF4F12">
        <w:rPr>
          <w:rStyle w:val="Carpredefinitoparagrafo1"/>
          <w:rFonts w:cs="Calibri"/>
          <w:sz w:val="20"/>
          <w:szCs w:val="20"/>
          <w:lang w:eastAsia="it-IT"/>
        </w:rPr>
        <w:t>: ……………….</w:t>
      </w:r>
    </w:p>
    <w:p w14:paraId="5DD723D5" w14:textId="77777777" w:rsidR="002E1B9F" w:rsidRDefault="002E1B9F" w:rsidP="002E1B9F">
      <w:pPr>
        <w:jc w:val="both"/>
        <w:rPr>
          <w:rStyle w:val="Carpredefinitoparagrafo1"/>
          <w:rFonts w:eastAsia="EC Square Sans Pro Light" w:cs="Calibri"/>
          <w:b/>
          <w:strike/>
          <w:sz w:val="32"/>
          <w:szCs w:val="32"/>
        </w:rPr>
      </w:pPr>
    </w:p>
    <w:p w14:paraId="21868463" w14:textId="77777777" w:rsidR="002E1B9F" w:rsidRDefault="002E1B9F" w:rsidP="002C5F54">
      <w:pPr>
        <w:jc w:val="both"/>
        <w:rPr>
          <w:rStyle w:val="Carpredefinitoparagrafo1"/>
          <w:rFonts w:eastAsia="EC Square Sans Pro Light" w:cs="Calibri"/>
          <w:b/>
          <w:sz w:val="32"/>
          <w:szCs w:val="32"/>
        </w:rPr>
      </w:pPr>
    </w:p>
    <w:p w14:paraId="409193EB" w14:textId="734CA924" w:rsidR="002E1B9F" w:rsidRPr="003455C5" w:rsidRDefault="002E1B9F" w:rsidP="002E1B9F">
      <w:pPr>
        <w:pStyle w:val="Normale1"/>
        <w:widowControl/>
        <w:shd w:val="clear" w:color="auto" w:fill="FDFDFD"/>
        <w:suppressAutoHyphens w:val="0"/>
        <w:spacing w:after="120"/>
        <w:jc w:val="both"/>
        <w:rPr>
          <w:b/>
          <w:color w:val="2F5496"/>
          <w:sz w:val="26"/>
          <w:szCs w:val="26"/>
        </w:rPr>
      </w:pPr>
      <w:r w:rsidRPr="003455C5">
        <w:rPr>
          <w:b/>
          <w:color w:val="2F5496"/>
          <w:sz w:val="26"/>
          <w:szCs w:val="26"/>
        </w:rPr>
        <w:lastRenderedPageBreak/>
        <w:t>Contributo alla Strategia Regionale per lo Sviluppo Sostenibile (SRSvS)</w:t>
      </w:r>
    </w:p>
    <w:p w14:paraId="2BE482ED" w14:textId="77777777" w:rsidR="002E1B9F" w:rsidRPr="00CB73D6" w:rsidRDefault="002E1B9F" w:rsidP="002E1B9F">
      <w:pPr>
        <w:pStyle w:val="Normale1"/>
        <w:widowControl/>
        <w:shd w:val="clear" w:color="auto" w:fill="FDFDFD"/>
        <w:suppressAutoHyphens w:val="0"/>
        <w:spacing w:after="120"/>
        <w:jc w:val="both"/>
      </w:pPr>
      <w:r w:rsidRPr="00CB73D6">
        <w:rPr>
          <w:rStyle w:val="Carpredefinitoparagrafo1"/>
          <w:rFonts w:eastAsia="Times New Roman" w:cs="Calibri"/>
          <w:lang w:eastAsia="it-IT"/>
        </w:rPr>
        <w:t>Con riferimento alla Strategia Regionale per lo Sviluppo Sostenibile (SRSvS), ai sensi del par. 2.6 del bando il progetto di investimento contribuisce ad almeno uno dei seguenti obiettivi specifici nell’ambito della Macrostrategia 1:</w:t>
      </w:r>
    </w:p>
    <w:p w14:paraId="787F8ECB" w14:textId="127B243B" w:rsidR="002E1B9F" w:rsidRDefault="002E1B9F" w:rsidP="002E1B9F">
      <w:pPr>
        <w:jc w:val="both"/>
        <w:rPr>
          <w:rFonts w:eastAsia="Times New Roman" w:cs="Calibri"/>
          <w:i/>
          <w:color w:val="595959"/>
          <w:sz w:val="18"/>
          <w:szCs w:val="18"/>
          <w:lang w:eastAsia="it-IT"/>
        </w:rPr>
      </w:pPr>
      <w:r w:rsidRPr="00EF4F12">
        <w:rPr>
          <w:rFonts w:eastAsia="Times New Roman" w:cs="Calibri"/>
          <w:i/>
          <w:color w:val="595959"/>
          <w:sz w:val="18"/>
          <w:szCs w:val="18"/>
          <w:lang w:eastAsia="it-IT"/>
        </w:rPr>
        <w:t>*Indicare almeno un obiettivo.</w:t>
      </w:r>
    </w:p>
    <w:p w14:paraId="1929B850" w14:textId="77777777" w:rsidR="003A1307" w:rsidRPr="00EF4F12" w:rsidRDefault="003A1307" w:rsidP="008137F5">
      <w:pPr>
        <w:spacing w:after="0"/>
        <w:jc w:val="both"/>
      </w:pPr>
    </w:p>
    <w:tbl>
      <w:tblPr>
        <w:tblW w:w="10206" w:type="dxa"/>
        <w:tblInd w:w="-10" w:type="dxa"/>
        <w:tblLayout w:type="fixed"/>
        <w:tblCellMar>
          <w:top w:w="28" w:type="dxa"/>
          <w:left w:w="28" w:type="dxa"/>
          <w:bottom w:w="28" w:type="dxa"/>
          <w:right w:w="28" w:type="dxa"/>
        </w:tblCellMar>
        <w:tblLook w:val="04A0" w:firstRow="1" w:lastRow="0" w:firstColumn="1" w:lastColumn="0" w:noHBand="0" w:noVBand="1"/>
      </w:tblPr>
      <w:tblGrid>
        <w:gridCol w:w="426"/>
        <w:gridCol w:w="6237"/>
        <w:gridCol w:w="3543"/>
      </w:tblGrid>
      <w:tr w:rsidR="002E1B9F" w:rsidRPr="00EF4F12" w14:paraId="23FA469F" w14:textId="77777777" w:rsidTr="00A954F4">
        <w:trPr>
          <w:trHeight w:val="482"/>
        </w:trPr>
        <w:tc>
          <w:tcPr>
            <w:tcW w:w="426" w:type="dxa"/>
            <w:tcBorders>
              <w:top w:val="single" w:sz="8" w:space="0" w:color="000000"/>
              <w:left w:val="single" w:sz="8" w:space="0" w:color="000000"/>
              <w:bottom w:val="single" w:sz="8" w:space="0" w:color="000000"/>
              <w:right w:val="nil"/>
            </w:tcBorders>
            <w:shd w:val="clear" w:color="auto" w:fill="FDFDFD"/>
            <w:vAlign w:val="center"/>
            <w:hideMark/>
          </w:tcPr>
          <w:p w14:paraId="5095F3A3" w14:textId="77777777" w:rsidR="002E1B9F" w:rsidRPr="00EF4F12" w:rsidRDefault="002E1B9F" w:rsidP="00A954F4">
            <w:pPr>
              <w:pStyle w:val="Normale1"/>
              <w:widowControl/>
              <w:suppressAutoHyphens w:val="0"/>
              <w:jc w:val="both"/>
            </w:pPr>
            <w:r w:rsidRPr="00EF4F12">
              <w:rPr>
                <w:rFonts w:eastAsia="Times New Roman" w:cs="Calibri"/>
                <w:lang w:eastAsia="it-IT"/>
              </w:rPr>
              <w:t> </w:t>
            </w:r>
          </w:p>
        </w:tc>
        <w:tc>
          <w:tcPr>
            <w:tcW w:w="6237" w:type="dxa"/>
            <w:tcBorders>
              <w:top w:val="single" w:sz="8" w:space="0" w:color="000000"/>
              <w:left w:val="single" w:sz="8" w:space="0" w:color="000000"/>
              <w:bottom w:val="single" w:sz="8" w:space="0" w:color="000000"/>
              <w:right w:val="nil"/>
            </w:tcBorders>
            <w:shd w:val="clear" w:color="auto" w:fill="FDFDFD"/>
            <w:vAlign w:val="center"/>
            <w:hideMark/>
          </w:tcPr>
          <w:p w14:paraId="23B091A7" w14:textId="77777777" w:rsidR="002E1B9F" w:rsidRPr="00EF4F12" w:rsidRDefault="002E1B9F" w:rsidP="00A954F4">
            <w:pPr>
              <w:pStyle w:val="Normale1"/>
              <w:widowControl/>
              <w:suppressAutoHyphens w:val="0"/>
            </w:pPr>
            <w:r w:rsidRPr="00EF4F12">
              <w:rPr>
                <w:rFonts w:eastAsia="Times New Roman" w:cs="Calibri"/>
                <w:b/>
                <w:lang w:eastAsia="it-IT"/>
              </w:rPr>
              <w:t>Obiettivo strategico</w:t>
            </w:r>
          </w:p>
        </w:tc>
        <w:tc>
          <w:tcPr>
            <w:tcW w:w="3543" w:type="dxa"/>
            <w:tcBorders>
              <w:top w:val="single" w:sz="8" w:space="0" w:color="000000"/>
              <w:left w:val="single" w:sz="8" w:space="0" w:color="000000"/>
              <w:bottom w:val="single" w:sz="8" w:space="0" w:color="000000"/>
              <w:right w:val="single" w:sz="8" w:space="0" w:color="000000"/>
            </w:tcBorders>
            <w:shd w:val="clear" w:color="auto" w:fill="FDFDFD"/>
            <w:vAlign w:val="center"/>
            <w:hideMark/>
          </w:tcPr>
          <w:p w14:paraId="47D07A8D" w14:textId="77777777" w:rsidR="002E1B9F" w:rsidRPr="00EF4F12" w:rsidRDefault="002E1B9F" w:rsidP="00A954F4">
            <w:pPr>
              <w:pStyle w:val="Normale1"/>
              <w:widowControl/>
              <w:suppressAutoHyphens w:val="0"/>
            </w:pPr>
            <w:r w:rsidRPr="00EF4F12">
              <w:rPr>
                <w:rFonts w:eastAsia="Times New Roman" w:cs="Calibri"/>
                <w:b/>
                <w:lang w:eastAsia="it-IT"/>
              </w:rPr>
              <w:t>Sintetica descrizione del contributo       apportato dal progetto</w:t>
            </w:r>
          </w:p>
        </w:tc>
      </w:tr>
      <w:tr w:rsidR="002E1B9F" w:rsidRPr="00EF4F12" w14:paraId="24A64F07" w14:textId="77777777" w:rsidTr="00A954F4">
        <w:trPr>
          <w:trHeight w:val="611"/>
        </w:trPr>
        <w:tc>
          <w:tcPr>
            <w:tcW w:w="426" w:type="dxa"/>
            <w:tcBorders>
              <w:top w:val="nil"/>
              <w:left w:val="single" w:sz="8" w:space="0" w:color="000000"/>
              <w:bottom w:val="single" w:sz="8" w:space="0" w:color="000000"/>
              <w:right w:val="nil"/>
            </w:tcBorders>
            <w:shd w:val="clear" w:color="auto" w:fill="FDFDFD"/>
            <w:hideMark/>
          </w:tcPr>
          <w:p w14:paraId="5373FB9B" w14:textId="77777777" w:rsidR="002E1B9F" w:rsidRPr="00EF4F12" w:rsidRDefault="002E1B9F" w:rsidP="00A954F4">
            <w:pPr>
              <w:pStyle w:val="Normale1"/>
              <w:widowControl/>
              <w:suppressAutoHyphens w:val="0"/>
            </w:pPr>
            <w:r>
              <w:rPr>
                <w:rStyle w:val="Carpredefinitoparagrafo1"/>
                <w:rFonts w:ascii="Arial" w:hAnsi="Arial" w:cs="Arial"/>
                <w:color w:val="000000"/>
                <w:shd w:val="clear" w:color="auto" w:fill="FDFDFD"/>
              </w:rPr>
              <w:t xml:space="preserve"> </w:t>
            </w:r>
            <w:r w:rsidRPr="00EF4F12">
              <w:rPr>
                <w:rStyle w:val="Carpredefinitoparagrafo1"/>
                <w:rFonts w:ascii="Arial" w:hAnsi="Arial" w:cs="Arial"/>
                <w:color w:val="000000"/>
                <w:shd w:val="clear" w:color="auto" w:fill="FDFDFD"/>
              </w:rPr>
              <w:sym w:font="Arial" w:char="F031"/>
            </w:r>
          </w:p>
        </w:tc>
        <w:tc>
          <w:tcPr>
            <w:tcW w:w="6237" w:type="dxa"/>
            <w:tcBorders>
              <w:top w:val="nil"/>
              <w:left w:val="single" w:sz="8" w:space="0" w:color="000000"/>
              <w:bottom w:val="single" w:sz="8" w:space="0" w:color="000000"/>
              <w:right w:val="nil"/>
            </w:tcBorders>
            <w:shd w:val="clear" w:color="auto" w:fill="FDFDFD"/>
            <w:vAlign w:val="center"/>
            <w:hideMark/>
          </w:tcPr>
          <w:p w14:paraId="23884BD7" w14:textId="77777777" w:rsidR="002E1B9F" w:rsidRPr="00EF4F12" w:rsidRDefault="002E1B9F" w:rsidP="00A954F4">
            <w:pPr>
              <w:pStyle w:val="Normale1"/>
              <w:widowControl/>
              <w:suppressAutoHyphens w:val="0"/>
            </w:pPr>
            <w:r w:rsidRPr="00EF4F12">
              <w:rPr>
                <w:rFonts w:eastAsia="Times New Roman" w:cs="Calibri"/>
                <w:sz w:val="20"/>
                <w:szCs w:val="20"/>
                <w:lang w:eastAsia="it-IT"/>
              </w:rPr>
              <w:t>Aumentare la sostenibilità dei prodotti e dei processi produttivi, anche sfruttando tutto il potenziale delle tecnologie più innovative</w:t>
            </w:r>
          </w:p>
        </w:tc>
        <w:tc>
          <w:tcPr>
            <w:tcW w:w="3543" w:type="dxa"/>
            <w:tcBorders>
              <w:top w:val="nil"/>
              <w:left w:val="single" w:sz="8" w:space="0" w:color="000000"/>
              <w:bottom w:val="single" w:sz="8" w:space="0" w:color="000000"/>
              <w:right w:val="single" w:sz="8" w:space="0" w:color="000000"/>
            </w:tcBorders>
            <w:shd w:val="clear" w:color="auto" w:fill="FDFDFD"/>
            <w:vAlign w:val="center"/>
          </w:tcPr>
          <w:p w14:paraId="3ED24B7A" w14:textId="77777777" w:rsidR="002E1B9F" w:rsidRPr="00302B9C" w:rsidRDefault="002E1B9F" w:rsidP="00A954F4">
            <w:pPr>
              <w:spacing w:after="0"/>
              <w:jc w:val="both"/>
              <w:rPr>
                <w:color w:val="808080" w:themeColor="background1" w:themeShade="80"/>
              </w:rPr>
            </w:pPr>
            <w:r w:rsidRPr="00EF4F12">
              <w:rPr>
                <w:rFonts w:cs="Calibri"/>
                <w:color w:val="808080" w:themeColor="background1" w:themeShade="80"/>
                <w:sz w:val="20"/>
                <w:szCs w:val="20"/>
              </w:rPr>
              <w:t>……………</w:t>
            </w:r>
          </w:p>
        </w:tc>
      </w:tr>
      <w:tr w:rsidR="002E1B9F" w:rsidRPr="00EF4F12" w14:paraId="4AD58906" w14:textId="77777777" w:rsidTr="00A954F4">
        <w:trPr>
          <w:trHeight w:val="664"/>
        </w:trPr>
        <w:tc>
          <w:tcPr>
            <w:tcW w:w="426" w:type="dxa"/>
            <w:tcBorders>
              <w:top w:val="nil"/>
              <w:left w:val="single" w:sz="8" w:space="0" w:color="000000"/>
              <w:bottom w:val="single" w:sz="8" w:space="0" w:color="000000"/>
              <w:right w:val="nil"/>
            </w:tcBorders>
            <w:shd w:val="clear" w:color="auto" w:fill="FDFDFD"/>
            <w:hideMark/>
          </w:tcPr>
          <w:p w14:paraId="1B3292DE" w14:textId="77777777" w:rsidR="002E1B9F" w:rsidRPr="00EF4F12" w:rsidRDefault="002E1B9F" w:rsidP="00A954F4">
            <w:pPr>
              <w:pStyle w:val="Normale1"/>
              <w:widowControl/>
              <w:suppressAutoHyphens w:val="0"/>
            </w:pPr>
            <w:r>
              <w:rPr>
                <w:rStyle w:val="Carpredefinitoparagrafo1"/>
                <w:rFonts w:ascii="Arial" w:hAnsi="Arial" w:cs="Arial"/>
                <w:color w:val="000000"/>
                <w:shd w:val="clear" w:color="auto" w:fill="FDFDFD"/>
              </w:rPr>
              <w:t xml:space="preserve"> </w:t>
            </w:r>
            <w:r w:rsidRPr="00EF4F12">
              <w:rPr>
                <w:rStyle w:val="Carpredefinitoparagrafo1"/>
                <w:rFonts w:ascii="Arial" w:hAnsi="Arial" w:cs="Arial"/>
                <w:color w:val="000000"/>
                <w:shd w:val="clear" w:color="auto" w:fill="FDFDFD"/>
              </w:rPr>
              <w:sym w:font="Arial" w:char="F031"/>
            </w:r>
          </w:p>
        </w:tc>
        <w:tc>
          <w:tcPr>
            <w:tcW w:w="6237" w:type="dxa"/>
            <w:tcBorders>
              <w:top w:val="nil"/>
              <w:left w:val="single" w:sz="8" w:space="0" w:color="000000"/>
              <w:bottom w:val="single" w:sz="8" w:space="0" w:color="000000"/>
              <w:right w:val="nil"/>
            </w:tcBorders>
            <w:shd w:val="clear" w:color="auto" w:fill="FDFDFD"/>
            <w:vAlign w:val="center"/>
            <w:hideMark/>
          </w:tcPr>
          <w:p w14:paraId="7E390185" w14:textId="77777777" w:rsidR="002E1B9F" w:rsidRPr="00EF4F12" w:rsidRDefault="002E1B9F" w:rsidP="00A954F4">
            <w:pPr>
              <w:pStyle w:val="Normale1"/>
              <w:widowControl/>
              <w:suppressAutoHyphens w:val="0"/>
            </w:pPr>
            <w:r w:rsidRPr="00EF4F12">
              <w:rPr>
                <w:rFonts w:eastAsia="Times New Roman" w:cs="Calibri"/>
                <w:sz w:val="20"/>
                <w:szCs w:val="20"/>
                <w:lang w:eastAsia="it-IT"/>
              </w:rPr>
              <w:t>Sostenere lo sviluppo di nuove specializzazioni produttive ad alta innovazione, basate sul paradigma dell’economia circolare e della bio-economia</w:t>
            </w:r>
          </w:p>
        </w:tc>
        <w:tc>
          <w:tcPr>
            <w:tcW w:w="3543" w:type="dxa"/>
            <w:tcBorders>
              <w:top w:val="nil"/>
              <w:left w:val="single" w:sz="8" w:space="0" w:color="000000"/>
              <w:bottom w:val="single" w:sz="8" w:space="0" w:color="000000"/>
              <w:right w:val="single" w:sz="8" w:space="0" w:color="000000"/>
            </w:tcBorders>
            <w:shd w:val="clear" w:color="auto" w:fill="FDFDFD"/>
            <w:vAlign w:val="center"/>
          </w:tcPr>
          <w:p w14:paraId="6BFC5854" w14:textId="77777777" w:rsidR="002E1B9F" w:rsidRPr="00EF4F12" w:rsidRDefault="002E1B9F" w:rsidP="00A954F4">
            <w:pPr>
              <w:pStyle w:val="Normale1"/>
              <w:widowControl/>
              <w:suppressAutoHyphens w:val="0"/>
              <w:snapToGrid w:val="0"/>
              <w:jc w:val="both"/>
              <w:rPr>
                <w:rFonts w:eastAsia="Times New Roman" w:cs="Calibri"/>
                <w:lang w:eastAsia="it-IT"/>
              </w:rPr>
            </w:pPr>
          </w:p>
        </w:tc>
      </w:tr>
      <w:tr w:rsidR="002E1B9F" w:rsidRPr="00EF4F12" w14:paraId="23ABFAD2" w14:textId="77777777" w:rsidTr="00A954F4">
        <w:tc>
          <w:tcPr>
            <w:tcW w:w="426" w:type="dxa"/>
            <w:tcBorders>
              <w:top w:val="nil"/>
              <w:left w:val="single" w:sz="8" w:space="0" w:color="000000"/>
              <w:bottom w:val="single" w:sz="8" w:space="0" w:color="000000"/>
              <w:right w:val="nil"/>
            </w:tcBorders>
            <w:shd w:val="clear" w:color="auto" w:fill="FDFDFD"/>
            <w:hideMark/>
          </w:tcPr>
          <w:p w14:paraId="7CF6846A" w14:textId="77777777" w:rsidR="002E1B9F" w:rsidRPr="00EF4F12" w:rsidRDefault="002E1B9F" w:rsidP="00A954F4">
            <w:pPr>
              <w:pStyle w:val="Normale1"/>
              <w:widowControl/>
              <w:suppressAutoHyphens w:val="0"/>
              <w:snapToGrid w:val="0"/>
            </w:pPr>
            <w:r>
              <w:rPr>
                <w:rStyle w:val="Carpredefinitoparagrafo1"/>
                <w:rFonts w:ascii="Arial" w:eastAsia="Times New Roman" w:hAnsi="Arial" w:cs="Arial"/>
                <w:color w:val="000000"/>
                <w:shd w:val="clear" w:color="auto" w:fill="FDFDFD"/>
                <w:lang w:eastAsia="it-IT"/>
              </w:rPr>
              <w:t xml:space="preserve"> </w:t>
            </w:r>
            <w:r w:rsidRPr="00EF4F12">
              <w:rPr>
                <w:rStyle w:val="Carpredefinitoparagrafo1"/>
                <w:rFonts w:ascii="Arial" w:eastAsia="Times New Roman" w:hAnsi="Arial" w:cs="Arial"/>
                <w:color w:val="000000"/>
                <w:shd w:val="clear" w:color="auto" w:fill="FDFDFD"/>
                <w:lang w:eastAsia="it-IT"/>
              </w:rPr>
              <w:sym w:font="Arial" w:char="F031"/>
            </w:r>
          </w:p>
        </w:tc>
        <w:tc>
          <w:tcPr>
            <w:tcW w:w="6237" w:type="dxa"/>
            <w:tcBorders>
              <w:top w:val="nil"/>
              <w:left w:val="single" w:sz="8" w:space="0" w:color="000000"/>
              <w:bottom w:val="single" w:sz="8" w:space="0" w:color="000000"/>
              <w:right w:val="nil"/>
            </w:tcBorders>
            <w:shd w:val="clear" w:color="auto" w:fill="FDFDFD"/>
            <w:vAlign w:val="center"/>
            <w:hideMark/>
          </w:tcPr>
          <w:p w14:paraId="1842E387" w14:textId="77777777" w:rsidR="002E1B9F" w:rsidRPr="00EF4F12" w:rsidRDefault="002E1B9F" w:rsidP="00A954F4">
            <w:pPr>
              <w:pStyle w:val="Normale1"/>
              <w:widowControl/>
              <w:suppressAutoHyphens w:val="0"/>
            </w:pPr>
            <w:r w:rsidRPr="00EF4F12">
              <w:rPr>
                <w:rFonts w:eastAsia="Times New Roman" w:cs="Calibri"/>
                <w:sz w:val="20"/>
                <w:szCs w:val="20"/>
                <w:lang w:eastAsia="it-IT"/>
              </w:rPr>
              <w:t>Sostenere la creazione di catene del valore regionali</w:t>
            </w:r>
          </w:p>
        </w:tc>
        <w:tc>
          <w:tcPr>
            <w:tcW w:w="3543" w:type="dxa"/>
            <w:tcBorders>
              <w:top w:val="nil"/>
              <w:left w:val="single" w:sz="8" w:space="0" w:color="000000"/>
              <w:bottom w:val="single" w:sz="8" w:space="0" w:color="000000"/>
              <w:right w:val="single" w:sz="8" w:space="0" w:color="000000"/>
            </w:tcBorders>
            <w:shd w:val="clear" w:color="auto" w:fill="FDFDFD"/>
            <w:vAlign w:val="center"/>
          </w:tcPr>
          <w:p w14:paraId="591F5FD3" w14:textId="77777777" w:rsidR="002E1B9F" w:rsidRPr="00EF4F12" w:rsidRDefault="002E1B9F" w:rsidP="00A954F4">
            <w:pPr>
              <w:pStyle w:val="Normale1"/>
              <w:widowControl/>
              <w:suppressAutoHyphens w:val="0"/>
              <w:snapToGrid w:val="0"/>
              <w:jc w:val="both"/>
              <w:rPr>
                <w:rFonts w:eastAsia="Times New Roman" w:cs="Calibri"/>
                <w:lang w:eastAsia="it-IT"/>
              </w:rPr>
            </w:pPr>
          </w:p>
        </w:tc>
      </w:tr>
      <w:tr w:rsidR="002E1B9F" w:rsidRPr="00EF4F12" w14:paraId="3504C03F" w14:textId="77777777" w:rsidTr="00A954F4">
        <w:trPr>
          <w:trHeight w:val="414"/>
        </w:trPr>
        <w:tc>
          <w:tcPr>
            <w:tcW w:w="426" w:type="dxa"/>
            <w:tcBorders>
              <w:top w:val="nil"/>
              <w:left w:val="single" w:sz="8" w:space="0" w:color="000000"/>
              <w:bottom w:val="single" w:sz="8" w:space="0" w:color="000000"/>
              <w:right w:val="nil"/>
            </w:tcBorders>
            <w:shd w:val="clear" w:color="auto" w:fill="FDFDFD"/>
            <w:hideMark/>
          </w:tcPr>
          <w:p w14:paraId="17C2039D" w14:textId="77777777" w:rsidR="002E1B9F" w:rsidRPr="00EF4F12" w:rsidRDefault="002E1B9F" w:rsidP="00A954F4">
            <w:pPr>
              <w:pStyle w:val="Normale1"/>
              <w:widowControl/>
              <w:suppressAutoHyphens w:val="0"/>
              <w:snapToGrid w:val="0"/>
            </w:pPr>
            <w:r>
              <w:rPr>
                <w:rStyle w:val="Carpredefinitoparagrafo1"/>
                <w:rFonts w:ascii="Arial" w:eastAsia="Times New Roman" w:hAnsi="Arial" w:cs="Arial"/>
                <w:color w:val="000000"/>
                <w:shd w:val="clear" w:color="auto" w:fill="FDFDFD"/>
                <w:lang w:eastAsia="it-IT"/>
              </w:rPr>
              <w:t xml:space="preserve"> </w:t>
            </w:r>
            <w:r w:rsidRPr="00EF4F12">
              <w:rPr>
                <w:rStyle w:val="Carpredefinitoparagrafo1"/>
                <w:rFonts w:ascii="Arial" w:eastAsia="Times New Roman" w:hAnsi="Arial" w:cs="Arial"/>
                <w:color w:val="000000"/>
                <w:shd w:val="clear" w:color="auto" w:fill="FDFDFD"/>
                <w:lang w:eastAsia="it-IT"/>
              </w:rPr>
              <w:sym w:font="Arial" w:char="F031"/>
            </w:r>
          </w:p>
        </w:tc>
        <w:tc>
          <w:tcPr>
            <w:tcW w:w="6237" w:type="dxa"/>
            <w:tcBorders>
              <w:top w:val="nil"/>
              <w:left w:val="single" w:sz="8" w:space="0" w:color="000000"/>
              <w:bottom w:val="single" w:sz="8" w:space="0" w:color="000000"/>
              <w:right w:val="nil"/>
            </w:tcBorders>
            <w:shd w:val="clear" w:color="auto" w:fill="FDFDFD"/>
            <w:vAlign w:val="center"/>
            <w:hideMark/>
          </w:tcPr>
          <w:p w14:paraId="09114FCB" w14:textId="77777777" w:rsidR="002E1B9F" w:rsidRPr="00EF4F12" w:rsidRDefault="002E1B9F" w:rsidP="00A954F4">
            <w:pPr>
              <w:pStyle w:val="Normale1"/>
              <w:widowControl/>
              <w:suppressAutoHyphens w:val="0"/>
            </w:pPr>
            <w:r w:rsidRPr="00EF4F12">
              <w:rPr>
                <w:rFonts w:eastAsia="Times New Roman" w:cs="Calibri"/>
                <w:sz w:val="20"/>
                <w:szCs w:val="20"/>
                <w:lang w:eastAsia="it-IT"/>
              </w:rPr>
              <w:t>Promuovere la ricerca e l’innovazione, aumentando la sinergia tra il mondo produttivo e il sistema della ricerca</w:t>
            </w:r>
          </w:p>
        </w:tc>
        <w:tc>
          <w:tcPr>
            <w:tcW w:w="3543" w:type="dxa"/>
            <w:tcBorders>
              <w:top w:val="nil"/>
              <w:left w:val="single" w:sz="8" w:space="0" w:color="000000"/>
              <w:bottom w:val="single" w:sz="8" w:space="0" w:color="000000"/>
              <w:right w:val="single" w:sz="8" w:space="0" w:color="000000"/>
            </w:tcBorders>
            <w:shd w:val="clear" w:color="auto" w:fill="FDFDFD"/>
            <w:vAlign w:val="center"/>
          </w:tcPr>
          <w:p w14:paraId="782EC33C" w14:textId="77777777" w:rsidR="002E1B9F" w:rsidRPr="00EF4F12" w:rsidRDefault="002E1B9F" w:rsidP="00A954F4">
            <w:pPr>
              <w:pStyle w:val="Normale1"/>
              <w:widowControl/>
              <w:suppressAutoHyphens w:val="0"/>
              <w:snapToGrid w:val="0"/>
              <w:jc w:val="both"/>
              <w:rPr>
                <w:rFonts w:eastAsia="Times New Roman" w:cs="Calibri"/>
                <w:lang w:eastAsia="it-IT"/>
              </w:rPr>
            </w:pPr>
          </w:p>
        </w:tc>
      </w:tr>
      <w:tr w:rsidR="002E1B9F" w:rsidRPr="00EF4F12" w14:paraId="5588CAE4" w14:textId="77777777" w:rsidTr="00A954F4">
        <w:tc>
          <w:tcPr>
            <w:tcW w:w="426" w:type="dxa"/>
            <w:tcBorders>
              <w:top w:val="nil"/>
              <w:left w:val="single" w:sz="8" w:space="0" w:color="000000"/>
              <w:bottom w:val="single" w:sz="8" w:space="0" w:color="000000"/>
              <w:right w:val="nil"/>
            </w:tcBorders>
            <w:shd w:val="clear" w:color="auto" w:fill="FDFDFD"/>
            <w:hideMark/>
          </w:tcPr>
          <w:p w14:paraId="124FF6A6" w14:textId="77777777" w:rsidR="002E1B9F" w:rsidRPr="00EF4F12" w:rsidRDefault="002E1B9F" w:rsidP="00A954F4">
            <w:pPr>
              <w:pStyle w:val="Normale1"/>
              <w:widowControl/>
              <w:suppressAutoHyphens w:val="0"/>
            </w:pPr>
            <w:r>
              <w:rPr>
                <w:rStyle w:val="Carpredefinitoparagrafo1"/>
                <w:rFonts w:ascii="Arial" w:hAnsi="Arial" w:cs="Arial"/>
                <w:color w:val="000000"/>
                <w:shd w:val="clear" w:color="auto" w:fill="FDFDFD"/>
              </w:rPr>
              <w:t xml:space="preserve"> </w:t>
            </w:r>
            <w:r w:rsidRPr="00EF4F12">
              <w:rPr>
                <w:rStyle w:val="Carpredefinitoparagrafo1"/>
                <w:rFonts w:ascii="Arial" w:hAnsi="Arial" w:cs="Arial"/>
                <w:color w:val="000000"/>
                <w:shd w:val="clear" w:color="auto" w:fill="FDFDFD"/>
              </w:rPr>
              <w:sym w:font="Arial" w:char="F031"/>
            </w:r>
          </w:p>
        </w:tc>
        <w:tc>
          <w:tcPr>
            <w:tcW w:w="6237" w:type="dxa"/>
            <w:tcBorders>
              <w:top w:val="nil"/>
              <w:left w:val="single" w:sz="8" w:space="0" w:color="000000"/>
              <w:bottom w:val="single" w:sz="8" w:space="0" w:color="000000"/>
              <w:right w:val="nil"/>
            </w:tcBorders>
            <w:shd w:val="clear" w:color="auto" w:fill="FDFDFD"/>
            <w:vAlign w:val="center"/>
            <w:hideMark/>
          </w:tcPr>
          <w:p w14:paraId="20B5F5E7" w14:textId="77777777" w:rsidR="002E1B9F" w:rsidRPr="00EF4F12" w:rsidRDefault="002E1B9F" w:rsidP="00A954F4">
            <w:pPr>
              <w:pStyle w:val="Normale1"/>
              <w:widowControl/>
              <w:suppressAutoHyphens w:val="0"/>
            </w:pPr>
            <w:r w:rsidRPr="00EF4F12">
              <w:rPr>
                <w:rFonts w:eastAsia="Times New Roman" w:cs="Calibri"/>
                <w:sz w:val="20"/>
                <w:szCs w:val="20"/>
                <w:lang w:eastAsia="it-IT"/>
              </w:rPr>
              <w:t>Promuovere l'innovazione tecnologica e la transizione del sistema produttivo</w:t>
            </w:r>
          </w:p>
        </w:tc>
        <w:tc>
          <w:tcPr>
            <w:tcW w:w="3543" w:type="dxa"/>
            <w:tcBorders>
              <w:top w:val="nil"/>
              <w:left w:val="single" w:sz="8" w:space="0" w:color="000000"/>
              <w:bottom w:val="single" w:sz="8" w:space="0" w:color="000000"/>
              <w:right w:val="single" w:sz="8" w:space="0" w:color="000000"/>
            </w:tcBorders>
            <w:shd w:val="clear" w:color="auto" w:fill="FDFDFD"/>
            <w:vAlign w:val="center"/>
          </w:tcPr>
          <w:p w14:paraId="7FA77036" w14:textId="77777777" w:rsidR="002E1B9F" w:rsidRPr="00EF4F12" w:rsidRDefault="002E1B9F" w:rsidP="00A954F4">
            <w:pPr>
              <w:pStyle w:val="Normale1"/>
              <w:widowControl/>
              <w:suppressAutoHyphens w:val="0"/>
              <w:snapToGrid w:val="0"/>
              <w:jc w:val="both"/>
              <w:rPr>
                <w:rFonts w:eastAsia="Times New Roman" w:cs="Calibri"/>
                <w:lang w:eastAsia="it-IT"/>
              </w:rPr>
            </w:pPr>
          </w:p>
        </w:tc>
      </w:tr>
      <w:tr w:rsidR="002E1B9F" w:rsidRPr="00EF4F12" w14:paraId="206D2D04" w14:textId="77777777" w:rsidTr="00A954F4">
        <w:trPr>
          <w:trHeight w:val="620"/>
        </w:trPr>
        <w:tc>
          <w:tcPr>
            <w:tcW w:w="426" w:type="dxa"/>
            <w:tcBorders>
              <w:top w:val="nil"/>
              <w:left w:val="single" w:sz="8" w:space="0" w:color="000000"/>
              <w:bottom w:val="single" w:sz="8" w:space="0" w:color="000000"/>
              <w:right w:val="nil"/>
            </w:tcBorders>
            <w:shd w:val="clear" w:color="auto" w:fill="FDFDFD"/>
            <w:hideMark/>
          </w:tcPr>
          <w:p w14:paraId="7BDC6FA8" w14:textId="77777777" w:rsidR="002E1B9F" w:rsidRPr="00EF4F12" w:rsidRDefault="002E1B9F" w:rsidP="00A954F4">
            <w:pPr>
              <w:pStyle w:val="Normale1"/>
              <w:widowControl/>
              <w:suppressAutoHyphens w:val="0"/>
            </w:pPr>
            <w:r>
              <w:rPr>
                <w:rStyle w:val="Carpredefinitoparagrafo1"/>
                <w:rFonts w:ascii="Arial" w:hAnsi="Arial" w:cs="Arial"/>
                <w:color w:val="000000"/>
                <w:shd w:val="clear" w:color="auto" w:fill="FDFDFD"/>
              </w:rPr>
              <w:t xml:space="preserve"> </w:t>
            </w:r>
            <w:r w:rsidRPr="00EF4F12">
              <w:rPr>
                <w:rStyle w:val="Carpredefinitoparagrafo1"/>
                <w:rFonts w:ascii="Arial" w:hAnsi="Arial" w:cs="Arial"/>
                <w:color w:val="000000"/>
                <w:shd w:val="clear" w:color="auto" w:fill="FDFDFD"/>
              </w:rPr>
              <w:sym w:font="Arial" w:char="F031"/>
            </w:r>
          </w:p>
        </w:tc>
        <w:tc>
          <w:tcPr>
            <w:tcW w:w="6237" w:type="dxa"/>
            <w:tcBorders>
              <w:top w:val="nil"/>
              <w:left w:val="single" w:sz="8" w:space="0" w:color="000000"/>
              <w:bottom w:val="single" w:sz="8" w:space="0" w:color="000000"/>
              <w:right w:val="nil"/>
            </w:tcBorders>
            <w:shd w:val="clear" w:color="auto" w:fill="FDFDFD"/>
            <w:vAlign w:val="center"/>
            <w:hideMark/>
          </w:tcPr>
          <w:p w14:paraId="52B47046" w14:textId="77777777" w:rsidR="002E1B9F" w:rsidRPr="00EF4F12" w:rsidRDefault="002E1B9F" w:rsidP="00A954F4">
            <w:pPr>
              <w:pStyle w:val="Normale1"/>
              <w:widowControl/>
              <w:suppressAutoHyphens w:val="0"/>
            </w:pPr>
            <w:r w:rsidRPr="00EF4F12">
              <w:rPr>
                <w:rFonts w:eastAsia="Times New Roman" w:cs="Calibri"/>
                <w:sz w:val="20"/>
                <w:szCs w:val="20"/>
                <w:lang w:eastAsia="it-IT"/>
              </w:rPr>
              <w:t>Diffondere i sistemi di certificazione di sostenibilità ambientale (LCA, impronta di carbonio, etc.) sulle materie prime e nelle attività delle imprese</w:t>
            </w:r>
          </w:p>
        </w:tc>
        <w:tc>
          <w:tcPr>
            <w:tcW w:w="3543" w:type="dxa"/>
            <w:tcBorders>
              <w:top w:val="nil"/>
              <w:left w:val="single" w:sz="8" w:space="0" w:color="000000"/>
              <w:bottom w:val="single" w:sz="8" w:space="0" w:color="000000"/>
              <w:right w:val="single" w:sz="8" w:space="0" w:color="000000"/>
            </w:tcBorders>
            <w:shd w:val="clear" w:color="auto" w:fill="FDFDFD"/>
            <w:vAlign w:val="center"/>
          </w:tcPr>
          <w:p w14:paraId="6F440B2A" w14:textId="77777777" w:rsidR="002E1B9F" w:rsidRPr="00EF4F12" w:rsidRDefault="002E1B9F" w:rsidP="00A954F4">
            <w:pPr>
              <w:pStyle w:val="Normale1"/>
              <w:widowControl/>
              <w:suppressAutoHyphens w:val="0"/>
              <w:snapToGrid w:val="0"/>
              <w:jc w:val="both"/>
              <w:rPr>
                <w:rFonts w:eastAsia="Times New Roman" w:cs="Calibri"/>
                <w:lang w:eastAsia="it-IT"/>
              </w:rPr>
            </w:pPr>
          </w:p>
        </w:tc>
      </w:tr>
      <w:tr w:rsidR="002E1B9F" w:rsidRPr="00EF4F12" w14:paraId="05F1936E" w14:textId="77777777" w:rsidTr="00A954F4">
        <w:tc>
          <w:tcPr>
            <w:tcW w:w="426" w:type="dxa"/>
            <w:tcBorders>
              <w:top w:val="nil"/>
              <w:left w:val="single" w:sz="8" w:space="0" w:color="000000"/>
              <w:bottom w:val="single" w:sz="8" w:space="0" w:color="000000"/>
              <w:right w:val="nil"/>
            </w:tcBorders>
            <w:shd w:val="clear" w:color="auto" w:fill="FDFDFD"/>
            <w:vAlign w:val="center"/>
            <w:hideMark/>
          </w:tcPr>
          <w:p w14:paraId="1764B584" w14:textId="77777777" w:rsidR="002E1B9F" w:rsidRPr="00EF4F12" w:rsidRDefault="002E1B9F" w:rsidP="00A954F4">
            <w:pPr>
              <w:pStyle w:val="Normale1"/>
              <w:widowControl/>
              <w:suppressAutoHyphens w:val="0"/>
              <w:jc w:val="both"/>
            </w:pPr>
            <w:r>
              <w:rPr>
                <w:rStyle w:val="Carpredefinitoparagrafo1"/>
                <w:rFonts w:ascii="Arial" w:hAnsi="Arial" w:cs="Arial"/>
                <w:color w:val="000000"/>
                <w:shd w:val="clear" w:color="auto" w:fill="FDFDFD"/>
              </w:rPr>
              <w:t xml:space="preserve"> </w:t>
            </w:r>
            <w:r w:rsidRPr="00EF4F12">
              <w:rPr>
                <w:rStyle w:val="Carpredefinitoparagrafo1"/>
                <w:rFonts w:ascii="Arial" w:hAnsi="Arial" w:cs="Arial"/>
                <w:color w:val="000000"/>
                <w:shd w:val="clear" w:color="auto" w:fill="FDFDFD"/>
              </w:rPr>
              <w:sym w:font="Arial" w:char="F031"/>
            </w:r>
          </w:p>
        </w:tc>
        <w:tc>
          <w:tcPr>
            <w:tcW w:w="6237" w:type="dxa"/>
            <w:tcBorders>
              <w:top w:val="nil"/>
              <w:left w:val="single" w:sz="8" w:space="0" w:color="000000"/>
              <w:bottom w:val="single" w:sz="8" w:space="0" w:color="000000"/>
              <w:right w:val="nil"/>
            </w:tcBorders>
            <w:shd w:val="clear" w:color="auto" w:fill="FDFDFD"/>
            <w:vAlign w:val="center"/>
            <w:hideMark/>
          </w:tcPr>
          <w:p w14:paraId="0D94523D" w14:textId="77777777" w:rsidR="002E1B9F" w:rsidRPr="00EF4F12" w:rsidRDefault="002E1B9F" w:rsidP="00A954F4">
            <w:pPr>
              <w:pStyle w:val="Normale1"/>
              <w:widowControl/>
              <w:suppressAutoHyphens w:val="0"/>
            </w:pPr>
            <w:r w:rsidRPr="00EF4F12">
              <w:rPr>
                <w:rFonts w:eastAsia="Times New Roman" w:cs="Calibri"/>
                <w:sz w:val="20"/>
                <w:szCs w:val="20"/>
                <w:lang w:eastAsia="it-IT"/>
              </w:rPr>
              <w:t>Ridurre la produzione di rifiuti e promuovere il corretto uso delle biomasse</w:t>
            </w:r>
          </w:p>
        </w:tc>
        <w:tc>
          <w:tcPr>
            <w:tcW w:w="3543" w:type="dxa"/>
            <w:tcBorders>
              <w:top w:val="nil"/>
              <w:left w:val="single" w:sz="8" w:space="0" w:color="000000"/>
              <w:bottom w:val="single" w:sz="8" w:space="0" w:color="000000"/>
              <w:right w:val="single" w:sz="8" w:space="0" w:color="000000"/>
            </w:tcBorders>
            <w:shd w:val="clear" w:color="auto" w:fill="FDFDFD"/>
            <w:vAlign w:val="center"/>
          </w:tcPr>
          <w:p w14:paraId="0E239401" w14:textId="77777777" w:rsidR="002E1B9F" w:rsidRPr="00EF4F12" w:rsidRDefault="002E1B9F" w:rsidP="00A954F4">
            <w:pPr>
              <w:pStyle w:val="Normale1"/>
              <w:widowControl/>
              <w:suppressAutoHyphens w:val="0"/>
              <w:snapToGrid w:val="0"/>
              <w:jc w:val="both"/>
              <w:rPr>
                <w:rFonts w:eastAsia="Times New Roman" w:cs="Calibri"/>
                <w:lang w:eastAsia="it-IT"/>
              </w:rPr>
            </w:pPr>
          </w:p>
        </w:tc>
      </w:tr>
    </w:tbl>
    <w:p w14:paraId="1FB184C2" w14:textId="77777777" w:rsidR="002E1B9F" w:rsidRPr="000C1872" w:rsidRDefault="002E1B9F" w:rsidP="00AC77CD">
      <w:pPr>
        <w:spacing w:before="600" w:after="12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mc:AlternateContent>
          <mc:Choice Requires="wps">
            <w:drawing>
              <wp:anchor distT="0" distB="0" distL="114300" distR="114300" simplePos="0" relativeHeight="251685888" behindDoc="0" locked="0" layoutInCell="1" allowOverlap="1" wp14:anchorId="5E70F0EA" wp14:editId="7D1643BC">
                <wp:simplePos x="0" y="0"/>
                <wp:positionH relativeFrom="margin">
                  <wp:posOffset>-23495</wp:posOffset>
                </wp:positionH>
                <wp:positionV relativeFrom="paragraph">
                  <wp:posOffset>276381</wp:posOffset>
                </wp:positionV>
                <wp:extent cx="6488264" cy="45719"/>
                <wp:effectExtent l="0" t="0" r="8255" b="0"/>
                <wp:wrapNone/>
                <wp:docPr id="7" name="Rettangolo 7"/>
                <wp:cNvGraphicFramePr/>
                <a:graphic xmlns:a="http://schemas.openxmlformats.org/drawingml/2006/main">
                  <a:graphicData uri="http://schemas.microsoft.com/office/word/2010/wordprocessingShape">
                    <wps:wsp>
                      <wps:cNvSpPr/>
                      <wps:spPr>
                        <a:xfrm>
                          <a:off x="0" y="0"/>
                          <a:ext cx="6488264" cy="45719"/>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D8152" id="Rettangolo 7" o:spid="_x0000_s1026" style="position:absolute;margin-left:-1.85pt;margin-top:21.75pt;width:510.9pt;height:3.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" fillcolor="#7f7f7f" stroked="f" strokeweight="1pt">
                <w10:wrap anchorx="margin"/>
              </v:rect>
            </w:pict>
          </mc:Fallback>
        </mc:AlternateContent>
      </w:r>
      <w:r w:rsidRPr="00EF4F12">
        <w:rPr>
          <w:rStyle w:val="Carpredefinitoparagrafo1"/>
          <w:rFonts w:eastAsia="EC Square Sans Pro Light" w:cs="Calibri"/>
          <w:b/>
          <w:sz w:val="36"/>
          <w:szCs w:val="36"/>
        </w:rPr>
        <w:t xml:space="preserve">Sezione </w:t>
      </w:r>
      <w:r w:rsidRPr="00535010">
        <w:rPr>
          <w:rStyle w:val="Carpredefinitoparagrafo1"/>
          <w:rFonts w:eastAsia="EC Square Sans Pro Light" w:cs="Calibri"/>
          <w:b/>
          <w:sz w:val="36"/>
          <w:szCs w:val="36"/>
        </w:rPr>
        <w:t>2</w:t>
      </w:r>
    </w:p>
    <w:p w14:paraId="783EB6E1" w14:textId="07797667" w:rsidR="002E1B9F" w:rsidRPr="00EF4F12" w:rsidRDefault="00FF3E55" w:rsidP="00013C11">
      <w:pPr>
        <w:spacing w:before="120" w:after="240"/>
        <w:jc w:val="both"/>
      </w:pPr>
      <w:r>
        <w:rPr>
          <w:rStyle w:val="Carpredefinitoparagrafo1"/>
          <w:rFonts w:eastAsia="Times New Roman" w:cs="Calibri"/>
          <w:color w:val="2F5496"/>
          <w:sz w:val="20"/>
          <w:szCs w:val="20"/>
        </w:rPr>
        <w:t>*</w:t>
      </w:r>
      <w:r w:rsidR="002E1B9F" w:rsidRPr="00EF4F12">
        <w:rPr>
          <w:rStyle w:val="Carpredefinitoparagrafo1"/>
          <w:rFonts w:eastAsia="Times New Roman" w:cs="Calibri"/>
          <w:color w:val="2F5496"/>
          <w:sz w:val="20"/>
          <w:szCs w:val="20"/>
        </w:rPr>
        <w:t xml:space="preserve">Le informazioni fornite nella Sezione </w:t>
      </w:r>
      <w:r w:rsidR="002E1B9F" w:rsidRPr="006F38F2">
        <w:rPr>
          <w:rStyle w:val="Carpredefinitoparagrafo1"/>
          <w:rFonts w:eastAsia="Times New Roman" w:cs="Calibri"/>
          <w:color w:val="2F5496"/>
          <w:sz w:val="20"/>
          <w:szCs w:val="20"/>
        </w:rPr>
        <w:t>2</w:t>
      </w:r>
      <w:r w:rsidR="002E1B9F" w:rsidRPr="00EF4F12">
        <w:rPr>
          <w:rStyle w:val="Carpredefinitoparagrafo1"/>
          <w:rFonts w:eastAsia="Times New Roman" w:cs="Calibri"/>
          <w:color w:val="2F5496"/>
          <w:sz w:val="20"/>
          <w:szCs w:val="20"/>
        </w:rPr>
        <w:t xml:space="preserve"> concorrono all’attribuzione del punteggio relativo al </w:t>
      </w:r>
      <w:r w:rsidR="002E1B9F" w:rsidRPr="00EF4F12">
        <w:rPr>
          <w:rStyle w:val="Carpredefinitoparagrafo1"/>
          <w:rFonts w:eastAsia="Times New Roman" w:cs="Calibri"/>
          <w:b/>
          <w:color w:val="2F5496"/>
          <w:sz w:val="20"/>
          <w:szCs w:val="20"/>
          <w:u w:val="single"/>
        </w:rPr>
        <w:t>CRITERIO A</w:t>
      </w:r>
      <w:r w:rsidR="002E1B9F" w:rsidRPr="00D64345">
        <w:rPr>
          <w:rStyle w:val="Carpredefinitoparagrafo1"/>
          <w:rFonts w:eastAsia="Times New Roman" w:cs="Calibri"/>
          <w:b/>
          <w:color w:val="2F5496"/>
          <w:sz w:val="20"/>
          <w:szCs w:val="20"/>
        </w:rPr>
        <w:t xml:space="preserve"> (“</w:t>
      </w:r>
      <w:r w:rsidR="002E1B9F" w:rsidRPr="00FE3239">
        <w:rPr>
          <w:rStyle w:val="Carpredefinitoparagrafo1"/>
          <w:rFonts w:eastAsia="Times New Roman" w:cs="Calibri"/>
          <w:b/>
          <w:i/>
          <w:color w:val="2F5496"/>
          <w:sz w:val="20"/>
          <w:szCs w:val="20"/>
          <w:u w:val="single"/>
        </w:rPr>
        <w:t>Qualità tecnica del progetto</w:t>
      </w:r>
      <w:r w:rsidR="002E1B9F" w:rsidRPr="00D64345">
        <w:rPr>
          <w:rStyle w:val="Carpredefinitoparagrafo1"/>
          <w:rFonts w:eastAsia="Times New Roman" w:cs="Calibri"/>
          <w:b/>
          <w:color w:val="2F5496"/>
          <w:sz w:val="20"/>
          <w:szCs w:val="20"/>
        </w:rPr>
        <w:t>”)</w:t>
      </w:r>
      <w:r w:rsidR="00E85D1D">
        <w:rPr>
          <w:rStyle w:val="Carpredefinitoparagrafo1"/>
          <w:rFonts w:eastAsia="Times New Roman" w:cs="Calibri"/>
          <w:color w:val="2F5496"/>
          <w:sz w:val="20"/>
          <w:szCs w:val="20"/>
        </w:rPr>
        <w:t xml:space="preserve"> </w:t>
      </w:r>
      <w:r w:rsidR="002E1B9F" w:rsidRPr="00EF4F12">
        <w:rPr>
          <w:rStyle w:val="Carpredefinitoparagrafo1"/>
          <w:rFonts w:eastAsia="Times New Roman" w:cs="Calibri"/>
          <w:color w:val="2F5496"/>
          <w:sz w:val="20"/>
          <w:szCs w:val="20"/>
        </w:rPr>
        <w:t>previsto dalla Griglia di valutazione di cui al par. 3.2 del bando.</w:t>
      </w:r>
      <w:r>
        <w:rPr>
          <w:rStyle w:val="Carpredefinitoparagrafo1"/>
          <w:rFonts w:eastAsia="Times New Roman" w:cs="Calibri"/>
          <w:color w:val="2F5496"/>
          <w:sz w:val="20"/>
          <w:szCs w:val="20"/>
        </w:rPr>
        <w:t xml:space="preserve"> La Sezione è articolata in Sotto-Sezioni corrispondenti ai diversi parametri di valutazione del CRITERIO A.</w:t>
      </w:r>
    </w:p>
    <w:p w14:paraId="18FABC9E" w14:textId="77777777" w:rsidR="002E1B9F" w:rsidRPr="00535010" w:rsidRDefault="002E1B9F" w:rsidP="002E1B9F">
      <w:pPr>
        <w:spacing w:after="120"/>
        <w:jc w:val="both"/>
        <w:rPr>
          <w:rStyle w:val="Carpredefinitoparagrafo1"/>
          <w:rFonts w:eastAsia="EC Square Sans Pro Light" w:cs="Calibri"/>
          <w:b/>
          <w:sz w:val="32"/>
          <w:szCs w:val="32"/>
          <w:u w:val="single"/>
        </w:rPr>
      </w:pPr>
      <w:r w:rsidRPr="00535010">
        <w:rPr>
          <w:rStyle w:val="Carpredefinitoparagrafo1"/>
          <w:rFonts w:eastAsia="EC Square Sans Pro Light" w:cs="Calibri"/>
          <w:b/>
          <w:sz w:val="32"/>
          <w:szCs w:val="32"/>
          <w:u w:val="single"/>
        </w:rPr>
        <w:t>Sotto-Sezione 2.A</w:t>
      </w:r>
      <w:r w:rsidRPr="00AC77CD">
        <w:rPr>
          <w:rStyle w:val="Carpredefinitoparagrafo1"/>
          <w:rFonts w:eastAsia="EC Square Sans Pro Light" w:cs="Calibri"/>
          <w:b/>
          <w:sz w:val="32"/>
          <w:szCs w:val="32"/>
        </w:rPr>
        <w:t xml:space="preserve">) </w:t>
      </w:r>
    </w:p>
    <w:p w14:paraId="6622BC02" w14:textId="4D0BC699" w:rsidR="002E1B9F" w:rsidRPr="00535010" w:rsidRDefault="00013C11" w:rsidP="00013C11">
      <w:pPr>
        <w:spacing w:before="120" w:after="120"/>
        <w:jc w:val="both"/>
        <w:rPr>
          <w:rStyle w:val="Carpredefinitoparagrafo1"/>
        </w:rPr>
      </w:pPr>
      <w:r>
        <w:rPr>
          <w:rStyle w:val="Carpredefinitoparagrafo1"/>
          <w:rFonts w:eastAsia="Times New Roman" w:cs="Calibri"/>
          <w:color w:val="2F5496"/>
          <w:sz w:val="20"/>
          <w:szCs w:val="20"/>
        </w:rPr>
        <w:t>*</w:t>
      </w:r>
      <w:r w:rsidR="002E1B9F" w:rsidRPr="00535010">
        <w:rPr>
          <w:rStyle w:val="Carpredefinitoparagrafo1"/>
          <w:rFonts w:eastAsia="Times New Roman" w:cs="Calibri"/>
          <w:color w:val="2F5496"/>
          <w:sz w:val="20"/>
          <w:szCs w:val="20"/>
        </w:rPr>
        <w:t xml:space="preserve">Le informazioni fornite nella Sotto-sezione 2.A) concorrono all’attribuzione del punteggio relativo al </w:t>
      </w:r>
      <w:r w:rsidR="0061782C">
        <w:rPr>
          <w:rStyle w:val="Carpredefinitoparagrafo1"/>
          <w:rFonts w:eastAsia="Times New Roman" w:cs="Calibri"/>
          <w:b/>
          <w:color w:val="2F5496"/>
          <w:sz w:val="20"/>
          <w:szCs w:val="20"/>
          <w:u w:val="single"/>
        </w:rPr>
        <w:t>parametro di valutazione</w:t>
      </w:r>
      <w:r w:rsidR="002E1B9F" w:rsidRPr="00535010">
        <w:rPr>
          <w:rStyle w:val="Carpredefinitoparagrafo1"/>
          <w:rFonts w:eastAsia="Times New Roman" w:cs="Calibri"/>
          <w:b/>
          <w:color w:val="2F5496"/>
          <w:sz w:val="20"/>
          <w:szCs w:val="20"/>
          <w:u w:val="single"/>
        </w:rPr>
        <w:t xml:space="preserve"> a.1 </w:t>
      </w:r>
      <w:r w:rsidR="002E1B9F" w:rsidRPr="00D64345">
        <w:rPr>
          <w:rStyle w:val="Carpredefinitoparagrafo1"/>
          <w:rFonts w:eastAsia="Times New Roman" w:cs="Calibri"/>
          <w:b/>
          <w:color w:val="2F5496"/>
          <w:sz w:val="20"/>
          <w:szCs w:val="20"/>
        </w:rPr>
        <w:t>(“</w:t>
      </w:r>
      <w:r w:rsidR="002E1B9F" w:rsidRPr="00535010">
        <w:rPr>
          <w:rStyle w:val="Carpredefinitoparagrafo1"/>
          <w:rFonts w:eastAsia="Times New Roman" w:cs="Calibri"/>
          <w:b/>
          <w:i/>
          <w:color w:val="2F5496"/>
          <w:sz w:val="20"/>
          <w:szCs w:val="20"/>
          <w:u w:val="single"/>
        </w:rPr>
        <w:t>Chiarezza nella definizione degli obiettivi e loro coerenza con quelli indicati nel PR e nei bandi attuativi</w:t>
      </w:r>
      <w:r w:rsidR="002E1B9F" w:rsidRPr="00D64345">
        <w:rPr>
          <w:rStyle w:val="Carpredefinitoparagrafo1"/>
          <w:rFonts w:eastAsia="Times New Roman" w:cs="Calibri"/>
          <w:b/>
          <w:color w:val="2F5496"/>
          <w:sz w:val="20"/>
          <w:szCs w:val="20"/>
        </w:rPr>
        <w:t>”)</w:t>
      </w:r>
      <w:r w:rsidR="00164A5D">
        <w:rPr>
          <w:rStyle w:val="Carpredefinitoparagrafo1"/>
          <w:rFonts w:eastAsia="Times New Roman" w:cs="Calibri"/>
          <w:color w:val="2F5496"/>
          <w:sz w:val="20"/>
          <w:szCs w:val="20"/>
        </w:rPr>
        <w:t xml:space="preserve"> </w:t>
      </w:r>
      <w:r w:rsidR="002E1B9F" w:rsidRPr="00535010">
        <w:rPr>
          <w:rStyle w:val="Carpredefinitoparagrafo1"/>
          <w:rFonts w:eastAsia="Times New Roman" w:cs="Calibri"/>
          <w:color w:val="2F5496"/>
          <w:sz w:val="20"/>
          <w:szCs w:val="20"/>
        </w:rPr>
        <w:t>previsto dalla Griglia di valutazione di cui al par. 3.2 del bando.</w:t>
      </w:r>
    </w:p>
    <w:p w14:paraId="5D9384EC" w14:textId="5132DC54" w:rsidR="002E1B9F" w:rsidRPr="00535010" w:rsidRDefault="002E1B9F" w:rsidP="002E1B9F">
      <w:pPr>
        <w:spacing w:before="240" w:after="0"/>
        <w:rPr>
          <w:rFonts w:eastAsia="EC Square Sans Pro Light" w:cs="Calibri"/>
          <w:b/>
          <w:color w:val="2F5496"/>
          <w:sz w:val="26"/>
          <w:szCs w:val="26"/>
        </w:rPr>
      </w:pPr>
      <w:r w:rsidRPr="00535010">
        <w:rPr>
          <w:b/>
          <w:color w:val="2F5496"/>
          <w:sz w:val="26"/>
          <w:szCs w:val="26"/>
        </w:rPr>
        <w:t>Sintesi di progetto</w:t>
      </w:r>
    </w:p>
    <w:p w14:paraId="7F5F36A9" w14:textId="77777777" w:rsidR="002E1B9F" w:rsidRPr="00756221" w:rsidRDefault="002E1B9F" w:rsidP="002E1B9F">
      <w:pPr>
        <w:spacing w:before="60" w:after="60"/>
        <w:jc w:val="both"/>
        <w:rPr>
          <w:rStyle w:val="Carpredefinitoparagrafo1"/>
          <w:rFonts w:eastAsia="Times New Roman" w:cs="Calibri"/>
          <w:lang w:eastAsia="it-IT"/>
        </w:rPr>
      </w:pPr>
      <w:r w:rsidRPr="00756221">
        <w:rPr>
          <w:rStyle w:val="Carpredefinitoparagrafo1"/>
          <w:rFonts w:eastAsia="Times New Roman" w:cs="Calibri"/>
          <w:lang w:eastAsia="it-IT"/>
        </w:rPr>
        <w:t xml:space="preserve">Fornire una descrizione complessiva e sintetica, ma mirata e puntuale, sia della </w:t>
      </w:r>
      <w:r w:rsidRPr="0056713C">
        <w:rPr>
          <w:rStyle w:val="Carpredefinitoparagrafo1"/>
          <w:rFonts w:eastAsia="Times New Roman" w:cs="Calibri"/>
          <w:i/>
          <w:lang w:eastAsia="it-IT"/>
        </w:rPr>
        <w:t>start up</w:t>
      </w:r>
      <w:r w:rsidRPr="00756221">
        <w:rPr>
          <w:rStyle w:val="Carpredefinitoparagrafo1"/>
          <w:rFonts w:eastAsia="Times New Roman" w:cs="Calibri"/>
          <w:lang w:eastAsia="it-IT"/>
        </w:rPr>
        <w:t xml:space="preserve"> sia dello specifico </w:t>
      </w:r>
      <w:r w:rsidRPr="0056713C">
        <w:rPr>
          <w:rStyle w:val="Carpredefinitoparagrafo1"/>
          <w:rFonts w:eastAsia="Times New Roman" w:cs="Calibri"/>
          <w:i/>
          <w:lang w:eastAsia="it-IT"/>
        </w:rPr>
        <w:t>business plan</w:t>
      </w:r>
      <w:r w:rsidRPr="00756221">
        <w:rPr>
          <w:rStyle w:val="Carpredefinitoparagrafo1"/>
          <w:rFonts w:eastAsia="Times New Roman" w:cs="Calibri"/>
          <w:lang w:eastAsia="it-IT"/>
        </w:rPr>
        <w:t xml:space="preserve"> per cui si richiede l’agevolazione, facendo emergere:</w:t>
      </w:r>
    </w:p>
    <w:p w14:paraId="02C0E4F0" w14:textId="77777777" w:rsidR="002E1B9F" w:rsidRPr="00635E44" w:rsidRDefault="002E1B9F" w:rsidP="002E1B9F">
      <w:pPr>
        <w:pStyle w:val="Paragrafoelenco"/>
        <w:numPr>
          <w:ilvl w:val="0"/>
          <w:numId w:val="12"/>
        </w:numPr>
        <w:spacing w:before="60" w:after="60"/>
        <w:ind w:left="714" w:hanging="357"/>
        <w:contextualSpacing w:val="0"/>
        <w:jc w:val="both"/>
        <w:rPr>
          <w:rStyle w:val="Carpredefinitoparagrafo1"/>
          <w:rFonts w:eastAsia="Times New Roman" w:cs="Calibri"/>
        </w:rPr>
      </w:pPr>
      <w:r w:rsidRPr="00635E44">
        <w:rPr>
          <w:rStyle w:val="Carpredefinitoparagrafo1"/>
          <w:rFonts w:eastAsia="Times New Roman" w:cs="Calibri"/>
        </w:rPr>
        <w:t>come ha avuto origine e da che cosa ha preso le mosse l’iniziativa imprenditoriale (ad esempio: a partire da un brevetto, da un progetto di ricerca, da una precedente attività imprenditoriale, etc.);</w:t>
      </w:r>
    </w:p>
    <w:p w14:paraId="3D1B8243" w14:textId="0FE3CD31" w:rsidR="002E1B9F" w:rsidRPr="00013C11" w:rsidRDefault="002E1B9F" w:rsidP="00013C11">
      <w:pPr>
        <w:pStyle w:val="Paragrafoelenco"/>
        <w:numPr>
          <w:ilvl w:val="0"/>
          <w:numId w:val="12"/>
        </w:numPr>
        <w:spacing w:before="60" w:after="60"/>
        <w:ind w:left="714" w:hanging="357"/>
        <w:contextualSpacing w:val="0"/>
        <w:jc w:val="both"/>
        <w:rPr>
          <w:rStyle w:val="Carpredefinitoparagrafo1"/>
          <w:rFonts w:eastAsia="Times New Roman" w:cs="Calibri"/>
          <w:lang w:eastAsia="it-IT"/>
        </w:rPr>
      </w:pPr>
      <w:r w:rsidRPr="00635E44">
        <w:rPr>
          <w:rStyle w:val="Carpredefinitoparagrafo1"/>
          <w:rFonts w:eastAsia="Times New Roman" w:cs="Calibri"/>
          <w:lang w:eastAsia="it-IT"/>
        </w:rPr>
        <w:t>i punti chiave</w:t>
      </w:r>
      <w:r w:rsidR="00013C11">
        <w:rPr>
          <w:rStyle w:val="Carpredefinitoparagrafo1"/>
          <w:rFonts w:eastAsia="Times New Roman" w:cs="Calibri"/>
          <w:lang w:eastAsia="it-IT"/>
        </w:rPr>
        <w:t xml:space="preserve"> </w:t>
      </w:r>
      <w:r w:rsidRPr="00013C11">
        <w:rPr>
          <w:rStyle w:val="Carpredefinitoparagrafo1"/>
          <w:rFonts w:eastAsia="Times New Roman" w:cs="Calibri"/>
          <w:lang w:eastAsia="it-IT"/>
        </w:rPr>
        <w:t>dell’iniziativa imprenditoriale</w:t>
      </w:r>
      <w:r w:rsidR="0056713C" w:rsidRPr="00013C11">
        <w:rPr>
          <w:rStyle w:val="Carpredefinitoparagrafo1"/>
          <w:rFonts w:eastAsia="Times New Roman" w:cs="Calibri"/>
          <w:lang w:eastAsia="it-IT"/>
        </w:rPr>
        <w:t xml:space="preserve"> </w:t>
      </w:r>
      <w:r w:rsidRPr="00013C11">
        <w:rPr>
          <w:rStyle w:val="Carpredefinitoparagrafo1"/>
          <w:rFonts w:eastAsia="Times New Roman" w:cs="Calibri"/>
          <w:lang w:eastAsia="it-IT"/>
        </w:rPr>
        <w:t>(</w:t>
      </w:r>
      <w:r w:rsidRPr="00013C11">
        <w:rPr>
          <w:rStyle w:val="Carpredefinitoparagrafo1"/>
          <w:rFonts w:eastAsia="Times New Roman" w:cs="Calibri"/>
          <w:u w:val="single"/>
          <w:lang w:eastAsia="it-IT"/>
        </w:rPr>
        <w:t xml:space="preserve">allegare </w:t>
      </w:r>
      <w:r w:rsidR="00013C11">
        <w:rPr>
          <w:rStyle w:val="Carpredefinitoparagrafo1"/>
          <w:rFonts w:eastAsia="Times New Roman" w:cs="Calibri"/>
          <w:u w:val="single"/>
          <w:lang w:eastAsia="it-IT"/>
        </w:rPr>
        <w:t>al riguardo</w:t>
      </w:r>
      <w:r w:rsidRPr="00013C11">
        <w:rPr>
          <w:rStyle w:val="Carpredefinitoparagrafo1"/>
          <w:rFonts w:eastAsia="Times New Roman" w:cs="Calibri"/>
          <w:u w:val="single"/>
          <w:lang w:eastAsia="it-IT"/>
        </w:rPr>
        <w:t xml:space="preserve"> delle </w:t>
      </w:r>
      <w:r w:rsidRPr="00013C11">
        <w:rPr>
          <w:rStyle w:val="Carpredefinitoparagrafo1"/>
          <w:rFonts w:eastAsia="Times New Roman" w:cs="Calibri"/>
          <w:i/>
          <w:u w:val="single"/>
          <w:lang w:eastAsia="it-IT"/>
        </w:rPr>
        <w:t>slides</w:t>
      </w:r>
      <w:r w:rsidRPr="00013C11">
        <w:rPr>
          <w:rStyle w:val="Carpredefinitoparagrafo1"/>
          <w:rFonts w:eastAsia="Times New Roman" w:cs="Calibri"/>
          <w:u w:val="single"/>
          <w:lang w:eastAsia="it-IT"/>
        </w:rPr>
        <w:t xml:space="preserve"> aggiornate di presentazione della </w:t>
      </w:r>
      <w:r w:rsidRPr="00013C11">
        <w:rPr>
          <w:rStyle w:val="Carpredefinitoparagrafo1"/>
          <w:rFonts w:eastAsia="Times New Roman" w:cs="Calibri"/>
          <w:i/>
          <w:u w:val="single"/>
          <w:lang w:eastAsia="it-IT"/>
        </w:rPr>
        <w:t>start up</w:t>
      </w:r>
      <w:r w:rsidRPr="00635E44">
        <w:rPr>
          <w:rStyle w:val="Rimandonotaapidipagina"/>
          <w:rFonts w:eastAsia="Times New Roman" w:cs="Calibri"/>
          <w:lang w:eastAsia="it-IT"/>
        </w:rPr>
        <w:footnoteReference w:id="13"/>
      </w:r>
      <w:r w:rsidR="00013C11">
        <w:rPr>
          <w:rStyle w:val="Carpredefinitoparagrafo1"/>
          <w:rFonts w:eastAsia="Times New Roman" w:cs="Calibri"/>
          <w:lang w:eastAsia="it-IT"/>
        </w:rPr>
        <w:t>) e d</w:t>
      </w:r>
      <w:r w:rsidRPr="00013C11">
        <w:rPr>
          <w:rStyle w:val="Carpredefinitoparagrafo1"/>
          <w:rFonts w:eastAsia="Times New Roman" w:cs="Calibri"/>
          <w:lang w:eastAsia="it-IT"/>
        </w:rPr>
        <w:t xml:space="preserve">el piano di attività e di investimenti per cui si richiede l’agevolazione; </w:t>
      </w:r>
    </w:p>
    <w:p w14:paraId="63610B39" w14:textId="290C6130" w:rsidR="002E1B9F" w:rsidRPr="00635E44" w:rsidRDefault="002E1B9F" w:rsidP="002E1B9F">
      <w:pPr>
        <w:pStyle w:val="Paragrafoelenco"/>
        <w:numPr>
          <w:ilvl w:val="0"/>
          <w:numId w:val="12"/>
        </w:numPr>
        <w:spacing w:before="60" w:after="60"/>
        <w:ind w:left="714" w:hanging="357"/>
        <w:contextualSpacing w:val="0"/>
        <w:jc w:val="both"/>
        <w:rPr>
          <w:rStyle w:val="Carpredefinitoparagrafo1"/>
          <w:rFonts w:eastAsia="Times New Roman" w:cs="Calibri"/>
          <w:lang w:eastAsia="it-IT"/>
        </w:rPr>
      </w:pPr>
      <w:r w:rsidRPr="00635E44">
        <w:rPr>
          <w:rStyle w:val="Carpredefinitoparagrafo1"/>
          <w:rFonts w:eastAsia="Times New Roman" w:cs="Calibri"/>
          <w:lang w:eastAsia="it-IT"/>
        </w:rPr>
        <w:t xml:space="preserve">l’allineamento degli obiettivi del </w:t>
      </w:r>
      <w:r w:rsidRPr="0056713C">
        <w:rPr>
          <w:rStyle w:val="Carpredefinitoparagrafo1"/>
          <w:rFonts w:eastAsia="Times New Roman" w:cs="Calibri"/>
          <w:i/>
          <w:lang w:eastAsia="it-IT"/>
        </w:rPr>
        <w:t>business plan</w:t>
      </w:r>
      <w:r w:rsidRPr="00635E44">
        <w:rPr>
          <w:rStyle w:val="Carpredefinitoparagrafo1"/>
          <w:rFonts w:eastAsia="Times New Roman" w:cs="Calibri"/>
          <w:lang w:eastAsia="it-IT"/>
        </w:rPr>
        <w:t xml:space="preserve"> </w:t>
      </w:r>
      <w:r>
        <w:rPr>
          <w:rStyle w:val="Carpredefinitoparagrafo1"/>
          <w:rFonts w:eastAsia="Times New Roman" w:cs="Calibri"/>
          <w:lang w:eastAsia="it-IT"/>
        </w:rPr>
        <w:t xml:space="preserve">di cui al presente </w:t>
      </w:r>
      <w:r w:rsidR="00487E92">
        <w:rPr>
          <w:rStyle w:val="Carpredefinitoparagrafo1"/>
          <w:rFonts w:eastAsia="Times New Roman" w:cs="Calibri"/>
          <w:i/>
          <w:lang w:eastAsia="it-IT"/>
        </w:rPr>
        <w:t>F</w:t>
      </w:r>
      <w:r w:rsidRPr="0056713C">
        <w:rPr>
          <w:rStyle w:val="Carpredefinitoparagrafo1"/>
          <w:rFonts w:eastAsia="Times New Roman" w:cs="Calibri"/>
          <w:i/>
          <w:lang w:eastAsia="it-IT"/>
        </w:rPr>
        <w:t>ormat</w:t>
      </w:r>
      <w:r w:rsidRPr="00EA4F92">
        <w:rPr>
          <w:rStyle w:val="Carpredefinitoparagrafo1"/>
          <w:rFonts w:eastAsia="Times New Roman" w:cs="Calibri"/>
          <w:lang w:eastAsia="it-IT"/>
        </w:rPr>
        <w:t xml:space="preserve"> </w:t>
      </w:r>
      <w:r w:rsidRPr="00635E44">
        <w:rPr>
          <w:rStyle w:val="Carpredefinitoparagrafo1"/>
          <w:rFonts w:eastAsia="Times New Roman" w:cs="Calibri"/>
          <w:lang w:eastAsia="it-IT"/>
        </w:rPr>
        <w:t xml:space="preserve">con la complessiva strategia aziendale; </w:t>
      </w:r>
    </w:p>
    <w:p w14:paraId="1CF8741C" w14:textId="55BD06D9" w:rsidR="002E1B9F" w:rsidRPr="00635E44" w:rsidRDefault="002E1B9F" w:rsidP="002E1B9F">
      <w:pPr>
        <w:pStyle w:val="Paragrafoelenco"/>
        <w:numPr>
          <w:ilvl w:val="0"/>
          <w:numId w:val="12"/>
        </w:numPr>
        <w:spacing w:before="60" w:after="240"/>
        <w:ind w:left="714" w:hanging="357"/>
        <w:contextualSpacing w:val="0"/>
        <w:jc w:val="both"/>
        <w:rPr>
          <w:rFonts w:eastAsia="Times New Roman" w:cs="Calibri"/>
          <w:lang w:eastAsia="it-IT"/>
        </w:rPr>
      </w:pPr>
      <w:r w:rsidRPr="00635E44">
        <w:rPr>
          <w:rStyle w:val="Carpredefinitoparagrafo1"/>
          <w:rFonts w:eastAsia="Times New Roman" w:cs="Calibri"/>
          <w:lang w:eastAsia="it-IT"/>
        </w:rPr>
        <w:lastRenderedPageBreak/>
        <w:t xml:space="preserve">i principali elementi di coerenza del </w:t>
      </w:r>
      <w:r w:rsidRPr="00EA4F92">
        <w:rPr>
          <w:rStyle w:val="Carpredefinitoparagrafo1"/>
          <w:rFonts w:eastAsia="Times New Roman" w:cs="Calibri"/>
          <w:i/>
          <w:lang w:eastAsia="it-IT"/>
        </w:rPr>
        <w:t>business plan</w:t>
      </w:r>
      <w:r w:rsidRPr="00635E44">
        <w:rPr>
          <w:rStyle w:val="Carpredefinitoparagrafo1"/>
          <w:rFonts w:eastAsia="Times New Roman" w:cs="Calibri"/>
          <w:lang w:eastAsia="it-IT"/>
        </w:rPr>
        <w:t xml:space="preserve"> con i progetti </w:t>
      </w:r>
      <w:r w:rsidRPr="00EA4F92">
        <w:rPr>
          <w:rStyle w:val="Carpredefinitoparagrafo1"/>
          <w:rFonts w:eastAsia="Times New Roman" w:cs="Calibri"/>
          <w:i/>
          <w:lang w:eastAsia="it-IT"/>
        </w:rPr>
        <w:t>target</w:t>
      </w:r>
      <w:r w:rsidRPr="00635E44">
        <w:rPr>
          <w:rStyle w:val="Carpredefinitoparagrafo1"/>
          <w:rFonts w:eastAsia="Times New Roman" w:cs="Calibri"/>
          <w:lang w:eastAsia="it-IT"/>
        </w:rPr>
        <w:t xml:space="preserve"> del bando</w:t>
      </w:r>
      <w:r w:rsidRPr="00635E44">
        <w:rPr>
          <w:rStyle w:val="Rimandonotaapidipagina"/>
          <w:rFonts w:eastAsia="Times New Roman" w:cs="Calibri"/>
          <w:lang w:eastAsia="it-IT"/>
        </w:rPr>
        <w:footnoteReference w:id="14"/>
      </w:r>
      <w:r w:rsidR="000645E5">
        <w:rPr>
          <w:rStyle w:val="Carpredefinitoparagrafo1"/>
          <w:rFonts w:eastAsia="Times New Roman" w:cs="Calibri"/>
          <w:lang w:eastAsia="it-IT"/>
        </w:rPr>
        <w:t xml:space="preserve">. Tali elementi dovranno quindi </w:t>
      </w:r>
      <w:r w:rsidRPr="00635E44">
        <w:rPr>
          <w:rStyle w:val="Carpredefinitoparagrafo1"/>
          <w:rFonts w:eastAsia="Times New Roman" w:cs="Calibri"/>
          <w:lang w:eastAsia="it-IT"/>
        </w:rPr>
        <w:t xml:space="preserve">essere </w:t>
      </w:r>
      <w:r w:rsidR="000645E5">
        <w:rPr>
          <w:rStyle w:val="Carpredefinitoparagrafo1"/>
          <w:rFonts w:eastAsia="Times New Roman" w:cs="Calibri"/>
          <w:lang w:eastAsia="it-IT"/>
        </w:rPr>
        <w:t xml:space="preserve">di volta in volta </w:t>
      </w:r>
      <w:r w:rsidRPr="00635E44">
        <w:rPr>
          <w:rStyle w:val="Carpredefinitoparagrafo1"/>
          <w:rFonts w:eastAsia="Times New Roman" w:cs="Calibri"/>
          <w:lang w:eastAsia="it-IT"/>
        </w:rPr>
        <w:t>esaustivamente argomentati</w:t>
      </w:r>
      <w:r w:rsidR="000645E5">
        <w:rPr>
          <w:rStyle w:val="Carpredefinitoparagrafo1"/>
          <w:rFonts w:eastAsia="Times New Roman" w:cs="Calibri"/>
          <w:lang w:eastAsia="it-IT"/>
        </w:rPr>
        <w:t xml:space="preserve"> </w:t>
      </w:r>
      <w:r w:rsidRPr="00635E44">
        <w:rPr>
          <w:rStyle w:val="Carpredefinitoparagrafo1"/>
          <w:rFonts w:eastAsia="Times New Roman" w:cs="Calibri"/>
          <w:lang w:eastAsia="it-IT"/>
        </w:rPr>
        <w:t>nelle successive sezioni di pertinenza</w:t>
      </w:r>
      <w:r w:rsidRPr="00635E44">
        <w:rPr>
          <w:rFonts w:eastAsia="Times New Roman" w:cs="Calibri"/>
          <w:lang w:eastAsia="it-IT"/>
        </w:rPr>
        <w:t xml:space="preserve">, </w:t>
      </w:r>
      <w:r w:rsidR="000645E5">
        <w:rPr>
          <w:rFonts w:eastAsia="Times New Roman" w:cs="Calibri"/>
          <w:lang w:eastAsia="it-IT"/>
        </w:rPr>
        <w:t xml:space="preserve">nonché supportati </w:t>
      </w:r>
      <w:r w:rsidRPr="000D2D70">
        <w:rPr>
          <w:rFonts w:eastAsia="Times New Roman" w:cs="Calibri"/>
          <w:u w:val="single"/>
          <w:lang w:eastAsia="it-IT"/>
        </w:rPr>
        <w:t>allegando</w:t>
      </w:r>
      <w:r w:rsidR="002463B3">
        <w:rPr>
          <w:rFonts w:eastAsia="Times New Roman" w:cs="Calibri"/>
          <w:u w:val="single"/>
          <w:lang w:eastAsia="it-IT"/>
        </w:rPr>
        <w:t xml:space="preserve"> al </w:t>
      </w:r>
      <w:r w:rsidR="00FD6C0F">
        <w:rPr>
          <w:rFonts w:eastAsia="Times New Roman" w:cs="Calibri"/>
          <w:i/>
          <w:u w:val="single"/>
          <w:lang w:eastAsia="it-IT"/>
        </w:rPr>
        <w:t>F</w:t>
      </w:r>
      <w:r w:rsidR="002463B3" w:rsidRPr="002463B3">
        <w:rPr>
          <w:rFonts w:eastAsia="Times New Roman" w:cs="Calibri"/>
          <w:i/>
          <w:u w:val="single"/>
          <w:lang w:eastAsia="it-IT"/>
        </w:rPr>
        <w:t>ormat</w:t>
      </w:r>
      <w:r w:rsidRPr="000D2D70">
        <w:rPr>
          <w:rFonts w:eastAsia="Times New Roman" w:cs="Calibri"/>
          <w:u w:val="single"/>
          <w:lang w:eastAsia="it-IT"/>
        </w:rPr>
        <w:t xml:space="preserve"> l’opportuna documentazione comprovante</w:t>
      </w:r>
      <w:r w:rsidRPr="00635E44">
        <w:rPr>
          <w:rStyle w:val="Carpredefinitoparagrafo1"/>
          <w:rFonts w:eastAsia="Times New Roman" w:cs="Calibri"/>
          <w:lang w:eastAsia="it-IT"/>
        </w:rPr>
        <w:t>.</w:t>
      </w:r>
    </w:p>
    <w:tbl>
      <w:tblPr>
        <w:tblW w:w="9540" w:type="dxa"/>
        <w:tblInd w:w="211" w:type="dxa"/>
        <w:tblLayout w:type="fixed"/>
        <w:tblLook w:val="04A0" w:firstRow="1" w:lastRow="0" w:firstColumn="1" w:lastColumn="0" w:noHBand="0" w:noVBand="1"/>
      </w:tblPr>
      <w:tblGrid>
        <w:gridCol w:w="9540"/>
      </w:tblGrid>
      <w:tr w:rsidR="002E1B9F" w:rsidRPr="00EF4F12" w14:paraId="4784EB8C" w14:textId="77777777" w:rsidTr="00A954F4">
        <w:trPr>
          <w:trHeight w:val="848"/>
        </w:trPr>
        <w:tc>
          <w:tcPr>
            <w:tcW w:w="9540" w:type="dxa"/>
            <w:tcBorders>
              <w:top w:val="single" w:sz="4" w:space="0" w:color="000000"/>
              <w:left w:val="single" w:sz="4" w:space="0" w:color="000000"/>
              <w:bottom w:val="single" w:sz="4" w:space="0" w:color="000000"/>
              <w:right w:val="single" w:sz="4" w:space="0" w:color="000000"/>
            </w:tcBorders>
          </w:tcPr>
          <w:p w14:paraId="028B06F4" w14:textId="77777777" w:rsidR="002E1B9F" w:rsidRPr="00C4565B"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2A967BA2" w14:textId="77777777" w:rsidR="002E1B9F" w:rsidRDefault="002E1B9F" w:rsidP="00A954F4">
            <w:pPr>
              <w:spacing w:before="120" w:after="120"/>
              <w:jc w:val="both"/>
              <w:rPr>
                <w:rFonts w:eastAsia="Times New Roman" w:cs="Calibri"/>
                <w:i/>
                <w:color w:val="0070C0"/>
                <w:sz w:val="20"/>
                <w:szCs w:val="20"/>
              </w:rPr>
            </w:pPr>
          </w:p>
          <w:p w14:paraId="6A11CA25" w14:textId="77777777" w:rsidR="002E1B9F" w:rsidRPr="00EF4F12" w:rsidRDefault="002E1B9F" w:rsidP="00A954F4">
            <w:pPr>
              <w:spacing w:before="120" w:after="120"/>
              <w:jc w:val="both"/>
              <w:rPr>
                <w:rFonts w:eastAsia="Times New Roman" w:cs="Calibri"/>
                <w:i/>
                <w:color w:val="0070C0"/>
                <w:sz w:val="20"/>
                <w:szCs w:val="20"/>
              </w:rPr>
            </w:pPr>
          </w:p>
        </w:tc>
      </w:tr>
    </w:tbl>
    <w:p w14:paraId="514D283C" w14:textId="273B7190" w:rsidR="002E1B9F" w:rsidRPr="00D321EF" w:rsidRDefault="002E1B9F" w:rsidP="0072032E">
      <w:pPr>
        <w:spacing w:before="360" w:after="120"/>
        <w:rPr>
          <w:rFonts w:eastAsia="EC Square Sans Pro Light" w:cs="Calibri"/>
          <w:b/>
          <w:color w:val="2F5496"/>
          <w:sz w:val="26"/>
          <w:szCs w:val="26"/>
        </w:rPr>
      </w:pPr>
      <w:r w:rsidRPr="00D321EF">
        <w:rPr>
          <w:rFonts w:eastAsia="EC Square Sans Pro Light" w:cs="Calibri"/>
          <w:b/>
          <w:color w:val="2F5496"/>
          <w:sz w:val="26"/>
          <w:szCs w:val="26"/>
        </w:rPr>
        <w:t xml:space="preserve">Descrizione tecnica del prodotto o servizio e </w:t>
      </w:r>
      <w:r w:rsidRPr="00EF2B55">
        <w:rPr>
          <w:rFonts w:eastAsia="EC Square Sans Pro Light" w:cs="Calibri"/>
          <w:b/>
          <w:i/>
          <w:color w:val="2F5496"/>
          <w:sz w:val="26"/>
          <w:szCs w:val="26"/>
        </w:rPr>
        <w:t>roadmap</w:t>
      </w:r>
      <w:r w:rsidRPr="00D321EF">
        <w:rPr>
          <w:rFonts w:eastAsia="EC Square Sans Pro Light" w:cs="Calibri"/>
          <w:b/>
          <w:color w:val="2F5496"/>
          <w:sz w:val="26"/>
          <w:szCs w:val="26"/>
        </w:rPr>
        <w:t xml:space="preserve"> di sviluppo </w:t>
      </w:r>
    </w:p>
    <w:p w14:paraId="180D5F7D" w14:textId="77777777" w:rsidR="002E1B9F" w:rsidRPr="00D321EF" w:rsidRDefault="002E1B9F" w:rsidP="002E1B9F">
      <w:pPr>
        <w:spacing w:before="60" w:after="60"/>
        <w:jc w:val="both"/>
        <w:rPr>
          <w:rFonts w:eastAsia="Times New Roman" w:cs="Calibri"/>
        </w:rPr>
      </w:pPr>
      <w:r w:rsidRPr="00D321EF">
        <w:rPr>
          <w:rFonts w:eastAsia="Times New Roman" w:cs="Calibri"/>
        </w:rPr>
        <w:t>Descrivere:</w:t>
      </w:r>
    </w:p>
    <w:p w14:paraId="54150225" w14:textId="572FF339" w:rsidR="002E1B9F" w:rsidRPr="00D321EF" w:rsidRDefault="002E1B9F" w:rsidP="002E1B9F">
      <w:pPr>
        <w:pStyle w:val="Paragrafoelenco"/>
        <w:numPr>
          <w:ilvl w:val="0"/>
          <w:numId w:val="14"/>
        </w:numPr>
        <w:spacing w:before="60" w:after="60"/>
        <w:ind w:left="714" w:hanging="357"/>
        <w:contextualSpacing w:val="0"/>
        <w:jc w:val="both"/>
        <w:rPr>
          <w:rFonts w:eastAsia="Times New Roman" w:cs="Calibri"/>
        </w:rPr>
      </w:pPr>
      <w:r w:rsidRPr="00D321EF">
        <w:rPr>
          <w:rFonts w:eastAsia="Times New Roman" w:cs="Calibri"/>
        </w:rPr>
        <w:t xml:space="preserve">le caratteristiche tecniche del prodotto o servizio offerto, le tecnologie sottostanti, le modalità di funzionamento e utilizzo, etc., evidenziando </w:t>
      </w:r>
      <w:r w:rsidR="009B055C" w:rsidRPr="00D321EF">
        <w:rPr>
          <w:rFonts w:eastAsia="Times New Roman" w:cs="Calibri"/>
        </w:rPr>
        <w:t>gli elementi</w:t>
      </w:r>
      <w:r w:rsidRPr="00D321EF">
        <w:rPr>
          <w:rFonts w:eastAsia="Times New Roman" w:cs="Calibri"/>
        </w:rPr>
        <w:t xml:space="preserve"> già sviluppat</w:t>
      </w:r>
      <w:r w:rsidR="009B055C" w:rsidRPr="00D321EF">
        <w:rPr>
          <w:rFonts w:eastAsia="Times New Roman" w:cs="Calibri"/>
        </w:rPr>
        <w:t>i</w:t>
      </w:r>
      <w:r w:rsidRPr="00D321EF">
        <w:rPr>
          <w:rFonts w:eastAsia="Times New Roman" w:cs="Calibri"/>
        </w:rPr>
        <w:t xml:space="preserve"> e quell</w:t>
      </w:r>
      <w:r w:rsidR="009B055C" w:rsidRPr="00D321EF">
        <w:rPr>
          <w:rFonts w:eastAsia="Times New Roman" w:cs="Calibri"/>
        </w:rPr>
        <w:t>i</w:t>
      </w:r>
      <w:r w:rsidRPr="00D321EF">
        <w:rPr>
          <w:rFonts w:eastAsia="Times New Roman" w:cs="Calibri"/>
        </w:rPr>
        <w:t xml:space="preserve"> ancora da sviluppare e fornendo opportuna documentazione a supporto (es. schemi architetturali, grafi, disegni tecnici, immagini del prototipo, etc.);</w:t>
      </w:r>
    </w:p>
    <w:p w14:paraId="45002713" w14:textId="77777777" w:rsidR="002E1B9F" w:rsidRPr="00D321EF" w:rsidRDefault="002E1B9F" w:rsidP="002E1B9F">
      <w:pPr>
        <w:pStyle w:val="Paragrafoelenco"/>
        <w:numPr>
          <w:ilvl w:val="0"/>
          <w:numId w:val="14"/>
        </w:numPr>
        <w:spacing w:before="60" w:after="60"/>
        <w:ind w:left="714" w:hanging="357"/>
        <w:contextualSpacing w:val="0"/>
        <w:jc w:val="both"/>
        <w:rPr>
          <w:rFonts w:eastAsia="Times New Roman" w:cs="Calibri"/>
        </w:rPr>
      </w:pPr>
      <w:r w:rsidRPr="00D321EF">
        <w:rPr>
          <w:rFonts w:eastAsia="Times New Roman" w:cs="Calibri"/>
        </w:rPr>
        <w:t xml:space="preserve">lo stadio di sviluppo e il TRL del prodotto o servizio </w:t>
      </w:r>
      <w:r w:rsidRPr="00D321EF">
        <w:rPr>
          <w:rFonts w:eastAsia="Times New Roman" w:cs="Calibri"/>
          <w:u w:val="single"/>
        </w:rPr>
        <w:t>alla data di presentazione della domanda</w:t>
      </w:r>
      <w:r w:rsidRPr="00D321EF">
        <w:rPr>
          <w:rFonts w:eastAsia="Times New Roman" w:cs="Calibri"/>
        </w:rPr>
        <w:t xml:space="preserve">, documentandoli attraverso </w:t>
      </w:r>
      <w:r w:rsidRPr="00EF2B55">
        <w:rPr>
          <w:rFonts w:eastAsia="Times New Roman" w:cs="Calibri"/>
          <w:i/>
        </w:rPr>
        <w:t>benchmark</w:t>
      </w:r>
      <w:r w:rsidRPr="00D321EF">
        <w:rPr>
          <w:rFonts w:eastAsia="Times New Roman" w:cs="Calibri"/>
        </w:rPr>
        <w:t xml:space="preserve"> o </w:t>
      </w:r>
      <w:r w:rsidRPr="00C7580D">
        <w:rPr>
          <w:rFonts w:eastAsia="Times New Roman" w:cs="Calibri"/>
          <w:i/>
        </w:rPr>
        <w:t>test</w:t>
      </w:r>
      <w:r w:rsidRPr="00D321EF">
        <w:rPr>
          <w:rFonts w:eastAsia="Times New Roman" w:cs="Calibri"/>
        </w:rPr>
        <w:t xml:space="preserve"> effettuati, risultati conseguiti, metriche di </w:t>
      </w:r>
      <w:r w:rsidRPr="00EF2B55">
        <w:rPr>
          <w:rFonts w:eastAsia="Times New Roman" w:cs="Calibri"/>
          <w:i/>
        </w:rPr>
        <w:t>performance</w:t>
      </w:r>
      <w:r w:rsidRPr="00D321EF">
        <w:rPr>
          <w:rFonts w:eastAsia="Times New Roman" w:cs="Calibri"/>
        </w:rPr>
        <w:t>, etc.;</w:t>
      </w:r>
    </w:p>
    <w:p w14:paraId="31E7D161" w14:textId="77777777" w:rsidR="002E1B9F" w:rsidRPr="00D321EF" w:rsidRDefault="002E1B9F" w:rsidP="002E1B9F">
      <w:pPr>
        <w:pStyle w:val="Paragrafoelenco"/>
        <w:numPr>
          <w:ilvl w:val="0"/>
          <w:numId w:val="14"/>
        </w:numPr>
        <w:spacing w:before="60" w:after="60"/>
        <w:ind w:left="714" w:hanging="357"/>
        <w:contextualSpacing w:val="0"/>
        <w:jc w:val="both"/>
        <w:rPr>
          <w:rFonts w:eastAsia="Times New Roman" w:cs="Calibri"/>
        </w:rPr>
      </w:pPr>
      <w:r w:rsidRPr="00D321EF">
        <w:rPr>
          <w:rFonts w:eastAsia="Times New Roman" w:cs="Calibri"/>
        </w:rPr>
        <w:t xml:space="preserve">lo stadio di sviluppo e il TRL del prodotto o servizio che si intendono conseguire </w:t>
      </w:r>
      <w:r w:rsidRPr="00D321EF">
        <w:rPr>
          <w:rFonts w:eastAsia="Times New Roman" w:cs="Calibri"/>
          <w:u w:val="single"/>
        </w:rPr>
        <w:t xml:space="preserve">al termine del </w:t>
      </w:r>
      <w:r w:rsidRPr="00EF2B55">
        <w:rPr>
          <w:rFonts w:eastAsia="Times New Roman" w:cs="Calibri"/>
          <w:i/>
          <w:u w:val="single"/>
        </w:rPr>
        <w:t>business plan</w:t>
      </w:r>
      <w:r w:rsidRPr="00D321EF">
        <w:rPr>
          <w:rFonts w:eastAsia="Times New Roman" w:cs="Calibri"/>
          <w:u w:val="single"/>
        </w:rPr>
        <w:t xml:space="preserve"> per cui si richiede l’agevolazione</w:t>
      </w:r>
      <w:r w:rsidRPr="00D321EF">
        <w:rPr>
          <w:rFonts w:eastAsia="Times New Roman" w:cs="Calibri"/>
        </w:rPr>
        <w:t>;</w:t>
      </w:r>
    </w:p>
    <w:p w14:paraId="25584909" w14:textId="77777777" w:rsidR="002E1B9F" w:rsidRPr="00D321EF" w:rsidRDefault="002E1B9F" w:rsidP="002E1B9F">
      <w:pPr>
        <w:pStyle w:val="Paragrafoelenco"/>
        <w:numPr>
          <w:ilvl w:val="0"/>
          <w:numId w:val="14"/>
        </w:numPr>
        <w:spacing w:before="60" w:after="60"/>
        <w:ind w:left="714" w:hanging="357"/>
        <w:contextualSpacing w:val="0"/>
        <w:jc w:val="both"/>
        <w:rPr>
          <w:rFonts w:eastAsia="Times New Roman" w:cs="Calibri"/>
        </w:rPr>
      </w:pPr>
      <w:r w:rsidRPr="00D321EF">
        <w:rPr>
          <w:rFonts w:eastAsia="Times New Roman" w:cs="Calibri"/>
        </w:rPr>
        <w:t xml:space="preserve">la </w:t>
      </w:r>
      <w:r w:rsidRPr="00EF2B55">
        <w:rPr>
          <w:rFonts w:eastAsia="Times New Roman" w:cs="Calibri"/>
          <w:i/>
        </w:rPr>
        <w:t>roadmap</w:t>
      </w:r>
      <w:r w:rsidRPr="00D321EF">
        <w:rPr>
          <w:rFonts w:eastAsia="Times New Roman" w:cs="Calibri"/>
        </w:rPr>
        <w:t xml:space="preserve"> di sviluppo e le </w:t>
      </w:r>
      <w:r w:rsidRPr="00EF2B55">
        <w:rPr>
          <w:rFonts w:eastAsia="Times New Roman" w:cs="Calibri"/>
          <w:i/>
        </w:rPr>
        <w:t>milestones</w:t>
      </w:r>
      <w:r w:rsidRPr="00D321EF">
        <w:rPr>
          <w:rFonts w:eastAsia="Times New Roman" w:cs="Calibri"/>
        </w:rPr>
        <w:t xml:space="preserve"> tecniche per conseguire il TRL e gli obiettivi individuati, evidenziando gli elementi di fattibilità tecnica;</w:t>
      </w:r>
    </w:p>
    <w:p w14:paraId="46F6AD18" w14:textId="77777777" w:rsidR="002E1B9F" w:rsidRPr="00635E44" w:rsidRDefault="002E1B9F" w:rsidP="002E1B9F">
      <w:pPr>
        <w:pStyle w:val="Paragrafoelenco"/>
        <w:numPr>
          <w:ilvl w:val="0"/>
          <w:numId w:val="14"/>
        </w:numPr>
        <w:spacing w:before="60" w:after="240"/>
        <w:ind w:left="714" w:hanging="357"/>
        <w:contextualSpacing w:val="0"/>
        <w:jc w:val="both"/>
        <w:rPr>
          <w:rFonts w:eastAsia="Times New Roman" w:cs="Calibri"/>
        </w:rPr>
      </w:pPr>
      <w:r w:rsidRPr="00635E44">
        <w:rPr>
          <w:rFonts w:eastAsia="Times New Roman" w:cs="Calibri"/>
        </w:rPr>
        <w:t xml:space="preserve">gli </w:t>
      </w:r>
      <w:r w:rsidRPr="004643CB">
        <w:rPr>
          <w:rFonts w:eastAsia="Times New Roman" w:cs="Calibri"/>
          <w:i/>
        </w:rPr>
        <w:t>step</w:t>
      </w:r>
      <w:r w:rsidRPr="00635E44">
        <w:rPr>
          <w:rFonts w:eastAsia="Times New Roman" w:cs="Calibri"/>
        </w:rPr>
        <w:t xml:space="preserve"> tecnici potenzialmente critici per il conseguimento degli obiettivi di sviluppo indicati (es. processi di certificazione) e i relativi piani di gestione e mitigazione.</w:t>
      </w:r>
    </w:p>
    <w:tbl>
      <w:tblPr>
        <w:tblW w:w="9540" w:type="dxa"/>
        <w:tblInd w:w="211" w:type="dxa"/>
        <w:tblLayout w:type="fixed"/>
        <w:tblLook w:val="04A0" w:firstRow="1" w:lastRow="0" w:firstColumn="1" w:lastColumn="0" w:noHBand="0" w:noVBand="1"/>
      </w:tblPr>
      <w:tblGrid>
        <w:gridCol w:w="9540"/>
      </w:tblGrid>
      <w:tr w:rsidR="002E1B9F" w:rsidRPr="00EF4F12" w14:paraId="36F844B4"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005B4EDC" w14:textId="77777777" w:rsidR="002E1B9F" w:rsidRPr="00EF4F12" w:rsidRDefault="002E1B9F" w:rsidP="00A954F4">
            <w:pPr>
              <w:spacing w:after="120"/>
              <w:jc w:val="both"/>
            </w:pPr>
            <w:r w:rsidRPr="00EF4F12">
              <w:rPr>
                <w:rFonts w:cs="Calibri"/>
                <w:color w:val="231F20"/>
                <w:sz w:val="20"/>
                <w:szCs w:val="20"/>
              </w:rPr>
              <w:t>……………</w:t>
            </w:r>
          </w:p>
          <w:p w14:paraId="49ECF8EE" w14:textId="77777777" w:rsidR="002E1B9F" w:rsidRPr="00EF4F12" w:rsidRDefault="002E1B9F" w:rsidP="00A954F4">
            <w:pPr>
              <w:spacing w:after="120"/>
              <w:jc w:val="both"/>
              <w:rPr>
                <w:rFonts w:cs="Calibri"/>
                <w:color w:val="231F20"/>
                <w:sz w:val="18"/>
                <w:szCs w:val="18"/>
              </w:rPr>
            </w:pPr>
          </w:p>
          <w:p w14:paraId="2316A658" w14:textId="77777777" w:rsidR="002E1B9F" w:rsidRPr="00EF4F12" w:rsidRDefault="002E1B9F" w:rsidP="00A954F4">
            <w:pPr>
              <w:spacing w:after="120"/>
              <w:jc w:val="both"/>
              <w:rPr>
                <w:rFonts w:eastAsia="Times New Roman" w:cs="Calibri"/>
                <w:i/>
                <w:color w:val="0070C0"/>
                <w:sz w:val="20"/>
                <w:szCs w:val="20"/>
              </w:rPr>
            </w:pPr>
          </w:p>
        </w:tc>
      </w:tr>
    </w:tbl>
    <w:p w14:paraId="6D7072D9" w14:textId="2E805C22" w:rsidR="002E1B9F" w:rsidRPr="00D321EF" w:rsidRDefault="002E1B9F" w:rsidP="002E1B9F">
      <w:pPr>
        <w:spacing w:before="240"/>
        <w:rPr>
          <w:rFonts w:eastAsia="EC Square Sans Pro Light" w:cs="Calibri"/>
          <w:b/>
          <w:color w:val="2F5496"/>
          <w:sz w:val="26"/>
          <w:szCs w:val="26"/>
        </w:rPr>
      </w:pPr>
      <w:r w:rsidRPr="00F72123">
        <w:rPr>
          <w:rFonts w:eastAsia="EC Square Sans Pro Light" w:cs="Calibri"/>
          <w:b/>
          <w:i/>
          <w:color w:val="2F5496"/>
          <w:sz w:val="26"/>
          <w:szCs w:val="26"/>
        </w:rPr>
        <w:t xml:space="preserve">Traction </w:t>
      </w:r>
      <w:r w:rsidRPr="00D321EF">
        <w:rPr>
          <w:rFonts w:eastAsia="EC Square Sans Pro Light" w:cs="Calibri"/>
          <w:b/>
          <w:color w:val="2F5496"/>
          <w:sz w:val="26"/>
          <w:szCs w:val="26"/>
        </w:rPr>
        <w:t>e validazioni di mercato</w:t>
      </w:r>
    </w:p>
    <w:p w14:paraId="0DF2D749" w14:textId="42AA5B34" w:rsidR="002E1B9F" w:rsidRPr="00035F7C" w:rsidRDefault="002E1B9F" w:rsidP="002E1B9F">
      <w:pPr>
        <w:spacing w:before="60" w:after="240"/>
        <w:jc w:val="both"/>
        <w:rPr>
          <w:rFonts w:eastAsia="Times New Roman" w:cs="Calibri"/>
        </w:rPr>
      </w:pPr>
      <w:r w:rsidRPr="00D321EF">
        <w:rPr>
          <w:rFonts w:eastAsia="Times New Roman" w:cs="Calibri"/>
        </w:rPr>
        <w:t xml:space="preserve">Fornire elementi a supporto della </w:t>
      </w:r>
      <w:r w:rsidRPr="00F72123">
        <w:rPr>
          <w:rFonts w:eastAsia="Times New Roman" w:cs="Calibri"/>
          <w:i/>
        </w:rPr>
        <w:t>traction</w:t>
      </w:r>
      <w:r w:rsidRPr="00D321EF">
        <w:rPr>
          <w:rFonts w:eastAsia="Times New Roman" w:cs="Calibri"/>
        </w:rPr>
        <w:t xml:space="preserve"> del prodotto </w:t>
      </w:r>
      <w:r w:rsidR="00C7580D">
        <w:rPr>
          <w:rFonts w:eastAsia="Times New Roman" w:cs="Calibri"/>
        </w:rPr>
        <w:t xml:space="preserve">o servizio (es. progetti pilota, </w:t>
      </w:r>
      <w:r w:rsidRPr="00D321EF">
        <w:rPr>
          <w:rFonts w:eastAsia="Times New Roman" w:cs="Calibri"/>
        </w:rPr>
        <w:t xml:space="preserve">dati quantitativi </w:t>
      </w:r>
      <w:r w:rsidR="00E128CB" w:rsidRPr="00D321EF">
        <w:rPr>
          <w:rFonts w:eastAsia="Times New Roman" w:cs="Calibri"/>
        </w:rPr>
        <w:t xml:space="preserve">basati </w:t>
      </w:r>
      <w:r w:rsidRPr="00D321EF">
        <w:rPr>
          <w:rFonts w:eastAsia="Times New Roman" w:cs="Calibri"/>
        </w:rPr>
        <w:t xml:space="preserve">su </w:t>
      </w:r>
      <w:r w:rsidRPr="00F72123">
        <w:rPr>
          <w:rFonts w:eastAsia="Times New Roman" w:cs="Calibri"/>
          <w:i/>
        </w:rPr>
        <w:t>feedback</w:t>
      </w:r>
      <w:r w:rsidRPr="00D321EF">
        <w:rPr>
          <w:rFonts w:eastAsia="Times New Roman" w:cs="Calibri"/>
        </w:rPr>
        <w:t xml:space="preserve"> documentati da parte di potenziali clienti qualificati</w:t>
      </w:r>
      <w:r w:rsidRPr="00D321EF">
        <w:rPr>
          <w:rFonts w:cstheme="minorHAnsi"/>
          <w:i/>
          <w:kern w:val="28"/>
        </w:rPr>
        <w:t xml:space="preserve">, </w:t>
      </w:r>
      <w:r w:rsidRPr="00D321EF">
        <w:rPr>
          <w:rFonts w:eastAsia="Times New Roman" w:cs="Calibri"/>
        </w:rPr>
        <w:t xml:space="preserve">utenti già attivi, pre-ordini o vendite già realizzate, LoI, etc.), documentando come la </w:t>
      </w:r>
      <w:r w:rsidRPr="00F72123">
        <w:rPr>
          <w:rFonts w:eastAsia="Times New Roman" w:cs="Calibri"/>
          <w:i/>
        </w:rPr>
        <w:t>start up</w:t>
      </w:r>
      <w:r w:rsidRPr="00D321EF">
        <w:rPr>
          <w:rFonts w:eastAsia="Times New Roman" w:cs="Calibri"/>
        </w:rPr>
        <w:t xml:space="preserve"> abbia raggiunto il mercato o </w:t>
      </w:r>
      <w:r w:rsidR="009F6485" w:rsidRPr="00D321EF">
        <w:rPr>
          <w:rFonts w:eastAsia="Times New Roman" w:cs="Calibri"/>
        </w:rPr>
        <w:t>intende raggiungerlo</w:t>
      </w:r>
      <w:r w:rsidRPr="00D321EF">
        <w:rPr>
          <w:rFonts w:eastAsia="Times New Roman" w:cs="Calibri"/>
        </w:rPr>
        <w:t xml:space="preserve"> attraverso l’esecuzione del piano per cui si richiede l’agevolazione (ed entro la relativa conclusione).</w:t>
      </w:r>
    </w:p>
    <w:tbl>
      <w:tblPr>
        <w:tblW w:w="9540" w:type="dxa"/>
        <w:tblInd w:w="211" w:type="dxa"/>
        <w:tblLayout w:type="fixed"/>
        <w:tblLook w:val="04A0" w:firstRow="1" w:lastRow="0" w:firstColumn="1" w:lastColumn="0" w:noHBand="0" w:noVBand="1"/>
      </w:tblPr>
      <w:tblGrid>
        <w:gridCol w:w="9540"/>
      </w:tblGrid>
      <w:tr w:rsidR="002E1B9F" w:rsidRPr="00EF4F12" w14:paraId="50E4047B"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3839C717" w14:textId="77777777" w:rsidR="002E1B9F" w:rsidRPr="00EF4F12" w:rsidRDefault="002E1B9F" w:rsidP="00A954F4">
            <w:pPr>
              <w:spacing w:after="120"/>
              <w:jc w:val="both"/>
            </w:pPr>
            <w:r w:rsidRPr="00EF4F12">
              <w:rPr>
                <w:rFonts w:cs="Calibri"/>
                <w:color w:val="231F20"/>
                <w:sz w:val="20"/>
                <w:szCs w:val="20"/>
              </w:rPr>
              <w:t>……………</w:t>
            </w:r>
          </w:p>
          <w:p w14:paraId="1B978058" w14:textId="77777777" w:rsidR="002E1B9F" w:rsidRPr="00EF4F12" w:rsidRDefault="002E1B9F" w:rsidP="00A954F4">
            <w:pPr>
              <w:spacing w:after="120"/>
              <w:jc w:val="both"/>
              <w:rPr>
                <w:rFonts w:cs="Calibri"/>
                <w:color w:val="231F20"/>
                <w:sz w:val="18"/>
                <w:szCs w:val="18"/>
              </w:rPr>
            </w:pPr>
          </w:p>
          <w:p w14:paraId="1E237248" w14:textId="77777777" w:rsidR="002E1B9F" w:rsidRPr="00EF4F12" w:rsidRDefault="002E1B9F" w:rsidP="00A954F4">
            <w:pPr>
              <w:spacing w:after="120"/>
              <w:jc w:val="both"/>
              <w:rPr>
                <w:rFonts w:eastAsia="Times New Roman" w:cs="Calibri"/>
                <w:i/>
                <w:color w:val="0070C0"/>
                <w:sz w:val="20"/>
                <w:szCs w:val="20"/>
              </w:rPr>
            </w:pPr>
          </w:p>
        </w:tc>
      </w:tr>
    </w:tbl>
    <w:p w14:paraId="568CB1BB" w14:textId="77777777" w:rsidR="002E1B9F" w:rsidRPr="00725C07" w:rsidRDefault="002E1B9F" w:rsidP="002E1B9F">
      <w:pPr>
        <w:spacing w:after="120"/>
        <w:jc w:val="both"/>
        <w:rPr>
          <w:rStyle w:val="Carpredefinitoparagrafo1"/>
          <w:rFonts w:eastAsia="EC Square Sans Pro Light" w:cs="Calibri"/>
          <w:b/>
          <w:sz w:val="32"/>
          <w:szCs w:val="32"/>
          <w:u w:val="single"/>
        </w:rPr>
      </w:pPr>
      <w:r w:rsidRPr="00725C07">
        <w:rPr>
          <w:rStyle w:val="Carpredefinitoparagrafo1"/>
          <w:rFonts w:eastAsia="EC Square Sans Pro Light" w:cs="Calibri"/>
          <w:b/>
          <w:sz w:val="32"/>
          <w:szCs w:val="32"/>
          <w:u w:val="single"/>
        </w:rPr>
        <w:lastRenderedPageBreak/>
        <w:t>Sotto-Sezione 2.B</w:t>
      </w:r>
      <w:r w:rsidRPr="00AC77CD">
        <w:rPr>
          <w:rStyle w:val="Carpredefinitoparagrafo1"/>
          <w:rFonts w:eastAsia="EC Square Sans Pro Light" w:cs="Calibri"/>
          <w:b/>
          <w:sz w:val="32"/>
          <w:szCs w:val="32"/>
        </w:rPr>
        <w:t>)</w:t>
      </w:r>
    </w:p>
    <w:p w14:paraId="6E8B44F9" w14:textId="738D2AED" w:rsidR="002E1B9F" w:rsidRDefault="00E40A70" w:rsidP="002E1B9F">
      <w:pPr>
        <w:spacing w:after="120"/>
        <w:jc w:val="both"/>
        <w:rPr>
          <w:rFonts w:eastAsia="Times New Roman" w:cs="Calibri"/>
          <w:color w:val="2F5496"/>
          <w:sz w:val="20"/>
          <w:szCs w:val="20"/>
        </w:rPr>
      </w:pPr>
      <w:r>
        <w:rPr>
          <w:rStyle w:val="Carpredefinitoparagrafo1"/>
          <w:rFonts w:eastAsia="Times New Roman" w:cs="Calibri"/>
          <w:color w:val="2F5496"/>
          <w:sz w:val="20"/>
          <w:szCs w:val="20"/>
        </w:rPr>
        <w:t>*</w:t>
      </w:r>
      <w:r w:rsidR="002E1B9F" w:rsidRPr="00725C07">
        <w:rPr>
          <w:rStyle w:val="Carpredefinitoparagrafo1"/>
          <w:rFonts w:eastAsia="Times New Roman" w:cs="Calibri"/>
          <w:color w:val="2F5496"/>
          <w:sz w:val="20"/>
          <w:szCs w:val="20"/>
        </w:rPr>
        <w:t xml:space="preserve">Le informazioni fornite nella Sotto-sezione 2.B) concorrono all’attribuzione del punteggio relativo al </w:t>
      </w:r>
      <w:r w:rsidR="009B51F9">
        <w:rPr>
          <w:rStyle w:val="Carpredefinitoparagrafo1"/>
          <w:rFonts w:eastAsia="Times New Roman" w:cs="Calibri"/>
          <w:b/>
          <w:color w:val="2F5496"/>
          <w:sz w:val="20"/>
          <w:szCs w:val="20"/>
          <w:u w:val="single"/>
        </w:rPr>
        <w:t>parametro di valutazione</w:t>
      </w:r>
      <w:r w:rsidR="002E1B9F" w:rsidRPr="00725C07">
        <w:rPr>
          <w:rStyle w:val="Carpredefinitoparagrafo1"/>
          <w:rFonts w:eastAsia="Times New Roman" w:cs="Calibri"/>
          <w:b/>
          <w:color w:val="2F5496"/>
          <w:sz w:val="20"/>
          <w:szCs w:val="20"/>
          <w:u w:val="single"/>
        </w:rPr>
        <w:t xml:space="preserve"> a.2 </w:t>
      </w:r>
      <w:r w:rsidR="002E1B9F" w:rsidRPr="00D64345">
        <w:rPr>
          <w:rStyle w:val="Carpredefinitoparagrafo1"/>
          <w:rFonts w:eastAsia="Times New Roman" w:cs="Calibri"/>
          <w:b/>
          <w:color w:val="2F5496"/>
          <w:sz w:val="20"/>
          <w:szCs w:val="20"/>
        </w:rPr>
        <w:t>(“</w:t>
      </w:r>
      <w:r w:rsidR="002E1B9F" w:rsidRPr="00725C07">
        <w:rPr>
          <w:rStyle w:val="Carpredefinitoparagrafo1"/>
          <w:rFonts w:eastAsia="Times New Roman" w:cs="Calibri"/>
          <w:b/>
          <w:i/>
          <w:color w:val="2F5496"/>
          <w:sz w:val="20"/>
          <w:szCs w:val="20"/>
          <w:u w:val="single"/>
        </w:rPr>
        <w:t>Innovatività delle tecnologie introdotte per effetto del progetto proposto e della capacità di quest’ultimo di innalzare il livello di competitività dell'impresa proponente</w:t>
      </w:r>
      <w:r w:rsidR="002E1B9F" w:rsidRPr="00D64345">
        <w:rPr>
          <w:rStyle w:val="Carpredefinitoparagrafo1"/>
          <w:rFonts w:eastAsia="Times New Roman" w:cs="Calibri"/>
          <w:b/>
          <w:color w:val="2F5496"/>
          <w:sz w:val="20"/>
          <w:szCs w:val="20"/>
        </w:rPr>
        <w:t>”)</w:t>
      </w:r>
      <w:r w:rsidR="00725C07">
        <w:rPr>
          <w:rStyle w:val="Carpredefinitoparagrafo1"/>
          <w:rFonts w:eastAsia="Times New Roman" w:cs="Calibri"/>
          <w:color w:val="2F5496"/>
          <w:sz w:val="20"/>
          <w:szCs w:val="20"/>
        </w:rPr>
        <w:t xml:space="preserve"> </w:t>
      </w:r>
      <w:r w:rsidR="002E1B9F" w:rsidRPr="00725C07">
        <w:rPr>
          <w:rStyle w:val="Carpredefinitoparagrafo1"/>
          <w:rFonts w:eastAsia="Times New Roman" w:cs="Calibri"/>
          <w:color w:val="2F5496"/>
          <w:sz w:val="20"/>
          <w:szCs w:val="20"/>
        </w:rPr>
        <w:t>previsto dalla Griglia di valutazione di cui al par. 3.2 del bando.</w:t>
      </w:r>
    </w:p>
    <w:p w14:paraId="6FE1EFD4" w14:textId="0D5B4E62" w:rsidR="002E1B9F" w:rsidRPr="00EE2FC1" w:rsidRDefault="002E1B9F" w:rsidP="00E40A70">
      <w:pPr>
        <w:spacing w:before="240" w:after="120"/>
        <w:jc w:val="both"/>
        <w:rPr>
          <w:rFonts w:eastAsia="Times New Roman" w:cs="Calibri"/>
          <w:color w:val="2F5496"/>
          <w:sz w:val="20"/>
          <w:szCs w:val="20"/>
        </w:rPr>
      </w:pPr>
      <w:r w:rsidRPr="00EE2FC1">
        <w:rPr>
          <w:rFonts w:eastAsia="EC Square Sans Pro Light" w:cs="Calibri"/>
          <w:b/>
          <w:color w:val="2F5496"/>
          <w:sz w:val="26"/>
          <w:szCs w:val="26"/>
        </w:rPr>
        <w:t xml:space="preserve">Idea imprenditoriale: il problema e l’opportunità di </w:t>
      </w:r>
      <w:r w:rsidRPr="004E7D85">
        <w:rPr>
          <w:rFonts w:eastAsia="EC Square Sans Pro Light" w:cs="Calibri"/>
          <w:b/>
          <w:i/>
          <w:color w:val="2F5496"/>
          <w:sz w:val="26"/>
          <w:szCs w:val="26"/>
        </w:rPr>
        <w:t>business</w:t>
      </w:r>
      <w:r w:rsidRPr="00EE2FC1">
        <w:rPr>
          <w:rFonts w:eastAsia="EC Square Sans Pro Light" w:cs="Calibri"/>
          <w:b/>
          <w:color w:val="2F5496"/>
          <w:sz w:val="26"/>
          <w:szCs w:val="26"/>
        </w:rPr>
        <w:t xml:space="preserve"> </w:t>
      </w:r>
    </w:p>
    <w:p w14:paraId="49BA7D18" w14:textId="77777777" w:rsidR="002E1B9F" w:rsidRPr="00E15955" w:rsidRDefault="002E1B9F" w:rsidP="002E1B9F">
      <w:pPr>
        <w:spacing w:after="240"/>
        <w:jc w:val="both"/>
      </w:pPr>
      <w:r w:rsidRPr="00E15955">
        <w:rPr>
          <w:rStyle w:val="Carpredefinitoparagrafo1"/>
          <w:rFonts w:eastAsia="Times New Roman" w:cs="Calibri"/>
        </w:rPr>
        <w:t>Fornire una descrizione generale del contesto alla base del progetto (es. lo stato dell’arte, il problema da risolvere o il bisogno da soddisfare</w:t>
      </w:r>
      <w:r>
        <w:rPr>
          <w:rStyle w:val="Carpredefinitoparagrafo1"/>
          <w:rFonts w:eastAsia="Times New Roman" w:cs="Calibri"/>
        </w:rPr>
        <w:t>)</w:t>
      </w:r>
      <w:r w:rsidRPr="00E15955">
        <w:rPr>
          <w:rStyle w:val="Carpredefinitoparagrafo1"/>
          <w:rFonts w:eastAsia="Times New Roman" w:cs="Calibri"/>
        </w:rPr>
        <w:t xml:space="preserve"> e l’opportunità individuata dalla </w:t>
      </w:r>
      <w:r w:rsidRPr="004849A0">
        <w:rPr>
          <w:rStyle w:val="Carpredefinitoparagrafo1"/>
          <w:rFonts w:eastAsia="Times New Roman" w:cs="Calibri"/>
          <w:i/>
        </w:rPr>
        <w:t>start up</w:t>
      </w:r>
      <w:r w:rsidRPr="00E15955">
        <w:rPr>
          <w:rStyle w:val="Carpredefinitoparagrafo1"/>
          <w:rFonts w:eastAsia="Times New Roman" w:cs="Calibri"/>
        </w:rPr>
        <w:t>.</w:t>
      </w:r>
    </w:p>
    <w:tbl>
      <w:tblPr>
        <w:tblW w:w="0" w:type="auto"/>
        <w:tblInd w:w="211" w:type="dxa"/>
        <w:tblLayout w:type="fixed"/>
        <w:tblLook w:val="04A0" w:firstRow="1" w:lastRow="0" w:firstColumn="1" w:lastColumn="0" w:noHBand="0" w:noVBand="1"/>
      </w:tblPr>
      <w:tblGrid>
        <w:gridCol w:w="9540"/>
      </w:tblGrid>
      <w:tr w:rsidR="002E1B9F" w:rsidRPr="00AE196F" w14:paraId="6BC4E10A"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125DDCE9" w14:textId="77777777" w:rsidR="002E1B9F" w:rsidRPr="00AE196F" w:rsidRDefault="002E1B9F" w:rsidP="00A954F4">
            <w:pPr>
              <w:spacing w:after="120"/>
              <w:jc w:val="both"/>
              <w:rPr>
                <w:color w:val="808080" w:themeColor="background1" w:themeShade="80"/>
              </w:rPr>
            </w:pPr>
            <w:r w:rsidRPr="00AE196F">
              <w:rPr>
                <w:rFonts w:cs="Calibri"/>
                <w:color w:val="808080" w:themeColor="background1" w:themeShade="80"/>
                <w:sz w:val="20"/>
                <w:szCs w:val="20"/>
              </w:rPr>
              <w:t>……………</w:t>
            </w:r>
          </w:p>
          <w:p w14:paraId="35F08C4B" w14:textId="77777777" w:rsidR="002E1B9F" w:rsidRPr="00AE196F" w:rsidRDefault="002E1B9F" w:rsidP="00A954F4">
            <w:pPr>
              <w:spacing w:after="120"/>
              <w:jc w:val="both"/>
              <w:rPr>
                <w:rFonts w:cs="Calibri"/>
                <w:color w:val="231F20"/>
                <w:sz w:val="18"/>
                <w:szCs w:val="18"/>
              </w:rPr>
            </w:pPr>
          </w:p>
          <w:p w14:paraId="6842F52E" w14:textId="77777777" w:rsidR="002E1B9F" w:rsidRPr="00AE196F" w:rsidRDefault="002E1B9F" w:rsidP="00A954F4">
            <w:pPr>
              <w:spacing w:after="120"/>
              <w:jc w:val="both"/>
              <w:rPr>
                <w:rFonts w:eastAsia="Times New Roman" w:cs="Calibri"/>
                <w:i/>
                <w:color w:val="0070C0"/>
                <w:sz w:val="20"/>
                <w:szCs w:val="20"/>
              </w:rPr>
            </w:pPr>
          </w:p>
        </w:tc>
      </w:tr>
    </w:tbl>
    <w:p w14:paraId="7AFA3C15" w14:textId="02DACAC4" w:rsidR="002E1B9F" w:rsidRPr="00A65827" w:rsidRDefault="002E1B9F" w:rsidP="00053381">
      <w:pPr>
        <w:spacing w:before="240" w:after="120"/>
        <w:jc w:val="both"/>
        <w:rPr>
          <w:rFonts w:eastAsia="EC Square Sans Pro Light" w:cs="Calibri"/>
          <w:b/>
          <w:color w:val="2F5496"/>
          <w:sz w:val="26"/>
          <w:szCs w:val="26"/>
        </w:rPr>
      </w:pPr>
      <w:r w:rsidRPr="00654701">
        <w:rPr>
          <w:rFonts w:eastAsia="EC Square Sans Pro Light" w:cs="Calibri"/>
          <w:b/>
          <w:color w:val="2F5496"/>
          <w:sz w:val="26"/>
          <w:szCs w:val="26"/>
        </w:rPr>
        <w:t>Segmenti di clienti</w:t>
      </w:r>
    </w:p>
    <w:p w14:paraId="6CDFF0C8" w14:textId="77777777" w:rsidR="002E1B9F" w:rsidRPr="00E15955" w:rsidRDefault="002E1B9F" w:rsidP="00053381">
      <w:pPr>
        <w:spacing w:before="120" w:after="240"/>
        <w:jc w:val="both"/>
        <w:rPr>
          <w:rFonts w:eastAsia="Times New Roman" w:cs="Calibri"/>
        </w:rPr>
      </w:pPr>
      <w:r w:rsidRPr="00E15955">
        <w:rPr>
          <w:rFonts w:eastAsia="Times New Roman" w:cs="Calibri"/>
        </w:rPr>
        <w:t xml:space="preserve">Descrivere le differenti tipologie di clienti o utenti </w:t>
      </w:r>
      <w:r w:rsidRPr="004849A0">
        <w:rPr>
          <w:rFonts w:eastAsia="Times New Roman" w:cs="Calibri"/>
          <w:i/>
        </w:rPr>
        <w:t>target</w:t>
      </w:r>
      <w:r w:rsidRPr="00E15955">
        <w:rPr>
          <w:rFonts w:eastAsia="Times New Roman" w:cs="Calibri"/>
        </w:rPr>
        <w:t xml:space="preserve"> a cui la </w:t>
      </w:r>
      <w:r w:rsidRPr="004849A0">
        <w:rPr>
          <w:rFonts w:eastAsia="Times New Roman" w:cs="Calibri"/>
          <w:i/>
        </w:rPr>
        <w:t>start up</w:t>
      </w:r>
      <w:r w:rsidRPr="00E15955">
        <w:rPr>
          <w:rFonts w:eastAsia="Times New Roman" w:cs="Calibri"/>
        </w:rPr>
        <w:t xml:space="preserve"> si rivolge, qualificandole in relazione a caratteristiche, comportamenti ed esigenze. </w:t>
      </w:r>
    </w:p>
    <w:tbl>
      <w:tblPr>
        <w:tblW w:w="9540" w:type="dxa"/>
        <w:tblInd w:w="211" w:type="dxa"/>
        <w:tblLayout w:type="fixed"/>
        <w:tblLook w:val="04A0" w:firstRow="1" w:lastRow="0" w:firstColumn="1" w:lastColumn="0" w:noHBand="0" w:noVBand="1"/>
      </w:tblPr>
      <w:tblGrid>
        <w:gridCol w:w="9540"/>
      </w:tblGrid>
      <w:tr w:rsidR="002E1B9F" w:rsidRPr="00EF4F12" w14:paraId="4F5C6385"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66250BEF"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3647C397" w14:textId="77777777" w:rsidR="002E1B9F" w:rsidRPr="00EF4F12" w:rsidRDefault="002E1B9F" w:rsidP="00A954F4">
            <w:pPr>
              <w:spacing w:before="120" w:after="120"/>
              <w:jc w:val="both"/>
              <w:rPr>
                <w:rFonts w:cs="Calibri"/>
                <w:color w:val="231F20"/>
                <w:sz w:val="18"/>
                <w:szCs w:val="18"/>
              </w:rPr>
            </w:pPr>
          </w:p>
          <w:p w14:paraId="7A2743AE" w14:textId="77777777" w:rsidR="002E1B9F" w:rsidRPr="00EF4F12" w:rsidRDefault="002E1B9F" w:rsidP="00A954F4">
            <w:pPr>
              <w:spacing w:before="120" w:after="120"/>
              <w:jc w:val="both"/>
              <w:rPr>
                <w:rFonts w:eastAsia="Times New Roman" w:cs="Calibri"/>
                <w:i/>
                <w:color w:val="0070C0"/>
                <w:sz w:val="20"/>
                <w:szCs w:val="20"/>
              </w:rPr>
            </w:pPr>
          </w:p>
        </w:tc>
      </w:tr>
    </w:tbl>
    <w:p w14:paraId="2662C228" w14:textId="1EA1676B" w:rsidR="002E1B9F" w:rsidRPr="00A65827" w:rsidRDefault="002E1B9F" w:rsidP="00053381">
      <w:pPr>
        <w:spacing w:before="240" w:after="120"/>
        <w:jc w:val="both"/>
        <w:rPr>
          <w:rFonts w:eastAsia="EC Square Sans Pro Light" w:cs="Calibri"/>
          <w:b/>
          <w:color w:val="2F5496"/>
          <w:sz w:val="26"/>
          <w:szCs w:val="26"/>
        </w:rPr>
      </w:pPr>
      <w:r w:rsidRPr="00725C07">
        <w:rPr>
          <w:rFonts w:eastAsia="EC Square Sans Pro Light" w:cs="Calibri"/>
          <w:b/>
          <w:color w:val="2F5496"/>
          <w:sz w:val="26"/>
          <w:szCs w:val="26"/>
        </w:rPr>
        <w:t>Proposta di valore, innovatività e vantaggio competitivo</w:t>
      </w:r>
    </w:p>
    <w:p w14:paraId="35BF2E08" w14:textId="250F6709" w:rsidR="002E1B9F" w:rsidRPr="00E15955" w:rsidRDefault="002E1B9F" w:rsidP="002E1B9F">
      <w:pPr>
        <w:spacing w:after="240"/>
        <w:jc w:val="both"/>
        <w:rPr>
          <w:rFonts w:eastAsia="Times New Roman" w:cs="Calibri"/>
        </w:rPr>
      </w:pPr>
      <w:r w:rsidRPr="004849A0">
        <w:rPr>
          <w:rFonts w:eastAsia="Times New Roman" w:cs="Calibri"/>
        </w:rPr>
        <w:t xml:space="preserve">Descrivere come si intende rispondere al problema o al bisogno individuato e </w:t>
      </w:r>
      <w:r w:rsidRPr="004E7D85">
        <w:rPr>
          <w:rFonts w:eastAsia="Times New Roman" w:cs="Calibri"/>
        </w:rPr>
        <w:t xml:space="preserve">la </w:t>
      </w:r>
      <w:r w:rsidRPr="004E7D85">
        <w:rPr>
          <w:rFonts w:eastAsia="Times New Roman" w:cs="Calibri"/>
          <w:i/>
          <w:u w:val="single"/>
        </w:rPr>
        <w:t>value proposition</w:t>
      </w:r>
      <w:r w:rsidRPr="004849A0">
        <w:rPr>
          <w:rFonts w:eastAsia="Times New Roman" w:cs="Calibri"/>
        </w:rPr>
        <w:t xml:space="preserve">  della </w:t>
      </w:r>
      <w:r w:rsidRPr="004849A0">
        <w:rPr>
          <w:rFonts w:eastAsia="Times New Roman" w:cs="Calibri"/>
          <w:i/>
        </w:rPr>
        <w:t>start up</w:t>
      </w:r>
      <w:r w:rsidRPr="004849A0">
        <w:rPr>
          <w:rFonts w:eastAsia="Times New Roman" w:cs="Calibri"/>
        </w:rPr>
        <w:t xml:space="preserve"> in relazione ai clienti o utenti obiettivo. Illustrare </w:t>
      </w:r>
      <w:r w:rsidR="004E7D85">
        <w:rPr>
          <w:rFonts w:eastAsia="Times New Roman" w:cs="Calibri"/>
        </w:rPr>
        <w:t xml:space="preserve">al riguardo </w:t>
      </w:r>
      <w:r w:rsidRPr="004849A0">
        <w:rPr>
          <w:rStyle w:val="Carpredefinitoparagrafo1"/>
          <w:rFonts w:eastAsia="Times New Roman" w:cs="Calibri"/>
        </w:rPr>
        <w:t xml:space="preserve">esaustivamente </w:t>
      </w:r>
      <w:r w:rsidRPr="004849A0">
        <w:rPr>
          <w:rStyle w:val="Carpredefinitoparagrafo1"/>
          <w:rFonts w:eastAsia="Times New Roman" w:cs="Calibri"/>
          <w:u w:val="single"/>
        </w:rPr>
        <w:t>gli elementi di innovatività e unicità</w:t>
      </w:r>
      <w:r w:rsidRPr="004849A0">
        <w:rPr>
          <w:rStyle w:val="Carpredefinitoparagrafo1"/>
          <w:rFonts w:eastAsia="Times New Roman" w:cs="Calibri"/>
        </w:rPr>
        <w:t xml:space="preserve"> del prodotto o servizio della </w:t>
      </w:r>
      <w:r w:rsidRPr="004849A0">
        <w:rPr>
          <w:rStyle w:val="Carpredefinitoparagrafo1"/>
          <w:rFonts w:eastAsia="Times New Roman" w:cs="Calibri"/>
          <w:i/>
        </w:rPr>
        <w:t>start up</w:t>
      </w:r>
      <w:r w:rsidRPr="004849A0">
        <w:rPr>
          <w:rStyle w:val="Carpredefinitoparagrafo1"/>
          <w:rFonts w:eastAsia="Times New Roman" w:cs="Calibri"/>
        </w:rPr>
        <w:t xml:space="preserve"> rispetto a quanto attualmente disponibile sul mercato, </w:t>
      </w:r>
      <w:r w:rsidRPr="00433EE0">
        <w:rPr>
          <w:rStyle w:val="Carpredefinitoparagrafo1"/>
          <w:rFonts w:eastAsia="Times New Roman" w:cs="Calibri"/>
        </w:rPr>
        <w:t xml:space="preserve">il </w:t>
      </w:r>
      <w:r w:rsidRPr="004849A0">
        <w:rPr>
          <w:rStyle w:val="Carpredefinitoparagrafo1"/>
          <w:rFonts w:eastAsia="Times New Roman" w:cs="Calibri"/>
          <w:u w:val="single"/>
        </w:rPr>
        <w:t>vantaggio competitivo</w:t>
      </w:r>
      <w:r w:rsidRPr="004849A0">
        <w:rPr>
          <w:rStyle w:val="Carpredefinitoparagrafo1"/>
          <w:rFonts w:eastAsia="Times New Roman" w:cs="Calibri"/>
        </w:rPr>
        <w:t xml:space="preserve"> </w:t>
      </w:r>
      <w:r w:rsidR="004E7D85">
        <w:rPr>
          <w:rStyle w:val="Carpredefinitoparagrafo1"/>
          <w:rFonts w:eastAsia="Times New Roman" w:cs="Calibri"/>
        </w:rPr>
        <w:t xml:space="preserve">detenuto </w:t>
      </w:r>
      <w:r w:rsidRPr="004849A0">
        <w:rPr>
          <w:rStyle w:val="Carpredefinitoparagrafo1"/>
          <w:rFonts w:eastAsia="Times New Roman" w:cs="Calibri"/>
        </w:rPr>
        <w:t xml:space="preserve">e la relativa sostenibilità nel tempo, fornendo puntuale indicazione degli eventuali </w:t>
      </w:r>
      <w:r w:rsidRPr="004849A0">
        <w:rPr>
          <w:rStyle w:val="Carpredefinitoparagrafo1"/>
          <w:rFonts w:eastAsia="Times New Roman" w:cs="Calibri"/>
          <w:u w:val="single"/>
        </w:rPr>
        <w:t>diritti di proprietà intellettuale</w:t>
      </w:r>
      <w:r w:rsidRPr="004849A0">
        <w:rPr>
          <w:rStyle w:val="Carpredefinitoparagrafo1"/>
          <w:rFonts w:eastAsia="Times New Roman" w:cs="Calibri"/>
        </w:rPr>
        <w:t xml:space="preserve">. Con riferimento a questi ultimi, e coerentemente a quanto dichiarato </w:t>
      </w:r>
      <w:r w:rsidR="004B3010">
        <w:rPr>
          <w:rStyle w:val="Carpredefinitoparagrafo1"/>
          <w:rFonts w:eastAsia="Times New Roman" w:cs="Calibri"/>
        </w:rPr>
        <w:t>alla precedente Sezione 1 (“</w:t>
      </w:r>
      <w:r w:rsidR="004B3010" w:rsidRPr="004B3010">
        <w:rPr>
          <w:rStyle w:val="Carpredefinitoparagrafo1"/>
          <w:rFonts w:eastAsia="Times New Roman" w:cs="Calibri"/>
          <w:i/>
        </w:rPr>
        <w:t>Iscrizione alla Sezione Speciale del Registro Imprese</w:t>
      </w:r>
      <w:r w:rsidR="004B3010">
        <w:rPr>
          <w:rStyle w:val="Carpredefinitoparagrafo1"/>
          <w:rFonts w:eastAsia="Times New Roman" w:cs="Calibri"/>
        </w:rPr>
        <w:t>”)</w:t>
      </w:r>
      <w:r w:rsidRPr="004849A0">
        <w:rPr>
          <w:rStyle w:val="Carpredefinitoparagrafo1"/>
          <w:rFonts w:eastAsia="Times New Roman" w:cs="Calibri"/>
        </w:rPr>
        <w:t xml:space="preserve">, </w:t>
      </w:r>
      <w:r w:rsidRPr="004849A0">
        <w:rPr>
          <w:rStyle w:val="Carpredefinitoparagrafo1"/>
          <w:rFonts w:eastAsia="Times New Roman" w:cs="Calibri"/>
          <w:u w:val="single"/>
        </w:rPr>
        <w:t>allegare opport</w:t>
      </w:r>
      <w:r w:rsidR="004E7D85">
        <w:rPr>
          <w:rStyle w:val="Carpredefinitoparagrafo1"/>
          <w:rFonts w:eastAsia="Times New Roman" w:cs="Calibri"/>
          <w:u w:val="single"/>
        </w:rPr>
        <w:t xml:space="preserve">una documentazione da cui possano </w:t>
      </w:r>
      <w:r w:rsidRPr="004849A0">
        <w:rPr>
          <w:rStyle w:val="Carpredefinitoparagrafo1"/>
          <w:rFonts w:eastAsia="Times New Roman" w:cs="Calibri"/>
          <w:u w:val="single"/>
        </w:rPr>
        <w:t>evincersi</w:t>
      </w:r>
      <w:r w:rsidR="004E7D85">
        <w:rPr>
          <w:rStyle w:val="Carpredefinitoparagrafo1"/>
          <w:rFonts w:eastAsia="Times New Roman" w:cs="Calibri"/>
          <w:u w:val="single"/>
        </w:rPr>
        <w:t xml:space="preserve"> chiaramente</w:t>
      </w:r>
      <w:r w:rsidRPr="004849A0">
        <w:rPr>
          <w:rStyle w:val="Carpredefinitoparagrafo1"/>
          <w:rFonts w:eastAsia="Times New Roman" w:cs="Calibri"/>
          <w:u w:val="single"/>
        </w:rPr>
        <w:t xml:space="preserve"> l’oggetto della protezione</w:t>
      </w:r>
      <w:r w:rsidR="00433EE0">
        <w:rPr>
          <w:rStyle w:val="Carpredefinitoparagrafo1"/>
          <w:rFonts w:eastAsia="Times New Roman" w:cs="Calibri"/>
        </w:rPr>
        <w:t xml:space="preserve"> (es. brevetto depositato) e</w:t>
      </w:r>
      <w:r w:rsidR="00363C4E">
        <w:rPr>
          <w:rStyle w:val="Carpredefinitoparagrafo1"/>
          <w:rFonts w:eastAsia="Times New Roman" w:cs="Calibri"/>
        </w:rPr>
        <w:t xml:space="preserve"> </w:t>
      </w:r>
      <w:r w:rsidRPr="004849A0">
        <w:rPr>
          <w:rStyle w:val="Carpredefinitoparagrafo1"/>
          <w:rFonts w:eastAsia="Times New Roman" w:cs="Calibri"/>
          <w:u w:val="single"/>
        </w:rPr>
        <w:t xml:space="preserve">lo stato </w:t>
      </w:r>
      <w:r w:rsidR="00053381">
        <w:rPr>
          <w:rStyle w:val="Carpredefinitoparagrafo1"/>
          <w:rFonts w:eastAsia="Times New Roman" w:cs="Calibri"/>
          <w:u w:val="single"/>
        </w:rPr>
        <w:t xml:space="preserve">e le tempistiche </w:t>
      </w:r>
      <w:r w:rsidRPr="004849A0">
        <w:rPr>
          <w:rStyle w:val="Carpredefinitoparagrafo1"/>
          <w:rFonts w:eastAsia="Times New Roman" w:cs="Calibri"/>
          <w:u w:val="single"/>
        </w:rPr>
        <w:t>della procedura di ottenimento</w:t>
      </w:r>
      <w:r w:rsidRPr="004849A0">
        <w:rPr>
          <w:rStyle w:val="Carpredefinitoparagrafo1"/>
          <w:rFonts w:eastAsia="Times New Roman" w:cs="Calibri"/>
        </w:rPr>
        <w:t xml:space="preserve"> (conclusa</w:t>
      </w:r>
      <w:r w:rsidR="00A315E6">
        <w:rPr>
          <w:rStyle w:val="Carpredefinitoparagrafo1"/>
          <w:rFonts w:eastAsia="Times New Roman" w:cs="Calibri"/>
        </w:rPr>
        <w:t>,</w:t>
      </w:r>
      <w:r w:rsidR="00053381">
        <w:rPr>
          <w:rStyle w:val="Carpredefinitoparagrafo1"/>
          <w:rFonts w:eastAsia="Times New Roman" w:cs="Calibri"/>
        </w:rPr>
        <w:t xml:space="preserve"> ancora in corso</w:t>
      </w:r>
      <w:r w:rsidR="00433EE0">
        <w:rPr>
          <w:rStyle w:val="Carpredefinitoparagrafo1"/>
          <w:rFonts w:eastAsia="Times New Roman" w:cs="Calibri"/>
        </w:rPr>
        <w:t>,</w:t>
      </w:r>
      <w:r w:rsidR="00053381">
        <w:rPr>
          <w:rStyle w:val="Carpredefinitoparagrafo1"/>
          <w:rFonts w:eastAsia="Times New Roman" w:cs="Calibri"/>
        </w:rPr>
        <w:t xml:space="preserve"> pianificata).</w:t>
      </w:r>
    </w:p>
    <w:tbl>
      <w:tblPr>
        <w:tblW w:w="9540" w:type="dxa"/>
        <w:tblInd w:w="211" w:type="dxa"/>
        <w:tblLayout w:type="fixed"/>
        <w:tblLook w:val="04A0" w:firstRow="1" w:lastRow="0" w:firstColumn="1" w:lastColumn="0" w:noHBand="0" w:noVBand="1"/>
      </w:tblPr>
      <w:tblGrid>
        <w:gridCol w:w="9540"/>
      </w:tblGrid>
      <w:tr w:rsidR="002E1B9F" w:rsidRPr="00EF4F12" w14:paraId="5052D84C"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0255B6E9"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2D56BF7E" w14:textId="77777777" w:rsidR="002E1B9F" w:rsidRPr="00EF4F12" w:rsidRDefault="002E1B9F" w:rsidP="00A954F4">
            <w:pPr>
              <w:spacing w:before="120" w:after="120"/>
              <w:jc w:val="both"/>
              <w:rPr>
                <w:rFonts w:cs="Calibri"/>
                <w:color w:val="231F20"/>
                <w:sz w:val="18"/>
                <w:szCs w:val="18"/>
              </w:rPr>
            </w:pPr>
          </w:p>
          <w:p w14:paraId="73FD1D1D" w14:textId="77777777" w:rsidR="002E1B9F" w:rsidRPr="00EF4F12" w:rsidRDefault="002E1B9F" w:rsidP="00A954F4">
            <w:pPr>
              <w:spacing w:before="120" w:after="120"/>
              <w:jc w:val="both"/>
              <w:rPr>
                <w:rFonts w:eastAsia="Times New Roman" w:cs="Calibri"/>
                <w:i/>
                <w:color w:val="0070C0"/>
                <w:sz w:val="20"/>
                <w:szCs w:val="20"/>
              </w:rPr>
            </w:pPr>
          </w:p>
        </w:tc>
      </w:tr>
    </w:tbl>
    <w:p w14:paraId="1540B1B4" w14:textId="48393842" w:rsidR="002E1B9F" w:rsidRDefault="002E1B9F" w:rsidP="00053381">
      <w:pPr>
        <w:spacing w:before="240" w:after="120"/>
        <w:jc w:val="both"/>
        <w:rPr>
          <w:rStyle w:val="Carpredefinitoparagrafo1"/>
          <w:rFonts w:eastAsia="EC Square Sans Pro Light" w:cs="Calibri"/>
          <w:b/>
          <w:color w:val="2F5496"/>
          <w:sz w:val="26"/>
          <w:szCs w:val="26"/>
        </w:rPr>
      </w:pPr>
      <w:r w:rsidRPr="00A07FB5">
        <w:rPr>
          <w:rStyle w:val="Carpredefinitoparagrafo1"/>
          <w:rFonts w:eastAsia="EC Square Sans Pro Light" w:cs="Calibri"/>
          <w:b/>
          <w:color w:val="2F5496"/>
          <w:sz w:val="26"/>
          <w:szCs w:val="26"/>
        </w:rPr>
        <w:t>Analisi della concorrenza</w:t>
      </w:r>
      <w:r w:rsidRPr="00EF4F12">
        <w:rPr>
          <w:rStyle w:val="Carpredefinitoparagrafo1"/>
          <w:rFonts w:eastAsia="EC Square Sans Pro Light" w:cs="Calibri"/>
          <w:b/>
          <w:color w:val="2F5496"/>
          <w:sz w:val="26"/>
          <w:szCs w:val="26"/>
        </w:rPr>
        <w:t xml:space="preserve"> </w:t>
      </w:r>
    </w:p>
    <w:p w14:paraId="6DEE14EA" w14:textId="77777777" w:rsidR="002E1B9F" w:rsidRPr="00E15955" w:rsidRDefault="002E1B9F" w:rsidP="002E1B9F">
      <w:pPr>
        <w:spacing w:after="240"/>
        <w:jc w:val="both"/>
        <w:rPr>
          <w:rFonts w:eastAsia="Times New Roman" w:cs="Calibri"/>
        </w:rPr>
      </w:pPr>
      <w:r w:rsidRPr="005A5804">
        <w:rPr>
          <w:rStyle w:val="Carpredefinitoparagrafo1"/>
          <w:rFonts w:eastAsia="Times New Roman" w:cs="Calibri"/>
        </w:rPr>
        <w:t xml:space="preserve">Descrivere lo scenario competitivo e i principali attori presenti nel settore di riferimento. Fornire al riguardo un’analisi comparativa strutturata degli elementi distintivi rispetto alle alternative esistenti, comprensiva di opportune evidenze quantitative sui </w:t>
      </w:r>
      <w:r w:rsidRPr="00C61538">
        <w:rPr>
          <w:rStyle w:val="Carpredefinitoparagrafo1"/>
          <w:rFonts w:eastAsia="Times New Roman" w:cs="Calibri"/>
          <w:i/>
        </w:rPr>
        <w:t>KPI</w:t>
      </w:r>
      <w:r w:rsidRPr="005A5804">
        <w:rPr>
          <w:rStyle w:val="Carpredefinitoparagrafo1"/>
          <w:rFonts w:eastAsia="Times New Roman" w:cs="Calibri"/>
        </w:rPr>
        <w:t xml:space="preserve"> chiave (caratteristiche tecniche, modello di </w:t>
      </w:r>
      <w:r w:rsidRPr="0016352E">
        <w:rPr>
          <w:rStyle w:val="Carpredefinitoparagrafo1"/>
          <w:rFonts w:eastAsia="Times New Roman" w:cs="Calibri"/>
          <w:i/>
        </w:rPr>
        <w:t>revenue</w:t>
      </w:r>
      <w:r w:rsidRPr="005A5804">
        <w:rPr>
          <w:rStyle w:val="Carpredefinitoparagrafo1"/>
          <w:rFonts w:eastAsia="Times New Roman" w:cs="Calibri"/>
        </w:rPr>
        <w:t>,</w:t>
      </w:r>
      <w:r w:rsidRPr="005A5804">
        <w:rPr>
          <w:rStyle w:val="Carpredefinitoparagrafo1"/>
          <w:rFonts w:eastAsia="Times New Roman" w:cs="Calibri"/>
          <w:color w:val="FF0000"/>
        </w:rPr>
        <w:t xml:space="preserve"> </w:t>
      </w:r>
      <w:r w:rsidRPr="005A5804">
        <w:rPr>
          <w:rStyle w:val="Carpredefinitoparagrafo1"/>
          <w:rFonts w:eastAsia="Times New Roman" w:cs="Calibri"/>
        </w:rPr>
        <w:t>prezzo di vendita, etc.), citando adeguatamente le fonti utilizzate.</w:t>
      </w:r>
    </w:p>
    <w:tbl>
      <w:tblPr>
        <w:tblW w:w="9540" w:type="dxa"/>
        <w:tblInd w:w="211" w:type="dxa"/>
        <w:tblLayout w:type="fixed"/>
        <w:tblLook w:val="04A0" w:firstRow="1" w:lastRow="0" w:firstColumn="1" w:lastColumn="0" w:noHBand="0" w:noVBand="1"/>
      </w:tblPr>
      <w:tblGrid>
        <w:gridCol w:w="9540"/>
      </w:tblGrid>
      <w:tr w:rsidR="002E1B9F" w:rsidRPr="00EF4F12" w14:paraId="60FBBD09"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61A53CA2"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1B13F4C9" w14:textId="77777777" w:rsidR="002E1B9F" w:rsidRPr="00EF4F12" w:rsidRDefault="002E1B9F" w:rsidP="00A954F4">
            <w:pPr>
              <w:spacing w:before="120" w:after="120"/>
              <w:jc w:val="both"/>
              <w:rPr>
                <w:rFonts w:cs="Calibri"/>
                <w:color w:val="231F20"/>
                <w:sz w:val="18"/>
                <w:szCs w:val="18"/>
              </w:rPr>
            </w:pPr>
          </w:p>
          <w:p w14:paraId="67A28601" w14:textId="77777777" w:rsidR="002E1B9F" w:rsidRPr="00EF4F12" w:rsidRDefault="002E1B9F" w:rsidP="00A954F4">
            <w:pPr>
              <w:spacing w:before="120" w:after="120"/>
              <w:jc w:val="both"/>
              <w:rPr>
                <w:rFonts w:eastAsia="Times New Roman" w:cs="Calibri"/>
                <w:i/>
                <w:color w:val="0070C0"/>
                <w:sz w:val="20"/>
                <w:szCs w:val="20"/>
              </w:rPr>
            </w:pPr>
          </w:p>
        </w:tc>
      </w:tr>
    </w:tbl>
    <w:p w14:paraId="348FF8F5" w14:textId="77777777" w:rsidR="002E1B9F" w:rsidRPr="00946E25" w:rsidRDefault="002E1B9F" w:rsidP="002E1B9F">
      <w:pPr>
        <w:spacing w:after="120"/>
        <w:jc w:val="both"/>
        <w:rPr>
          <w:rStyle w:val="Carpredefinitoparagrafo1"/>
          <w:rFonts w:eastAsia="EC Square Sans Pro Light" w:cs="Calibri"/>
          <w:b/>
          <w:sz w:val="32"/>
          <w:szCs w:val="32"/>
          <w:u w:val="single"/>
        </w:rPr>
      </w:pPr>
      <w:r w:rsidRPr="00946E25">
        <w:rPr>
          <w:rStyle w:val="Carpredefinitoparagrafo1"/>
          <w:rFonts w:eastAsia="EC Square Sans Pro Light" w:cs="Calibri"/>
          <w:b/>
          <w:sz w:val="32"/>
          <w:szCs w:val="32"/>
          <w:u w:val="single"/>
        </w:rPr>
        <w:lastRenderedPageBreak/>
        <w:t>Sotto-Sezione 2.</w:t>
      </w:r>
      <w:r w:rsidRPr="00AC77CD">
        <w:rPr>
          <w:rStyle w:val="Carpredefinitoparagrafo1"/>
          <w:rFonts w:eastAsia="EC Square Sans Pro Light" w:cs="Calibri"/>
          <w:b/>
          <w:sz w:val="32"/>
          <w:szCs w:val="32"/>
          <w:u w:val="single"/>
        </w:rPr>
        <w:t>C</w:t>
      </w:r>
      <w:r w:rsidRPr="00AC77CD">
        <w:rPr>
          <w:rStyle w:val="Carpredefinitoparagrafo1"/>
          <w:rFonts w:eastAsia="EC Square Sans Pro Light" w:cs="Calibri"/>
          <w:b/>
          <w:sz w:val="32"/>
          <w:szCs w:val="32"/>
        </w:rPr>
        <w:t>)</w:t>
      </w:r>
    </w:p>
    <w:p w14:paraId="124E9E0E" w14:textId="0321C365" w:rsidR="002E1B9F" w:rsidRPr="00946E25" w:rsidRDefault="00C1200B" w:rsidP="002E1B9F">
      <w:pPr>
        <w:spacing w:after="120"/>
        <w:jc w:val="both"/>
        <w:rPr>
          <w:rStyle w:val="Carpredefinitoparagrafo1"/>
          <w:rFonts w:eastAsia="Times New Roman" w:cs="Calibri"/>
          <w:color w:val="2F5496"/>
          <w:sz w:val="20"/>
          <w:szCs w:val="20"/>
        </w:rPr>
      </w:pPr>
      <w:r>
        <w:rPr>
          <w:rStyle w:val="Carpredefinitoparagrafo1"/>
          <w:rFonts w:eastAsia="Times New Roman" w:cs="Calibri"/>
          <w:color w:val="2F5496"/>
          <w:sz w:val="20"/>
          <w:szCs w:val="20"/>
        </w:rPr>
        <w:t>*</w:t>
      </w:r>
      <w:r w:rsidR="002E1B9F" w:rsidRPr="00946E25">
        <w:rPr>
          <w:rStyle w:val="Carpredefinitoparagrafo1"/>
          <w:rFonts w:eastAsia="Times New Roman" w:cs="Calibri"/>
          <w:color w:val="2F5496"/>
          <w:sz w:val="20"/>
          <w:szCs w:val="20"/>
        </w:rPr>
        <w:t xml:space="preserve">Le informazioni fornite nella Sotto-sezione 2.C) concorrono all’attribuzione del punteggio relativo al </w:t>
      </w:r>
      <w:r w:rsidR="0016352E">
        <w:rPr>
          <w:rStyle w:val="Carpredefinitoparagrafo1"/>
          <w:rFonts w:eastAsia="Times New Roman" w:cs="Calibri"/>
          <w:b/>
          <w:color w:val="2F5496"/>
          <w:sz w:val="20"/>
          <w:szCs w:val="20"/>
          <w:u w:val="single"/>
        </w:rPr>
        <w:t>parametro di valutazione</w:t>
      </w:r>
      <w:r w:rsidR="002E1B9F" w:rsidRPr="00946E25">
        <w:rPr>
          <w:rStyle w:val="Carpredefinitoparagrafo1"/>
          <w:rFonts w:eastAsia="Times New Roman" w:cs="Calibri"/>
          <w:b/>
          <w:color w:val="2F5496"/>
          <w:sz w:val="20"/>
          <w:szCs w:val="20"/>
          <w:u w:val="single"/>
        </w:rPr>
        <w:t xml:space="preserve"> a.3 </w:t>
      </w:r>
      <w:r w:rsidR="002E1B9F" w:rsidRPr="00D64345">
        <w:rPr>
          <w:rStyle w:val="Carpredefinitoparagrafo1"/>
          <w:rFonts w:eastAsia="Times New Roman" w:cs="Calibri"/>
          <w:b/>
          <w:color w:val="2F5496"/>
          <w:sz w:val="20"/>
          <w:szCs w:val="20"/>
        </w:rPr>
        <w:t>(“</w:t>
      </w:r>
      <w:r w:rsidR="002E1B9F" w:rsidRPr="00946E25">
        <w:rPr>
          <w:rStyle w:val="Carpredefinitoparagrafo1"/>
          <w:rFonts w:eastAsia="Times New Roman" w:cs="Calibri"/>
          <w:b/>
          <w:i/>
          <w:color w:val="2F5496"/>
          <w:sz w:val="20"/>
          <w:szCs w:val="20"/>
          <w:u w:val="single"/>
        </w:rPr>
        <w:t>Capacità del progetto di favorire una ottimizzazione dei costi di gestione e una maggiore efficienza e integrazione dei processi aziendali interni e/o di filiera</w:t>
      </w:r>
      <w:r w:rsidR="002E1B9F" w:rsidRPr="00D64345">
        <w:rPr>
          <w:rStyle w:val="Carpredefinitoparagrafo1"/>
          <w:rFonts w:eastAsia="Times New Roman" w:cs="Calibri"/>
          <w:b/>
          <w:color w:val="2F5496"/>
          <w:sz w:val="20"/>
          <w:szCs w:val="20"/>
        </w:rPr>
        <w:t>”)</w:t>
      </w:r>
      <w:r w:rsidR="00946E25" w:rsidRPr="00D64345">
        <w:rPr>
          <w:rStyle w:val="Carpredefinitoparagrafo1"/>
          <w:rFonts w:eastAsia="Times New Roman" w:cs="Calibri"/>
          <w:color w:val="2F5496"/>
          <w:sz w:val="20"/>
          <w:szCs w:val="20"/>
        </w:rPr>
        <w:t xml:space="preserve"> </w:t>
      </w:r>
      <w:r w:rsidR="002E1B9F" w:rsidRPr="00946E25">
        <w:rPr>
          <w:rStyle w:val="Carpredefinitoparagrafo1"/>
          <w:rFonts w:eastAsia="Times New Roman" w:cs="Calibri"/>
          <w:color w:val="2F5496"/>
          <w:sz w:val="20"/>
          <w:szCs w:val="20"/>
        </w:rPr>
        <w:t>previsto dalla Griglia di valutazione di cui al par. 3.2 del bando.</w:t>
      </w:r>
    </w:p>
    <w:p w14:paraId="6D124AC3" w14:textId="40941FEB" w:rsidR="002E1B9F" w:rsidRPr="00946E25" w:rsidRDefault="002E1B9F" w:rsidP="00C1200B">
      <w:pPr>
        <w:spacing w:before="240" w:after="120"/>
        <w:jc w:val="both"/>
        <w:rPr>
          <w:rStyle w:val="Carpredefinitoparagrafo1"/>
          <w:rFonts w:eastAsia="EC Square Sans Pro Light" w:cs="Calibri"/>
          <w:b/>
          <w:color w:val="2F5496"/>
          <w:sz w:val="26"/>
          <w:szCs w:val="26"/>
        </w:rPr>
      </w:pPr>
      <w:r w:rsidRPr="00946E25">
        <w:rPr>
          <w:rStyle w:val="Carpredefinitoparagrafo1"/>
          <w:rFonts w:eastAsia="EC Square Sans Pro Light" w:cs="Calibri"/>
          <w:b/>
          <w:color w:val="2F5496"/>
          <w:sz w:val="26"/>
          <w:szCs w:val="26"/>
        </w:rPr>
        <w:t>Ottimizzazione dei costi di gestione ed efficienza dei processi</w:t>
      </w:r>
    </w:p>
    <w:p w14:paraId="71CB0636" w14:textId="0B549D1E" w:rsidR="002E1B9F" w:rsidRPr="00E15955" w:rsidRDefault="002E1B9F" w:rsidP="002E1B9F">
      <w:pPr>
        <w:spacing w:after="240"/>
        <w:jc w:val="both"/>
      </w:pPr>
      <w:r w:rsidRPr="00946E25">
        <w:t>Descrivere la capacità di ottimizzare i costi e l’efficienza d</w:t>
      </w:r>
      <w:r w:rsidR="00772CE8" w:rsidRPr="00946E25">
        <w:t>ei</w:t>
      </w:r>
      <w:r w:rsidRPr="00946E25">
        <w:t xml:space="preserve"> processi chiave </w:t>
      </w:r>
      <w:r w:rsidR="002B45AC" w:rsidRPr="00946E25">
        <w:t xml:space="preserve">della </w:t>
      </w:r>
      <w:r w:rsidR="002B45AC" w:rsidRPr="007137F9">
        <w:rPr>
          <w:i/>
        </w:rPr>
        <w:t>start up</w:t>
      </w:r>
      <w:r w:rsidRPr="00946E25">
        <w:t xml:space="preserve"> </w:t>
      </w:r>
      <w:r w:rsidR="002B45AC" w:rsidRPr="00946E25">
        <w:t>o</w:t>
      </w:r>
      <w:r w:rsidRPr="00946E25">
        <w:t xml:space="preserve"> degli utenti, ad esempio in termini di digitalizzazione, automazione, utilizzo di tecnologie avanzate (AI, ML, etc.). Indicare contestualmente dati tecnici e quantitatavi a supporto (es. % riduzione costi o temp</w:t>
      </w:r>
      <w:r w:rsidR="00BA2D78">
        <w:t>i</w:t>
      </w:r>
      <w:r w:rsidRPr="00946E25">
        <w:t xml:space="preserve"> operativi).</w:t>
      </w:r>
    </w:p>
    <w:tbl>
      <w:tblPr>
        <w:tblW w:w="0" w:type="auto"/>
        <w:tblInd w:w="211" w:type="dxa"/>
        <w:tblLayout w:type="fixed"/>
        <w:tblLook w:val="04A0" w:firstRow="1" w:lastRow="0" w:firstColumn="1" w:lastColumn="0" w:noHBand="0" w:noVBand="1"/>
      </w:tblPr>
      <w:tblGrid>
        <w:gridCol w:w="9540"/>
      </w:tblGrid>
      <w:tr w:rsidR="002E1B9F" w:rsidRPr="00EF4F12" w14:paraId="6CCFA930"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14BA2AB3"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4504C9DA" w14:textId="77777777" w:rsidR="002E1B9F" w:rsidRPr="00EF4F12" w:rsidRDefault="002E1B9F" w:rsidP="00A954F4">
            <w:pPr>
              <w:spacing w:before="120" w:after="120"/>
              <w:jc w:val="both"/>
              <w:rPr>
                <w:rFonts w:cs="Calibri"/>
                <w:color w:val="231F20"/>
                <w:sz w:val="18"/>
                <w:szCs w:val="18"/>
              </w:rPr>
            </w:pPr>
          </w:p>
          <w:p w14:paraId="63C08C35" w14:textId="77777777" w:rsidR="002E1B9F" w:rsidRPr="00EF4F12" w:rsidRDefault="002E1B9F" w:rsidP="00A954F4">
            <w:pPr>
              <w:spacing w:before="120" w:after="120"/>
              <w:jc w:val="both"/>
              <w:rPr>
                <w:rFonts w:eastAsia="Times New Roman" w:cs="Calibri"/>
                <w:i/>
                <w:color w:val="0070C0"/>
                <w:sz w:val="20"/>
                <w:szCs w:val="20"/>
              </w:rPr>
            </w:pPr>
          </w:p>
        </w:tc>
      </w:tr>
    </w:tbl>
    <w:p w14:paraId="45D70BCE" w14:textId="36AF120F" w:rsidR="002E1B9F" w:rsidRPr="00946E25" w:rsidRDefault="002E1B9F" w:rsidP="00C1200B">
      <w:pPr>
        <w:spacing w:before="360" w:after="120"/>
        <w:jc w:val="both"/>
        <w:rPr>
          <w:rStyle w:val="Carpredefinitoparagrafo1"/>
          <w:rFonts w:eastAsia="EC Square Sans Pro Light" w:cs="Calibri"/>
          <w:b/>
          <w:sz w:val="32"/>
          <w:szCs w:val="32"/>
          <w:u w:val="single"/>
        </w:rPr>
      </w:pPr>
      <w:r w:rsidRPr="00946E25">
        <w:rPr>
          <w:rStyle w:val="Carpredefinitoparagrafo1"/>
          <w:rFonts w:eastAsia="EC Square Sans Pro Light" w:cs="Calibri"/>
          <w:b/>
          <w:sz w:val="32"/>
          <w:szCs w:val="32"/>
          <w:u w:val="single"/>
        </w:rPr>
        <w:t>Sotto-Sezione 2.D</w:t>
      </w:r>
      <w:r w:rsidRPr="00AC77CD">
        <w:rPr>
          <w:rStyle w:val="Carpredefinitoparagrafo1"/>
          <w:rFonts w:eastAsia="EC Square Sans Pro Light" w:cs="Calibri"/>
          <w:b/>
          <w:sz w:val="32"/>
          <w:szCs w:val="32"/>
        </w:rPr>
        <w:t>)</w:t>
      </w:r>
    </w:p>
    <w:p w14:paraId="65ECC490" w14:textId="1A46DCCE" w:rsidR="002E1B9F" w:rsidRDefault="002E1B9F" w:rsidP="002E1B9F">
      <w:pPr>
        <w:spacing w:after="120"/>
        <w:jc w:val="both"/>
        <w:rPr>
          <w:rStyle w:val="Carpredefinitoparagrafo1"/>
          <w:rFonts w:eastAsia="Times New Roman" w:cs="Calibri"/>
          <w:color w:val="2F5496"/>
          <w:sz w:val="20"/>
          <w:szCs w:val="20"/>
        </w:rPr>
      </w:pPr>
      <w:r w:rsidRPr="00946E25">
        <w:rPr>
          <w:rStyle w:val="Carpredefinitoparagrafo1"/>
          <w:rFonts w:eastAsia="Times New Roman" w:cs="Calibri"/>
          <w:color w:val="2F5496"/>
          <w:sz w:val="20"/>
          <w:szCs w:val="20"/>
        </w:rPr>
        <w:t xml:space="preserve">*Le informazioni fornite nella Sotto-sezione 2.D) concorrono all’attribuzione del punteggio relativo al </w:t>
      </w:r>
      <w:r w:rsidR="00A530DA">
        <w:rPr>
          <w:rStyle w:val="Carpredefinitoparagrafo1"/>
          <w:rFonts w:eastAsia="Times New Roman" w:cs="Calibri"/>
          <w:b/>
          <w:color w:val="2F5496"/>
          <w:sz w:val="20"/>
          <w:szCs w:val="20"/>
          <w:u w:val="single"/>
        </w:rPr>
        <w:t>parametro di valutazione</w:t>
      </w:r>
      <w:r w:rsidRPr="00946E25">
        <w:rPr>
          <w:rStyle w:val="Carpredefinitoparagrafo1"/>
          <w:rFonts w:eastAsia="Times New Roman" w:cs="Calibri"/>
          <w:b/>
          <w:color w:val="2F5496"/>
          <w:sz w:val="20"/>
          <w:szCs w:val="20"/>
          <w:u w:val="single"/>
        </w:rPr>
        <w:t xml:space="preserve"> a.4 </w:t>
      </w:r>
      <w:r w:rsidRPr="00D64345">
        <w:rPr>
          <w:rStyle w:val="Carpredefinitoparagrafo1"/>
          <w:rFonts w:eastAsia="Times New Roman" w:cs="Calibri"/>
          <w:b/>
          <w:color w:val="2F5496"/>
          <w:sz w:val="20"/>
          <w:szCs w:val="20"/>
        </w:rPr>
        <w:t>(“</w:t>
      </w:r>
      <w:r w:rsidRPr="00946E25">
        <w:rPr>
          <w:rStyle w:val="Carpredefinitoparagrafo1"/>
          <w:rFonts w:eastAsia="Times New Roman" w:cs="Calibri"/>
          <w:b/>
          <w:i/>
          <w:color w:val="2F5496"/>
          <w:sz w:val="20"/>
          <w:szCs w:val="20"/>
          <w:u w:val="single"/>
        </w:rPr>
        <w:t>Capacità del progetto di rafforzare la posizione dell’impresa nel mercato o filiera di riferimento o di favorire il suo ingresso in nuovi mercati o filiere</w:t>
      </w:r>
      <w:r w:rsidRPr="00D64345">
        <w:rPr>
          <w:rStyle w:val="Carpredefinitoparagrafo1"/>
          <w:rFonts w:eastAsia="Times New Roman" w:cs="Calibri"/>
          <w:b/>
          <w:color w:val="2F5496"/>
          <w:sz w:val="20"/>
          <w:szCs w:val="20"/>
        </w:rPr>
        <w:t>”)</w:t>
      </w:r>
      <w:r w:rsidR="00946E25">
        <w:rPr>
          <w:rStyle w:val="Carpredefinitoparagrafo1"/>
          <w:rFonts w:eastAsia="Times New Roman" w:cs="Calibri"/>
          <w:color w:val="2F5496"/>
          <w:sz w:val="20"/>
          <w:szCs w:val="20"/>
        </w:rPr>
        <w:t xml:space="preserve"> </w:t>
      </w:r>
      <w:r w:rsidRPr="00946E25">
        <w:rPr>
          <w:rStyle w:val="Carpredefinitoparagrafo1"/>
          <w:rFonts w:eastAsia="Times New Roman" w:cs="Calibri"/>
          <w:color w:val="2F5496"/>
          <w:sz w:val="20"/>
          <w:szCs w:val="20"/>
        </w:rPr>
        <w:t>previsto dalla Griglia di valutazione di cui al par. 3.2 del bando.</w:t>
      </w:r>
    </w:p>
    <w:p w14:paraId="473DA346" w14:textId="51D0BDE4" w:rsidR="002E1B9F" w:rsidRPr="00946E25" w:rsidRDefault="002E1B9F" w:rsidP="00F70B7F">
      <w:pPr>
        <w:spacing w:before="240" w:after="120"/>
        <w:jc w:val="both"/>
        <w:rPr>
          <w:rFonts w:eastAsia="EC Square Sans Pro Light" w:cs="Calibri"/>
          <w:b/>
          <w:color w:val="2F5496"/>
          <w:sz w:val="26"/>
          <w:szCs w:val="26"/>
        </w:rPr>
      </w:pPr>
      <w:r w:rsidRPr="00946E25">
        <w:rPr>
          <w:rFonts w:eastAsia="EC Square Sans Pro Light" w:cs="Calibri"/>
          <w:b/>
          <w:color w:val="2F5496"/>
          <w:sz w:val="26"/>
          <w:szCs w:val="26"/>
        </w:rPr>
        <w:t>Mercato</w:t>
      </w:r>
      <w:r w:rsidR="00B43FDB">
        <w:rPr>
          <w:rFonts w:eastAsia="EC Square Sans Pro Light" w:cs="Calibri"/>
          <w:b/>
          <w:color w:val="2F5496"/>
          <w:sz w:val="26"/>
          <w:szCs w:val="26"/>
        </w:rPr>
        <w:t xml:space="preserve"> </w:t>
      </w:r>
      <w:r w:rsidRPr="00946E25">
        <w:rPr>
          <w:rFonts w:eastAsia="EC Square Sans Pro Light" w:cs="Calibri"/>
          <w:b/>
          <w:color w:val="2F5496"/>
          <w:sz w:val="26"/>
          <w:szCs w:val="26"/>
        </w:rPr>
        <w:t xml:space="preserve">di riferimento e quote obiettivo </w:t>
      </w:r>
    </w:p>
    <w:p w14:paraId="22ADA1E7" w14:textId="77777777" w:rsidR="002E1B9F" w:rsidRPr="001D25F1" w:rsidRDefault="002E1B9F" w:rsidP="002E1B9F">
      <w:pPr>
        <w:spacing w:after="120"/>
        <w:jc w:val="both"/>
        <w:rPr>
          <w:rStyle w:val="Carpredefinitoparagrafo1"/>
          <w:rFonts w:eastAsia="Times New Roman" w:cs="Calibri"/>
        </w:rPr>
      </w:pPr>
      <w:r w:rsidRPr="00946E25">
        <w:rPr>
          <w:rStyle w:val="Carpredefinitoparagrafo1"/>
          <w:rFonts w:eastAsia="Times New Roman" w:cs="Calibri"/>
        </w:rPr>
        <w:t xml:space="preserve">Descrivere il settore di riferimento, quantificando il valore attuale e previsionale dell’opportunità di mercato (indicare i valori di TAM, SAM e SOM, descrivendo le sottostanti ipotesi e metodologie di calcolo) e fornendo gli elementi utili a comprendere le dinamiche, il </w:t>
      </w:r>
      <w:r w:rsidRPr="00946E25">
        <w:rPr>
          <w:rStyle w:val="Carpredefinitoparagrafo1"/>
          <w:rFonts w:eastAsia="Times New Roman" w:cs="Calibri"/>
          <w:i/>
        </w:rPr>
        <w:t>trend</w:t>
      </w:r>
      <w:r w:rsidRPr="00946E25">
        <w:rPr>
          <w:rStyle w:val="Carpredefinitoparagrafo1"/>
          <w:rFonts w:eastAsia="Times New Roman" w:cs="Calibri"/>
        </w:rPr>
        <w:t xml:space="preserve">, il grado di concentrazione, le barriere all’ingresso, i rischi di mercato, etc. </w:t>
      </w:r>
    </w:p>
    <w:p w14:paraId="7A28DCDA" w14:textId="77777777" w:rsidR="002E1B9F" w:rsidRPr="006C19E4" w:rsidRDefault="002E1B9F" w:rsidP="002E1B9F">
      <w:pPr>
        <w:spacing w:after="240"/>
        <w:jc w:val="both"/>
        <w:rPr>
          <w:color w:val="767171" w:themeColor="background2" w:themeShade="80"/>
        </w:rPr>
      </w:pPr>
      <w:r w:rsidRPr="006C19E4">
        <w:rPr>
          <w:rFonts w:eastAsia="Times New Roman" w:cs="Calibri"/>
          <w:i/>
          <w:color w:val="767171" w:themeColor="background2" w:themeShade="80"/>
          <w:sz w:val="18"/>
          <w:szCs w:val="18"/>
          <w:lang w:eastAsia="it-IT"/>
        </w:rPr>
        <w:t>* Citare le fonti utilizzate.</w:t>
      </w:r>
    </w:p>
    <w:tbl>
      <w:tblPr>
        <w:tblW w:w="9540" w:type="dxa"/>
        <w:tblInd w:w="211" w:type="dxa"/>
        <w:tblLayout w:type="fixed"/>
        <w:tblLook w:val="04A0" w:firstRow="1" w:lastRow="0" w:firstColumn="1" w:lastColumn="0" w:noHBand="0" w:noVBand="1"/>
      </w:tblPr>
      <w:tblGrid>
        <w:gridCol w:w="9540"/>
      </w:tblGrid>
      <w:tr w:rsidR="002E1B9F" w:rsidRPr="00EF4F12" w14:paraId="2B583A6A"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0CAD9168"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79B00025" w14:textId="77777777" w:rsidR="002E1B9F" w:rsidRPr="00EF4F12" w:rsidRDefault="002E1B9F" w:rsidP="00A954F4">
            <w:pPr>
              <w:spacing w:before="120" w:after="120"/>
              <w:jc w:val="both"/>
              <w:rPr>
                <w:rFonts w:cs="Calibri"/>
                <w:color w:val="231F20"/>
                <w:sz w:val="18"/>
                <w:szCs w:val="18"/>
              </w:rPr>
            </w:pPr>
          </w:p>
          <w:p w14:paraId="70028293" w14:textId="77777777" w:rsidR="002E1B9F" w:rsidRPr="00EF4F12" w:rsidRDefault="002E1B9F" w:rsidP="00A954F4">
            <w:pPr>
              <w:spacing w:before="120" w:after="120"/>
              <w:jc w:val="both"/>
              <w:rPr>
                <w:rFonts w:eastAsia="Times New Roman" w:cs="Calibri"/>
                <w:i/>
                <w:color w:val="0070C0"/>
                <w:sz w:val="20"/>
                <w:szCs w:val="20"/>
              </w:rPr>
            </w:pPr>
          </w:p>
        </w:tc>
      </w:tr>
    </w:tbl>
    <w:p w14:paraId="72C5B578" w14:textId="34CDDD00" w:rsidR="002E1B9F" w:rsidRPr="00F31310" w:rsidRDefault="002E1B9F" w:rsidP="002E1B9F">
      <w:pPr>
        <w:spacing w:before="240" w:after="120"/>
        <w:jc w:val="both"/>
        <w:rPr>
          <w:rStyle w:val="Carpredefinitoparagrafo1"/>
          <w:rFonts w:eastAsia="EC Square Sans Pro Light" w:cs="Calibri"/>
          <w:b/>
          <w:color w:val="2F5496"/>
          <w:sz w:val="26"/>
          <w:szCs w:val="26"/>
        </w:rPr>
      </w:pPr>
      <w:r w:rsidRPr="00F31310">
        <w:rPr>
          <w:rStyle w:val="Carpredefinitoparagrafo1"/>
          <w:rFonts w:eastAsia="EC Square Sans Pro Light" w:cs="Calibri"/>
          <w:b/>
          <w:color w:val="2F5496"/>
          <w:sz w:val="26"/>
          <w:szCs w:val="26"/>
        </w:rPr>
        <w:t>Rafforzamento strategico</w:t>
      </w:r>
    </w:p>
    <w:p w14:paraId="25CFA8F1" w14:textId="5FF4772C" w:rsidR="002E1B9F" w:rsidRPr="00F31310" w:rsidRDefault="002E1B9F" w:rsidP="002E1B9F">
      <w:pPr>
        <w:spacing w:after="120"/>
        <w:jc w:val="both"/>
        <w:rPr>
          <w:rStyle w:val="Carpredefinitoparagrafo1"/>
          <w:rFonts w:eastAsia="Times New Roman" w:cs="Calibri"/>
        </w:rPr>
      </w:pPr>
      <w:r w:rsidRPr="00F31310">
        <w:rPr>
          <w:rStyle w:val="Carpredefinitoparagrafo1"/>
          <w:rFonts w:eastAsia="Times New Roman" w:cs="Calibri"/>
        </w:rPr>
        <w:t>In connessione a quanto descritto al precedente punto, descrivere:</w:t>
      </w:r>
    </w:p>
    <w:p w14:paraId="2A90F234" w14:textId="77777777" w:rsidR="002E1B9F" w:rsidRPr="00F31310" w:rsidRDefault="002E1B9F" w:rsidP="002E1B9F">
      <w:pPr>
        <w:pStyle w:val="Paragrafoelenco"/>
        <w:numPr>
          <w:ilvl w:val="0"/>
          <w:numId w:val="16"/>
        </w:numPr>
        <w:spacing w:before="60" w:after="60"/>
        <w:ind w:left="714" w:hanging="357"/>
        <w:contextualSpacing w:val="0"/>
        <w:jc w:val="both"/>
        <w:rPr>
          <w:rStyle w:val="Carpredefinitoparagrafo1"/>
          <w:rFonts w:eastAsia="Times New Roman" w:cs="Calibri"/>
        </w:rPr>
      </w:pPr>
      <w:r w:rsidRPr="00F31310">
        <w:rPr>
          <w:rStyle w:val="Carpredefinitoparagrafo1"/>
          <w:rFonts w:eastAsia="Times New Roman" w:cs="Calibri"/>
        </w:rPr>
        <w:t xml:space="preserve">le strategie di penetrazione del mercato e i relativi </w:t>
      </w:r>
      <w:r w:rsidRPr="007C256D">
        <w:rPr>
          <w:rStyle w:val="Carpredefinitoparagrafo1"/>
          <w:rFonts w:eastAsia="Times New Roman" w:cs="Calibri"/>
          <w:i/>
        </w:rPr>
        <w:t>KPI</w:t>
      </w:r>
      <w:r w:rsidRPr="00F31310">
        <w:rPr>
          <w:rStyle w:val="Carpredefinitoparagrafo1"/>
          <w:rFonts w:eastAsia="Times New Roman" w:cs="Calibri"/>
        </w:rPr>
        <w:t xml:space="preserve"> chiave;</w:t>
      </w:r>
    </w:p>
    <w:p w14:paraId="15A887C4" w14:textId="77777777" w:rsidR="002E1B9F" w:rsidRPr="00F31310" w:rsidRDefault="002E1B9F" w:rsidP="002E1B9F">
      <w:pPr>
        <w:pStyle w:val="Paragrafoelenco"/>
        <w:numPr>
          <w:ilvl w:val="0"/>
          <w:numId w:val="16"/>
        </w:numPr>
        <w:spacing w:before="60" w:after="60"/>
        <w:ind w:left="714" w:hanging="357"/>
        <w:contextualSpacing w:val="0"/>
        <w:jc w:val="both"/>
        <w:rPr>
          <w:rStyle w:val="Carpredefinitoparagrafo1"/>
          <w:rFonts w:eastAsia="Times New Roman" w:cs="Calibri"/>
        </w:rPr>
      </w:pPr>
      <w:r w:rsidRPr="00F31310">
        <w:rPr>
          <w:rStyle w:val="Carpredefinitoparagrafo1"/>
          <w:rFonts w:eastAsia="Times New Roman" w:cs="Calibri"/>
        </w:rPr>
        <w:t>il piano di espansione geografica;</w:t>
      </w:r>
    </w:p>
    <w:p w14:paraId="7D6D19A1" w14:textId="77777777" w:rsidR="002E1B9F" w:rsidRPr="00F31310" w:rsidRDefault="002E1B9F" w:rsidP="002E1B9F">
      <w:pPr>
        <w:pStyle w:val="Paragrafoelenco"/>
        <w:numPr>
          <w:ilvl w:val="0"/>
          <w:numId w:val="16"/>
        </w:numPr>
        <w:spacing w:before="60" w:after="240"/>
        <w:ind w:left="714" w:hanging="357"/>
        <w:contextualSpacing w:val="0"/>
        <w:jc w:val="both"/>
        <w:rPr>
          <w:rStyle w:val="Carpredefinitoparagrafo1"/>
          <w:rFonts w:eastAsia="Times New Roman" w:cs="Calibri"/>
        </w:rPr>
      </w:pPr>
      <w:r w:rsidRPr="00F31310">
        <w:rPr>
          <w:rStyle w:val="Carpredefinitoparagrafo1"/>
          <w:rFonts w:eastAsia="Times New Roman" w:cs="Calibri"/>
        </w:rPr>
        <w:t xml:space="preserve">come e perché il piano di attività e investimenti per cui si richiede l’agevolazione potrà contribuire a rafforzare il posizionamento strategico della </w:t>
      </w:r>
      <w:r w:rsidRPr="00F31310">
        <w:rPr>
          <w:rStyle w:val="Carpredefinitoparagrafo1"/>
          <w:rFonts w:eastAsia="Times New Roman" w:cs="Calibri"/>
          <w:i/>
        </w:rPr>
        <w:t>start up</w:t>
      </w:r>
      <w:r w:rsidRPr="00F31310">
        <w:rPr>
          <w:rStyle w:val="Carpredefinitoparagrafo1"/>
          <w:rFonts w:eastAsia="Times New Roman" w:cs="Calibri"/>
        </w:rPr>
        <w:t>.</w:t>
      </w:r>
    </w:p>
    <w:tbl>
      <w:tblPr>
        <w:tblW w:w="0" w:type="auto"/>
        <w:tblInd w:w="211" w:type="dxa"/>
        <w:tblLayout w:type="fixed"/>
        <w:tblLook w:val="04A0" w:firstRow="1" w:lastRow="0" w:firstColumn="1" w:lastColumn="0" w:noHBand="0" w:noVBand="1"/>
      </w:tblPr>
      <w:tblGrid>
        <w:gridCol w:w="9540"/>
      </w:tblGrid>
      <w:tr w:rsidR="002E1B9F" w:rsidRPr="00EF4F12" w14:paraId="642D1DD3"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5D7D34DD"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2761FA66" w14:textId="77777777" w:rsidR="002E1B9F" w:rsidRPr="00EF4F12" w:rsidRDefault="002E1B9F" w:rsidP="00A954F4">
            <w:pPr>
              <w:spacing w:before="120" w:after="120"/>
              <w:jc w:val="both"/>
              <w:rPr>
                <w:rFonts w:cs="Calibri"/>
                <w:color w:val="231F20"/>
                <w:sz w:val="18"/>
                <w:szCs w:val="18"/>
              </w:rPr>
            </w:pPr>
          </w:p>
          <w:p w14:paraId="74CFD50C" w14:textId="77777777" w:rsidR="002E1B9F" w:rsidRPr="00EF4F12" w:rsidRDefault="002E1B9F" w:rsidP="00A954F4">
            <w:pPr>
              <w:spacing w:before="120" w:after="120"/>
              <w:jc w:val="both"/>
              <w:rPr>
                <w:rFonts w:eastAsia="Times New Roman" w:cs="Calibri"/>
                <w:i/>
                <w:color w:val="0070C0"/>
                <w:sz w:val="20"/>
                <w:szCs w:val="20"/>
              </w:rPr>
            </w:pPr>
          </w:p>
        </w:tc>
      </w:tr>
    </w:tbl>
    <w:p w14:paraId="31DE1A38" w14:textId="77777777" w:rsidR="002E1B9F" w:rsidRPr="00EF4F12" w:rsidRDefault="002E1B9F" w:rsidP="002E1B9F">
      <w:pPr>
        <w:spacing w:after="120"/>
      </w:pPr>
    </w:p>
    <w:p w14:paraId="30A0A5C5" w14:textId="77777777" w:rsidR="002E1B9F" w:rsidRDefault="002E1B9F" w:rsidP="002E1B9F">
      <w:pPr>
        <w:spacing w:after="120"/>
        <w:jc w:val="both"/>
        <w:rPr>
          <w:rStyle w:val="Carpredefinitoparagrafo1"/>
          <w:rFonts w:eastAsia="EC Square Sans Pro Light" w:cs="Calibri"/>
          <w:b/>
          <w:sz w:val="32"/>
          <w:szCs w:val="32"/>
          <w:highlight w:val="yellow"/>
        </w:rPr>
      </w:pPr>
    </w:p>
    <w:p w14:paraId="1E043EBA" w14:textId="77777777" w:rsidR="002E1B9F" w:rsidRPr="00497D8C" w:rsidRDefault="002E1B9F" w:rsidP="002E1B9F">
      <w:pPr>
        <w:spacing w:after="120"/>
        <w:jc w:val="both"/>
        <w:rPr>
          <w:rStyle w:val="Carpredefinitoparagrafo1"/>
          <w:rFonts w:eastAsia="EC Square Sans Pro Light" w:cs="Calibri"/>
          <w:b/>
          <w:sz w:val="32"/>
          <w:szCs w:val="32"/>
          <w:u w:val="single"/>
        </w:rPr>
      </w:pPr>
      <w:r w:rsidRPr="00497D8C">
        <w:rPr>
          <w:rStyle w:val="Carpredefinitoparagrafo1"/>
          <w:rFonts w:eastAsia="EC Square Sans Pro Light" w:cs="Calibri"/>
          <w:b/>
          <w:sz w:val="32"/>
          <w:szCs w:val="32"/>
          <w:u w:val="single"/>
        </w:rPr>
        <w:lastRenderedPageBreak/>
        <w:t>Sotto-Sezione 2.E</w:t>
      </w:r>
      <w:r w:rsidRPr="00AC77CD">
        <w:rPr>
          <w:rStyle w:val="Carpredefinitoparagrafo1"/>
          <w:rFonts w:eastAsia="EC Square Sans Pro Light" w:cs="Calibri"/>
          <w:b/>
          <w:sz w:val="32"/>
          <w:szCs w:val="32"/>
        </w:rPr>
        <w:t>)</w:t>
      </w:r>
    </w:p>
    <w:p w14:paraId="23E715FA" w14:textId="09C0E20D" w:rsidR="002E1B9F" w:rsidRPr="004A40C6" w:rsidRDefault="00E9495B" w:rsidP="002E1B9F">
      <w:pPr>
        <w:spacing w:after="120"/>
        <w:jc w:val="both"/>
        <w:rPr>
          <w:rStyle w:val="Carpredefinitoparagrafo1"/>
          <w:rFonts w:eastAsia="Times New Roman" w:cs="Calibri"/>
          <w:color w:val="2F5496"/>
          <w:sz w:val="20"/>
          <w:szCs w:val="20"/>
        </w:rPr>
      </w:pPr>
      <w:r>
        <w:rPr>
          <w:rStyle w:val="Carpredefinitoparagrafo1"/>
          <w:rFonts w:eastAsia="Times New Roman" w:cs="Calibri"/>
          <w:color w:val="2F5496"/>
          <w:sz w:val="20"/>
          <w:szCs w:val="20"/>
        </w:rPr>
        <w:t>*</w:t>
      </w:r>
      <w:r w:rsidR="002E1B9F" w:rsidRPr="00497D8C">
        <w:rPr>
          <w:rStyle w:val="Carpredefinitoparagrafo1"/>
          <w:rFonts w:eastAsia="Times New Roman" w:cs="Calibri"/>
          <w:color w:val="2F5496"/>
          <w:sz w:val="20"/>
          <w:szCs w:val="20"/>
        </w:rPr>
        <w:t xml:space="preserve">Le informazioni fornite nella Sotto-sezione 2.E) concorrono all’attribuzione del punteggio relativo </w:t>
      </w:r>
      <w:r w:rsidR="00F00589">
        <w:rPr>
          <w:rStyle w:val="Carpredefinitoparagrafo1"/>
          <w:rFonts w:eastAsia="Times New Roman" w:cs="Calibri"/>
          <w:color w:val="2F5496"/>
          <w:sz w:val="20"/>
          <w:szCs w:val="20"/>
        </w:rPr>
        <w:t xml:space="preserve">ai </w:t>
      </w:r>
      <w:r w:rsidR="00F00589" w:rsidRPr="00F00589">
        <w:rPr>
          <w:rStyle w:val="Carpredefinitoparagrafo1"/>
          <w:rFonts w:eastAsia="Times New Roman" w:cs="Calibri"/>
          <w:b/>
          <w:color w:val="2F5496"/>
          <w:sz w:val="20"/>
          <w:szCs w:val="20"/>
          <w:u w:val="single"/>
        </w:rPr>
        <w:t>parametri di valutazione</w:t>
      </w:r>
      <w:r w:rsidR="002E1B9F" w:rsidRPr="00F00589">
        <w:rPr>
          <w:rStyle w:val="Carpredefinitoparagrafo1"/>
          <w:rFonts w:eastAsia="Times New Roman" w:cs="Calibri"/>
          <w:color w:val="2F5496"/>
          <w:sz w:val="20"/>
          <w:szCs w:val="20"/>
          <w:u w:val="single"/>
        </w:rPr>
        <w:t xml:space="preserve"> </w:t>
      </w:r>
      <w:r w:rsidR="002E1B9F" w:rsidRPr="00F00589">
        <w:rPr>
          <w:rStyle w:val="Carpredefinitoparagrafo1"/>
          <w:rFonts w:eastAsia="Times New Roman" w:cs="Calibri"/>
          <w:b/>
          <w:color w:val="2F5496"/>
          <w:sz w:val="20"/>
          <w:szCs w:val="20"/>
          <w:u w:val="single"/>
        </w:rPr>
        <w:t>a.5</w:t>
      </w:r>
      <w:r w:rsidR="002E1B9F" w:rsidRPr="00F00589">
        <w:rPr>
          <w:rStyle w:val="Carpredefinitoparagrafo1"/>
          <w:rFonts w:eastAsia="Times New Roman" w:cs="Calibri"/>
          <w:b/>
          <w:color w:val="2F5496"/>
          <w:sz w:val="20"/>
          <w:szCs w:val="20"/>
        </w:rPr>
        <w:t xml:space="preserve"> (“</w:t>
      </w:r>
      <w:r w:rsidR="002E1B9F" w:rsidRPr="00497D8C">
        <w:rPr>
          <w:rStyle w:val="Carpredefinitoparagrafo1"/>
          <w:rFonts w:eastAsia="Times New Roman" w:cs="Calibri"/>
          <w:b/>
          <w:i/>
          <w:color w:val="2F5496"/>
          <w:sz w:val="20"/>
          <w:szCs w:val="20"/>
          <w:u w:val="single"/>
        </w:rPr>
        <w:t>Capacità del progetto di contribuire al rafforzamento dimensionale del proponente</w:t>
      </w:r>
      <w:r w:rsidR="002E1B9F" w:rsidRPr="00E9495B">
        <w:rPr>
          <w:rStyle w:val="Carpredefinitoparagrafo1"/>
          <w:rFonts w:eastAsia="Times New Roman" w:cs="Calibri"/>
          <w:b/>
          <w:color w:val="2F5496"/>
          <w:sz w:val="20"/>
          <w:szCs w:val="20"/>
          <w:u w:val="single"/>
        </w:rPr>
        <w:t>”) e</w:t>
      </w:r>
      <w:r w:rsidR="002E1B9F" w:rsidRPr="00E9495B">
        <w:rPr>
          <w:rStyle w:val="Carpredefinitoparagrafo1"/>
          <w:rFonts w:eastAsia="Times New Roman" w:cs="Calibri"/>
          <w:color w:val="2F5496"/>
          <w:sz w:val="20"/>
          <w:szCs w:val="20"/>
          <w:u w:val="single"/>
        </w:rPr>
        <w:t xml:space="preserve"> </w:t>
      </w:r>
      <w:r w:rsidR="002E1B9F" w:rsidRPr="00E9495B">
        <w:rPr>
          <w:rStyle w:val="Carpredefinitoparagrafo1"/>
          <w:rFonts w:eastAsia="Times New Roman" w:cs="Calibri"/>
          <w:b/>
          <w:color w:val="2F5496"/>
          <w:sz w:val="20"/>
          <w:szCs w:val="20"/>
          <w:u w:val="single"/>
        </w:rPr>
        <w:t>a.6</w:t>
      </w:r>
      <w:r w:rsidR="002E1B9F" w:rsidRPr="00D64345">
        <w:rPr>
          <w:rStyle w:val="Carpredefinitoparagrafo1"/>
          <w:rFonts w:eastAsia="Times New Roman" w:cs="Calibri"/>
          <w:b/>
          <w:color w:val="2F5496"/>
          <w:sz w:val="20"/>
          <w:szCs w:val="20"/>
        </w:rPr>
        <w:t xml:space="preserve"> (“</w:t>
      </w:r>
      <w:r w:rsidR="002E1B9F" w:rsidRPr="00497D8C">
        <w:rPr>
          <w:rStyle w:val="Carpredefinitoparagrafo1"/>
          <w:rFonts w:eastAsia="Times New Roman" w:cs="Calibri"/>
          <w:b/>
          <w:i/>
          <w:color w:val="2F5496"/>
          <w:sz w:val="20"/>
          <w:szCs w:val="20"/>
          <w:u w:val="single"/>
        </w:rPr>
        <w:t>Capacità del progetto di azionare ricadute positive in termini occupazionali</w:t>
      </w:r>
      <w:r w:rsidR="002E1B9F" w:rsidRPr="00D64345">
        <w:rPr>
          <w:rStyle w:val="Carpredefinitoparagrafo1"/>
          <w:rFonts w:eastAsia="Times New Roman" w:cs="Calibri"/>
          <w:b/>
          <w:color w:val="2F5496"/>
          <w:sz w:val="20"/>
          <w:szCs w:val="20"/>
        </w:rPr>
        <w:t>”)</w:t>
      </w:r>
      <w:r w:rsidR="00497D8C" w:rsidRPr="00D64345">
        <w:rPr>
          <w:rStyle w:val="Carpredefinitoparagrafo1"/>
          <w:rFonts w:eastAsia="Times New Roman" w:cs="Calibri"/>
          <w:color w:val="2F5496"/>
          <w:sz w:val="20"/>
          <w:szCs w:val="20"/>
        </w:rPr>
        <w:t xml:space="preserve"> </w:t>
      </w:r>
      <w:r w:rsidR="00497D8C">
        <w:rPr>
          <w:rStyle w:val="Carpredefinitoparagrafo1"/>
          <w:rFonts w:eastAsia="Times New Roman" w:cs="Calibri"/>
          <w:color w:val="2F5496"/>
          <w:sz w:val="20"/>
          <w:szCs w:val="20"/>
        </w:rPr>
        <w:t>previsti</w:t>
      </w:r>
      <w:r w:rsidR="002E1B9F" w:rsidRPr="00497D8C">
        <w:rPr>
          <w:rStyle w:val="Carpredefinitoparagrafo1"/>
          <w:rFonts w:eastAsia="Times New Roman" w:cs="Calibri"/>
          <w:color w:val="2F5496"/>
          <w:sz w:val="20"/>
          <w:szCs w:val="20"/>
        </w:rPr>
        <w:t xml:space="preserve"> dalla Griglia di valutazione di cui al par. 3.2 del bando.</w:t>
      </w:r>
    </w:p>
    <w:p w14:paraId="7342D855" w14:textId="5725FCF9" w:rsidR="002E1B9F" w:rsidRPr="00497D8C" w:rsidRDefault="002E1B9F" w:rsidP="004D413D">
      <w:pPr>
        <w:spacing w:before="240" w:after="120"/>
        <w:jc w:val="both"/>
      </w:pPr>
      <w:r w:rsidRPr="00497D8C">
        <w:rPr>
          <w:rStyle w:val="Carpredefinitoparagrafo1"/>
          <w:rFonts w:eastAsia="EC Square Sans Pro Light" w:cs="Calibri"/>
          <w:b/>
          <w:color w:val="2F5496"/>
          <w:sz w:val="26"/>
          <w:szCs w:val="26"/>
        </w:rPr>
        <w:t>Programma delle attività oggetto della richiesta di contributo</w:t>
      </w:r>
    </w:p>
    <w:p w14:paraId="66721DC7" w14:textId="24CA9A6A" w:rsidR="002E1B9F" w:rsidRPr="00A4604B" w:rsidRDefault="002E1B9F" w:rsidP="002E1B9F">
      <w:pPr>
        <w:spacing w:after="240"/>
        <w:jc w:val="both"/>
        <w:rPr>
          <w:rStyle w:val="Carpredefinitoparagrafo1"/>
          <w:rFonts w:ascii="Verdana" w:hAnsi="Verdana" w:cstheme="minorHAnsi"/>
          <w:i/>
          <w:noProof/>
          <w:kern w:val="28"/>
          <w:lang w:eastAsia="it-IT"/>
        </w:rPr>
      </w:pPr>
      <w:r w:rsidRPr="00497D8C">
        <w:rPr>
          <w:rStyle w:val="Carpredefinitoparagrafo1"/>
          <w:rFonts w:eastAsia="Times New Roman" w:cs="Calibri"/>
        </w:rPr>
        <w:t xml:space="preserve">Descrivere dettagliatamente gli obiettivi e il piano di attività che si intendono realizzare con il presente </w:t>
      </w:r>
      <w:r w:rsidRPr="00497D8C">
        <w:rPr>
          <w:rStyle w:val="Carpredefinitoparagrafo1"/>
          <w:rFonts w:eastAsia="Times New Roman" w:cs="Calibri"/>
          <w:i/>
        </w:rPr>
        <w:t>business plan</w:t>
      </w:r>
      <w:r w:rsidRPr="00497D8C">
        <w:rPr>
          <w:rStyle w:val="Carpredefinitoparagrafo1"/>
          <w:rFonts w:eastAsia="Times New Roman" w:cs="Calibri"/>
        </w:rPr>
        <w:t xml:space="preserve">, </w:t>
      </w:r>
      <w:r w:rsidRPr="00497D8C">
        <w:rPr>
          <w:rStyle w:val="Carpredefinitoparagrafo1"/>
          <w:rFonts w:eastAsia="Times New Roman" w:cs="Calibri"/>
          <w:u w:val="single"/>
        </w:rPr>
        <w:t>fornendo un cronoprogramma (Gantt) dettagliato</w:t>
      </w:r>
      <w:r w:rsidRPr="00497D8C">
        <w:rPr>
          <w:rStyle w:val="Carpredefinitoparagrafo1"/>
          <w:rFonts w:eastAsia="Times New Roman" w:cs="Calibri"/>
        </w:rPr>
        <w:t xml:space="preserve"> che riporti specifiche attività, </w:t>
      </w:r>
      <w:r w:rsidRPr="00497D8C">
        <w:rPr>
          <w:rStyle w:val="Carpredefinitoparagrafo1"/>
          <w:rFonts w:eastAsia="Times New Roman" w:cs="Calibri"/>
          <w:i/>
        </w:rPr>
        <w:t>milestone</w:t>
      </w:r>
      <w:r w:rsidRPr="00497D8C">
        <w:rPr>
          <w:rStyle w:val="Carpredefinitoparagrafo1"/>
          <w:rFonts w:eastAsia="Times New Roman" w:cs="Calibri"/>
        </w:rPr>
        <w:t xml:space="preserve">, risorse impiegate e tempistiche, con </w:t>
      </w:r>
      <w:r w:rsidRPr="00497D8C">
        <w:rPr>
          <w:rStyle w:val="Carpredefinitoparagrafo1"/>
          <w:rFonts w:eastAsia="Times New Roman" w:cs="Calibri"/>
          <w:u w:val="single"/>
        </w:rPr>
        <w:t xml:space="preserve">l’esplicitazione della data </w:t>
      </w:r>
      <w:r w:rsidR="00337F0C" w:rsidRPr="00D930ED">
        <w:rPr>
          <w:rStyle w:val="Carpredefinitoparagrafo1"/>
          <w:rFonts w:eastAsia="Times New Roman" w:cs="Calibri"/>
          <w:u w:val="single"/>
        </w:rPr>
        <w:t>prevista per l’inizio delle attività e della durata del progetto</w:t>
      </w:r>
      <w:r w:rsidRPr="00497D8C">
        <w:rPr>
          <w:rStyle w:val="Carpredefinitoparagrafo1"/>
          <w:rFonts w:eastAsia="Times New Roman" w:cs="Calibri"/>
        </w:rPr>
        <w:t>, delle responsabilità operative (“chi fa che cosa”) per ciascuna attività e, in caso di più sedi interessate, della relativa sede di realizzazione.</w:t>
      </w:r>
    </w:p>
    <w:tbl>
      <w:tblPr>
        <w:tblW w:w="0" w:type="auto"/>
        <w:tblInd w:w="211" w:type="dxa"/>
        <w:tblLayout w:type="fixed"/>
        <w:tblLook w:val="04A0" w:firstRow="1" w:lastRow="0" w:firstColumn="1" w:lastColumn="0" w:noHBand="0" w:noVBand="1"/>
      </w:tblPr>
      <w:tblGrid>
        <w:gridCol w:w="9540"/>
      </w:tblGrid>
      <w:tr w:rsidR="002E1B9F" w:rsidRPr="00EF4F12" w14:paraId="4EA77416"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42ED4085"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22D1175E" w14:textId="77777777" w:rsidR="002E1B9F" w:rsidRPr="00EF4F12" w:rsidRDefault="002E1B9F" w:rsidP="00A954F4">
            <w:pPr>
              <w:spacing w:before="120" w:after="120"/>
              <w:jc w:val="both"/>
              <w:rPr>
                <w:rFonts w:cs="Calibri"/>
                <w:color w:val="231F20"/>
                <w:sz w:val="18"/>
                <w:szCs w:val="18"/>
              </w:rPr>
            </w:pPr>
          </w:p>
          <w:p w14:paraId="4A7A3DF3" w14:textId="77777777" w:rsidR="002E1B9F" w:rsidRPr="00EF4F12" w:rsidRDefault="002E1B9F" w:rsidP="00A954F4">
            <w:pPr>
              <w:spacing w:before="120" w:after="120"/>
              <w:jc w:val="both"/>
              <w:rPr>
                <w:rFonts w:eastAsia="Times New Roman" w:cs="Calibri"/>
                <w:i/>
                <w:color w:val="0070C0"/>
                <w:sz w:val="20"/>
                <w:szCs w:val="20"/>
              </w:rPr>
            </w:pPr>
          </w:p>
        </w:tc>
      </w:tr>
    </w:tbl>
    <w:p w14:paraId="091D3D8C" w14:textId="6766BFF6" w:rsidR="002E1B9F" w:rsidRPr="00497D8C" w:rsidRDefault="002E1B9F" w:rsidP="002E1B9F">
      <w:pPr>
        <w:spacing w:before="240" w:after="120"/>
        <w:jc w:val="both"/>
        <w:rPr>
          <w:rStyle w:val="Carpredefinitoparagrafo1"/>
          <w:rFonts w:eastAsia="EC Square Sans Pro Light" w:cs="Calibri"/>
          <w:b/>
          <w:color w:val="2F5496"/>
          <w:sz w:val="26"/>
          <w:szCs w:val="26"/>
        </w:rPr>
      </w:pPr>
      <w:r w:rsidRPr="00497D8C">
        <w:rPr>
          <w:rStyle w:val="Carpredefinitoparagrafo1"/>
          <w:rFonts w:eastAsia="EC Square Sans Pro Light" w:cs="Calibri"/>
          <w:b/>
          <w:color w:val="2F5496"/>
          <w:sz w:val="26"/>
          <w:szCs w:val="26"/>
        </w:rPr>
        <w:t>Piano di consolidamento e crescita</w:t>
      </w:r>
    </w:p>
    <w:p w14:paraId="41CED743" w14:textId="1F8C66CB" w:rsidR="002E1B9F" w:rsidRPr="00497D8C" w:rsidRDefault="002E1B9F" w:rsidP="002E1B9F">
      <w:pPr>
        <w:spacing w:after="120"/>
        <w:jc w:val="both"/>
        <w:rPr>
          <w:rStyle w:val="Carpredefinitoparagrafo1"/>
          <w:rFonts w:eastAsia="Times New Roman" w:cs="Calibri"/>
        </w:rPr>
      </w:pPr>
      <w:r w:rsidRPr="00497D8C">
        <w:rPr>
          <w:rStyle w:val="Carpredefinitoparagrafo1"/>
          <w:rFonts w:eastAsia="Times New Roman" w:cs="Calibri"/>
        </w:rPr>
        <w:t xml:space="preserve">Descrivere il piano operativo dettagliato di consolidamento e crescita sottostante il </w:t>
      </w:r>
      <w:r w:rsidRPr="00497D8C">
        <w:rPr>
          <w:rStyle w:val="Carpredefinitoparagrafo1"/>
          <w:rFonts w:eastAsia="Times New Roman" w:cs="Calibri"/>
          <w:i/>
        </w:rPr>
        <w:t>business plan</w:t>
      </w:r>
      <w:r w:rsidRPr="00497D8C">
        <w:rPr>
          <w:rStyle w:val="Carpredefinitoparagrafo1"/>
          <w:rFonts w:eastAsia="Times New Roman" w:cs="Calibri"/>
        </w:rPr>
        <w:t xml:space="preserve"> per cui si richiede l’agevolazione, </w:t>
      </w:r>
      <w:r w:rsidR="00736102">
        <w:rPr>
          <w:rStyle w:val="Carpredefinitoparagrafo1"/>
          <w:rFonts w:eastAsia="Times New Roman" w:cs="Calibri"/>
        </w:rPr>
        <w:t>ad esempio in termini di</w:t>
      </w:r>
      <w:r w:rsidRPr="00497D8C">
        <w:rPr>
          <w:rStyle w:val="Carpredefinitoparagrafo1"/>
          <w:rFonts w:eastAsia="Times New Roman" w:cs="Calibri"/>
        </w:rPr>
        <w:t>:</w:t>
      </w:r>
    </w:p>
    <w:p w14:paraId="3724F00B" w14:textId="283B3E17" w:rsidR="002E1B9F" w:rsidRPr="00497D8C" w:rsidRDefault="002E1B9F" w:rsidP="002E1B9F">
      <w:pPr>
        <w:pStyle w:val="Paragrafoelenco"/>
        <w:numPr>
          <w:ilvl w:val="0"/>
          <w:numId w:val="15"/>
        </w:numPr>
        <w:spacing w:before="60" w:after="60"/>
        <w:jc w:val="both"/>
        <w:rPr>
          <w:rStyle w:val="Carpredefinitoparagrafo1"/>
          <w:rFonts w:eastAsia="Times New Roman" w:cs="Calibri"/>
        </w:rPr>
      </w:pPr>
      <w:r w:rsidRPr="00497D8C">
        <w:rPr>
          <w:rStyle w:val="Carpredefinitoparagrafo1"/>
          <w:rFonts w:eastAsia="Times New Roman" w:cs="Calibri"/>
        </w:rPr>
        <w:t>piano di assunzioni (numero e profili professionali da inserire, competenze richieste, ruoli e responsabilità, sedi e tempistiche di inserimento</w:t>
      </w:r>
      <w:r w:rsidR="00746489">
        <w:rPr>
          <w:rStyle w:val="Carpredefinitoparagrafo1"/>
          <w:rFonts w:eastAsia="Times New Roman" w:cs="Calibri"/>
        </w:rPr>
        <w:t>, etc.</w:t>
      </w:r>
      <w:r w:rsidRPr="00497D8C">
        <w:rPr>
          <w:rStyle w:val="Carpredefinitoparagrafo1"/>
          <w:rFonts w:eastAsia="Times New Roman" w:cs="Calibri"/>
        </w:rPr>
        <w:t>);</w:t>
      </w:r>
    </w:p>
    <w:p w14:paraId="1F19B382" w14:textId="68504ECA" w:rsidR="002E1B9F" w:rsidRPr="00497D8C" w:rsidRDefault="002E1B9F" w:rsidP="002E1B9F">
      <w:pPr>
        <w:pStyle w:val="Paragrafoelenco"/>
        <w:numPr>
          <w:ilvl w:val="0"/>
          <w:numId w:val="15"/>
        </w:numPr>
        <w:spacing w:before="60" w:after="60"/>
        <w:jc w:val="both"/>
        <w:rPr>
          <w:rStyle w:val="Carpredefinitoparagrafo1"/>
          <w:rFonts w:eastAsia="Times New Roman" w:cs="Calibri"/>
        </w:rPr>
      </w:pPr>
      <w:r w:rsidRPr="00497D8C">
        <w:rPr>
          <w:rStyle w:val="Carpredefinitoparagrafo1"/>
          <w:rFonts w:eastAsia="Times New Roman" w:cs="Calibri"/>
        </w:rPr>
        <w:t>piano di adeguamento degli spazi e delle infrastrutture per sostenere la crescita;</w:t>
      </w:r>
    </w:p>
    <w:p w14:paraId="63C3F5D1" w14:textId="77777777" w:rsidR="002B1908" w:rsidRDefault="002E1B9F" w:rsidP="002B1908">
      <w:pPr>
        <w:pStyle w:val="Paragrafoelenco"/>
        <w:numPr>
          <w:ilvl w:val="0"/>
          <w:numId w:val="15"/>
        </w:numPr>
        <w:spacing w:before="60" w:after="60"/>
        <w:jc w:val="both"/>
        <w:rPr>
          <w:rStyle w:val="Carpredefinitoparagrafo1"/>
          <w:rFonts w:eastAsia="Times New Roman" w:cs="Calibri"/>
        </w:rPr>
      </w:pPr>
      <w:r w:rsidRPr="00497D8C">
        <w:rPr>
          <w:rStyle w:val="Carpredefinitoparagrafo1"/>
          <w:rFonts w:eastAsia="Times New Roman" w:cs="Calibri"/>
        </w:rPr>
        <w:t>programmi di formazione e svi</w:t>
      </w:r>
      <w:r w:rsidR="002B1908">
        <w:rPr>
          <w:rStyle w:val="Carpredefinitoparagrafo1"/>
          <w:rFonts w:eastAsia="Times New Roman" w:cs="Calibri"/>
        </w:rPr>
        <w:t>luppo delle competenze previsti.</w:t>
      </w:r>
    </w:p>
    <w:p w14:paraId="1A0A34B8" w14:textId="338FEB3D" w:rsidR="002E1B9F" w:rsidRPr="002B1908" w:rsidRDefault="002E1B9F" w:rsidP="002B1908">
      <w:pPr>
        <w:spacing w:before="120"/>
        <w:jc w:val="both"/>
        <w:rPr>
          <w:rStyle w:val="Carpredefinitoparagrafo1"/>
          <w:rFonts w:eastAsia="Times New Roman" w:cs="Calibri"/>
        </w:rPr>
      </w:pPr>
      <w:r w:rsidRPr="002B1908">
        <w:rPr>
          <w:rStyle w:val="Carpredefinitoparagrafo1"/>
          <w:rFonts w:eastAsia="Times New Roman" w:cs="Calibri"/>
        </w:rPr>
        <w:t>Con riferimento ai punti di c</w:t>
      </w:r>
      <w:r w:rsidR="00357084">
        <w:rPr>
          <w:rStyle w:val="Carpredefinitoparagrafo1"/>
          <w:rFonts w:eastAsia="Times New Roman" w:cs="Calibri"/>
        </w:rPr>
        <w:t xml:space="preserve">ui sopra, chiarire quali azioni o </w:t>
      </w:r>
      <w:r w:rsidRPr="002B1908">
        <w:rPr>
          <w:rStyle w:val="Carpredefinitoparagrafo1"/>
          <w:rFonts w:eastAsia="Times New Roman" w:cs="Calibri"/>
        </w:rPr>
        <w:t xml:space="preserve">investimenti saranno implementati entro la conclusione del </w:t>
      </w:r>
      <w:r w:rsidRPr="002B1908">
        <w:rPr>
          <w:rStyle w:val="Carpredefinitoparagrafo1"/>
          <w:rFonts w:eastAsia="Times New Roman" w:cs="Calibri"/>
          <w:i/>
        </w:rPr>
        <w:t>business plan</w:t>
      </w:r>
      <w:r w:rsidRPr="002B1908">
        <w:rPr>
          <w:rStyle w:val="Carpredefinitoparagrafo1"/>
          <w:rFonts w:eastAsia="Times New Roman" w:cs="Calibri"/>
        </w:rPr>
        <w:t xml:space="preserve"> e quali saranno per contro attivati successivamente.</w:t>
      </w:r>
    </w:p>
    <w:tbl>
      <w:tblPr>
        <w:tblW w:w="9540" w:type="dxa"/>
        <w:tblInd w:w="211" w:type="dxa"/>
        <w:tblLayout w:type="fixed"/>
        <w:tblLook w:val="04A0" w:firstRow="1" w:lastRow="0" w:firstColumn="1" w:lastColumn="0" w:noHBand="0" w:noVBand="1"/>
      </w:tblPr>
      <w:tblGrid>
        <w:gridCol w:w="9540"/>
      </w:tblGrid>
      <w:tr w:rsidR="002E1B9F" w:rsidRPr="00EF4F12" w14:paraId="634EBD31" w14:textId="77777777" w:rsidTr="002E1B9F">
        <w:tc>
          <w:tcPr>
            <w:tcW w:w="9540" w:type="dxa"/>
            <w:tcBorders>
              <w:top w:val="single" w:sz="4" w:space="0" w:color="000000"/>
              <w:left w:val="single" w:sz="4" w:space="0" w:color="000000"/>
              <w:bottom w:val="single" w:sz="4" w:space="0" w:color="000000"/>
              <w:right w:val="single" w:sz="4" w:space="0" w:color="000000"/>
            </w:tcBorders>
          </w:tcPr>
          <w:p w14:paraId="14952F7E"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3A4BB48A" w14:textId="77777777" w:rsidR="002E1B9F" w:rsidRPr="00EF4F12" w:rsidRDefault="002E1B9F" w:rsidP="00A954F4">
            <w:pPr>
              <w:spacing w:before="120" w:after="120"/>
              <w:jc w:val="both"/>
              <w:rPr>
                <w:rFonts w:cs="Calibri"/>
                <w:color w:val="231F20"/>
                <w:sz w:val="18"/>
                <w:szCs w:val="18"/>
              </w:rPr>
            </w:pPr>
          </w:p>
          <w:p w14:paraId="0559DBB7" w14:textId="77777777" w:rsidR="002E1B9F" w:rsidRPr="00EF4F12" w:rsidRDefault="002E1B9F" w:rsidP="00A954F4">
            <w:pPr>
              <w:spacing w:before="120" w:after="120"/>
              <w:jc w:val="both"/>
              <w:rPr>
                <w:rFonts w:eastAsia="Times New Roman" w:cs="Calibri"/>
                <w:i/>
                <w:color w:val="0070C0"/>
                <w:sz w:val="20"/>
                <w:szCs w:val="20"/>
              </w:rPr>
            </w:pPr>
          </w:p>
        </w:tc>
      </w:tr>
    </w:tbl>
    <w:p w14:paraId="56CCA964" w14:textId="77777777" w:rsidR="00473EE7" w:rsidRDefault="00473EE7" w:rsidP="002E1B9F">
      <w:pPr>
        <w:spacing w:after="120"/>
        <w:jc w:val="both"/>
        <w:rPr>
          <w:rStyle w:val="Carpredefinitoparagrafo1"/>
          <w:rFonts w:eastAsia="EC Square Sans Pro Light" w:cs="Calibri"/>
          <w:b/>
          <w:sz w:val="36"/>
          <w:szCs w:val="36"/>
        </w:rPr>
      </w:pPr>
    </w:p>
    <w:p w14:paraId="5EBCE61A" w14:textId="664964D3" w:rsidR="002E1B9F" w:rsidRPr="00EF4F12" w:rsidRDefault="005D3401" w:rsidP="005D3401">
      <w:pPr>
        <w:spacing w:before="360" w:after="12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mc:AlternateContent>
          <mc:Choice Requires="wps">
            <w:drawing>
              <wp:anchor distT="0" distB="0" distL="114300" distR="114300" simplePos="0" relativeHeight="251697152" behindDoc="0" locked="0" layoutInCell="1" allowOverlap="1" wp14:anchorId="40196D59" wp14:editId="14E67D5D">
                <wp:simplePos x="0" y="0"/>
                <wp:positionH relativeFrom="margin">
                  <wp:align>left</wp:align>
                </wp:positionH>
                <wp:positionV relativeFrom="paragraph">
                  <wp:posOffset>33907</wp:posOffset>
                </wp:positionV>
                <wp:extent cx="6219646" cy="45719"/>
                <wp:effectExtent l="0" t="0" r="0" b="0"/>
                <wp:wrapNone/>
                <wp:docPr id="4" name="Rettangolo 4"/>
                <wp:cNvGraphicFramePr/>
                <a:graphic xmlns:a="http://schemas.openxmlformats.org/drawingml/2006/main">
                  <a:graphicData uri="http://schemas.microsoft.com/office/word/2010/wordprocessingShape">
                    <wps:wsp>
                      <wps:cNvSpPr/>
                      <wps:spPr>
                        <a:xfrm>
                          <a:off x="0" y="0"/>
                          <a:ext cx="6219646" cy="45719"/>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6C933" id="Rettangolo 4" o:spid="_x0000_s1026" style="position:absolute;margin-left:0;margin-top:2.65pt;width:489.75pt;height:3.6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" fillcolor="#7f7f7f" stroked="f" strokeweight="1pt">
                <w10:wrap anchorx="margin"/>
              </v:rect>
            </w:pict>
          </mc:Fallback>
        </mc:AlternateContent>
      </w:r>
      <w:r w:rsidR="002E1B9F" w:rsidRPr="00EF4F12">
        <w:rPr>
          <w:rStyle w:val="Carpredefinitoparagrafo1"/>
          <w:rFonts w:eastAsia="EC Square Sans Pro Light" w:cs="Calibri"/>
          <w:b/>
          <w:sz w:val="36"/>
          <w:szCs w:val="36"/>
        </w:rPr>
        <w:t xml:space="preserve">Sezione </w:t>
      </w:r>
      <w:r w:rsidR="002E1B9F" w:rsidRPr="005D3401">
        <w:rPr>
          <w:rStyle w:val="Carpredefinitoparagrafo1"/>
          <w:rFonts w:eastAsia="EC Square Sans Pro Light" w:cs="Calibri"/>
          <w:b/>
          <w:sz w:val="36"/>
          <w:szCs w:val="36"/>
        </w:rPr>
        <w:t>3</w:t>
      </w:r>
    </w:p>
    <w:p w14:paraId="0FD46377" w14:textId="1372E21A" w:rsidR="002E1B9F" w:rsidRPr="00EF4F12" w:rsidRDefault="004F53A0" w:rsidP="002E1B9F">
      <w:pPr>
        <w:spacing w:after="120"/>
        <w:jc w:val="both"/>
      </w:pPr>
      <w:r>
        <w:rPr>
          <w:rStyle w:val="Carpredefinitoparagrafo1"/>
          <w:rFonts w:eastAsia="Times New Roman" w:cs="Calibri"/>
          <w:color w:val="2F5496"/>
          <w:sz w:val="20"/>
          <w:szCs w:val="20"/>
        </w:rPr>
        <w:t>*</w:t>
      </w:r>
      <w:r w:rsidR="002E1B9F" w:rsidRPr="00EF4F12">
        <w:rPr>
          <w:rStyle w:val="Carpredefinitoparagrafo1"/>
          <w:rFonts w:eastAsia="Times New Roman" w:cs="Calibri"/>
          <w:color w:val="2F5496"/>
          <w:sz w:val="20"/>
          <w:szCs w:val="20"/>
        </w:rPr>
        <w:t>Le informazioni fornite nella Sezione</w:t>
      </w:r>
      <w:r w:rsidR="002E1B9F">
        <w:rPr>
          <w:rStyle w:val="Carpredefinitoparagrafo1"/>
          <w:rFonts w:eastAsia="Times New Roman" w:cs="Calibri"/>
          <w:color w:val="2F5496"/>
          <w:sz w:val="20"/>
          <w:szCs w:val="20"/>
        </w:rPr>
        <w:t xml:space="preserve"> </w:t>
      </w:r>
      <w:r w:rsidR="002E1B9F" w:rsidRPr="00A4604B">
        <w:rPr>
          <w:rStyle w:val="Carpredefinitoparagrafo1"/>
          <w:rFonts w:eastAsia="Times New Roman" w:cs="Calibri"/>
          <w:color w:val="2F5496"/>
          <w:sz w:val="20"/>
          <w:szCs w:val="20"/>
        </w:rPr>
        <w:t>3</w:t>
      </w:r>
      <w:r w:rsidR="002E1B9F" w:rsidRPr="00EF4F12">
        <w:rPr>
          <w:rStyle w:val="Carpredefinitoparagrafo1"/>
          <w:rFonts w:eastAsia="Times New Roman" w:cs="Calibri"/>
          <w:color w:val="2F5496"/>
          <w:sz w:val="20"/>
          <w:szCs w:val="20"/>
        </w:rPr>
        <w:t xml:space="preserve"> concorrono all’attribuzione del punteggio relativo al </w:t>
      </w:r>
      <w:r w:rsidR="002E1B9F" w:rsidRPr="00EF4F12">
        <w:rPr>
          <w:rStyle w:val="Carpredefinitoparagrafo1"/>
          <w:rFonts w:eastAsia="Times New Roman" w:cs="Calibri"/>
          <w:b/>
          <w:color w:val="2F5496"/>
          <w:sz w:val="20"/>
          <w:szCs w:val="20"/>
          <w:u w:val="single"/>
        </w:rPr>
        <w:t>CRITERIO B</w:t>
      </w:r>
      <w:r w:rsidR="002E1B9F" w:rsidRPr="00EF4F12">
        <w:rPr>
          <w:rStyle w:val="Carpredefinitoparagrafo1"/>
          <w:rFonts w:eastAsia="Times New Roman" w:cs="Calibri"/>
          <w:color w:val="2F5496"/>
          <w:sz w:val="20"/>
          <w:szCs w:val="20"/>
        </w:rPr>
        <w:t xml:space="preserve"> </w:t>
      </w:r>
      <w:r w:rsidR="002E1B9F" w:rsidRPr="00EF4F12">
        <w:rPr>
          <w:rStyle w:val="Carpredefinitoparagrafo1"/>
          <w:rFonts w:eastAsia="Times New Roman" w:cs="Calibri"/>
          <w:b/>
          <w:color w:val="2F5496"/>
          <w:sz w:val="20"/>
          <w:szCs w:val="20"/>
        </w:rPr>
        <w:t>(</w:t>
      </w:r>
      <w:r w:rsidR="002E1B9F">
        <w:rPr>
          <w:rStyle w:val="Carpredefinitoparagrafo1"/>
          <w:rFonts w:eastAsia="Times New Roman" w:cs="Calibri"/>
          <w:b/>
          <w:color w:val="2F5496"/>
          <w:sz w:val="20"/>
          <w:szCs w:val="20"/>
        </w:rPr>
        <w:t>“</w:t>
      </w:r>
      <w:r w:rsidR="002E1B9F" w:rsidRPr="00FE3239">
        <w:rPr>
          <w:rStyle w:val="Carpredefinitoparagrafo1"/>
          <w:rFonts w:eastAsia="Times New Roman" w:cs="Calibri"/>
          <w:b/>
          <w:i/>
          <w:color w:val="2F5496"/>
          <w:sz w:val="20"/>
          <w:szCs w:val="20"/>
          <w:u w:val="single"/>
        </w:rPr>
        <w:t>Sostenibilità ambientale del progetto</w:t>
      </w:r>
      <w:r w:rsidR="002E1B9F">
        <w:rPr>
          <w:rStyle w:val="Carpredefinitoparagrafo1"/>
          <w:rFonts w:eastAsia="Times New Roman" w:cs="Calibri"/>
          <w:b/>
          <w:color w:val="2F5496"/>
          <w:sz w:val="20"/>
          <w:szCs w:val="20"/>
          <w:u w:val="single"/>
        </w:rPr>
        <w:t>”</w:t>
      </w:r>
      <w:r w:rsidR="002E1B9F" w:rsidRPr="00EF4F12">
        <w:rPr>
          <w:rStyle w:val="Carpredefinitoparagrafo1"/>
          <w:rFonts w:eastAsia="Times New Roman" w:cs="Calibri"/>
          <w:b/>
          <w:color w:val="2F5496"/>
          <w:sz w:val="20"/>
          <w:szCs w:val="20"/>
        </w:rPr>
        <w:t>)</w:t>
      </w:r>
      <w:r w:rsidR="002E1B9F" w:rsidRPr="00EF4F12">
        <w:rPr>
          <w:rStyle w:val="Carpredefinitoparagrafo1"/>
          <w:rFonts w:eastAsia="Times New Roman" w:cs="Calibri"/>
          <w:color w:val="2F5496"/>
          <w:sz w:val="20"/>
          <w:szCs w:val="20"/>
        </w:rPr>
        <w:t xml:space="preserve"> previsto dalla Griglia di valutazione di cui al par. 3.2 del bando.</w:t>
      </w:r>
    </w:p>
    <w:p w14:paraId="61F894E9" w14:textId="77777777" w:rsidR="002E1B9F" w:rsidRPr="00A4604B" w:rsidRDefault="002E1B9F" w:rsidP="002E1B9F">
      <w:pPr>
        <w:spacing w:after="240"/>
        <w:jc w:val="both"/>
        <w:rPr>
          <w:rFonts w:eastAsia="Times New Roman" w:cs="Calibri"/>
        </w:rPr>
      </w:pPr>
      <w:r w:rsidRPr="00A4604B">
        <w:rPr>
          <w:rStyle w:val="Carpredefinitoparagrafo1"/>
          <w:rFonts w:eastAsia="Times New Roman" w:cs="Calibri"/>
        </w:rPr>
        <w:t xml:space="preserve">Descrivere gli elementi di sostenibilità ambientale (es. incrementi di efficienza nell’uso delle risorse nel processo produttivo, minimizzazione delle emissioni climalteranti, riduzione degli scarti, etc.) alla base del </w:t>
      </w:r>
      <w:r w:rsidRPr="00C82A7D">
        <w:rPr>
          <w:rStyle w:val="Carpredefinitoparagrafo1"/>
          <w:rFonts w:eastAsia="Times New Roman" w:cs="Calibri"/>
        </w:rPr>
        <w:t>modello di</w:t>
      </w:r>
      <w:r w:rsidRPr="005D3401">
        <w:rPr>
          <w:rStyle w:val="Carpredefinitoparagrafo1"/>
          <w:rFonts w:eastAsia="Times New Roman" w:cs="Calibri"/>
          <w:i/>
        </w:rPr>
        <w:t xml:space="preserve"> business</w:t>
      </w:r>
      <w:r w:rsidRPr="00A4604B">
        <w:rPr>
          <w:rStyle w:val="Carpredefinitoparagrafo1"/>
          <w:rFonts w:eastAsia="Times New Roman" w:cs="Calibri"/>
        </w:rPr>
        <w:t xml:space="preserve">, </w:t>
      </w:r>
      <w:r w:rsidRPr="00836FFC">
        <w:rPr>
          <w:rStyle w:val="Carpredefinitoparagrafo1"/>
          <w:rFonts w:eastAsia="Times New Roman" w:cs="Calibri"/>
        </w:rPr>
        <w:t xml:space="preserve">della soluzione offerta o delle strategie produttive, commerciali e distributive della </w:t>
      </w:r>
      <w:r w:rsidRPr="00836FFC">
        <w:rPr>
          <w:rStyle w:val="Carpredefinitoparagrafo1"/>
          <w:rFonts w:eastAsia="Times New Roman" w:cs="Calibri"/>
          <w:i/>
        </w:rPr>
        <w:t>start up</w:t>
      </w:r>
      <w:r w:rsidRPr="00836FFC">
        <w:rPr>
          <w:rStyle w:val="Carpredefinitoparagrafo1"/>
          <w:rFonts w:eastAsia="Times New Roman" w:cs="Calibri"/>
        </w:rPr>
        <w:t>. Includere nella descrizione opportuni elementi tecnici e quantitativi (es. metriche di riduzione dell’impronta di carbonio o dei consumi energetici, certificazioni possedute o previste, etc.).</w:t>
      </w:r>
      <w:r w:rsidRPr="00A4604B">
        <w:rPr>
          <w:rStyle w:val="Carpredefinitoparagrafo1"/>
          <w:rFonts w:eastAsia="Times New Roman" w:cs="Calibri"/>
        </w:rPr>
        <w:t xml:space="preserve"> </w:t>
      </w:r>
    </w:p>
    <w:tbl>
      <w:tblPr>
        <w:tblW w:w="0" w:type="auto"/>
        <w:tblInd w:w="211" w:type="dxa"/>
        <w:tblLayout w:type="fixed"/>
        <w:tblLook w:val="04A0" w:firstRow="1" w:lastRow="0" w:firstColumn="1" w:lastColumn="0" w:noHBand="0" w:noVBand="1"/>
      </w:tblPr>
      <w:tblGrid>
        <w:gridCol w:w="9540"/>
      </w:tblGrid>
      <w:tr w:rsidR="002E1B9F" w:rsidRPr="00EF4F12" w14:paraId="348479F8"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18758FD4"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711B820B" w14:textId="77777777" w:rsidR="002E1B9F" w:rsidRPr="00EF4F12" w:rsidRDefault="002E1B9F" w:rsidP="00A954F4">
            <w:pPr>
              <w:spacing w:before="120" w:after="120"/>
              <w:jc w:val="both"/>
              <w:rPr>
                <w:rFonts w:cs="Calibri"/>
                <w:color w:val="231F20"/>
                <w:sz w:val="18"/>
                <w:szCs w:val="18"/>
              </w:rPr>
            </w:pPr>
          </w:p>
          <w:p w14:paraId="4758CB85" w14:textId="77777777" w:rsidR="002E1B9F" w:rsidRPr="00EF4F12" w:rsidRDefault="002E1B9F" w:rsidP="00A954F4">
            <w:pPr>
              <w:spacing w:before="120" w:after="120"/>
              <w:jc w:val="both"/>
              <w:rPr>
                <w:rFonts w:eastAsia="Times New Roman" w:cs="Calibri"/>
                <w:i/>
                <w:color w:val="0070C0"/>
                <w:sz w:val="20"/>
                <w:szCs w:val="20"/>
              </w:rPr>
            </w:pPr>
          </w:p>
        </w:tc>
      </w:tr>
    </w:tbl>
    <w:p w14:paraId="5947F1F7" w14:textId="3EAA32D7" w:rsidR="002E1B9F" w:rsidRPr="00EF4F12" w:rsidRDefault="002E1B9F" w:rsidP="00047840">
      <w:pPr>
        <w:spacing w:after="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687936" behindDoc="0" locked="0" layoutInCell="1" allowOverlap="1" wp14:anchorId="33A320AC" wp14:editId="0980D2A1">
                <wp:simplePos x="0" y="0"/>
                <wp:positionH relativeFrom="margin">
                  <wp:align>left</wp:align>
                </wp:positionH>
                <wp:positionV relativeFrom="paragraph">
                  <wp:posOffset>-133350</wp:posOffset>
                </wp:positionV>
                <wp:extent cx="6124575" cy="47625"/>
                <wp:effectExtent l="0" t="0" r="9525" b="9525"/>
                <wp:wrapNone/>
                <wp:docPr id="8" name="Rettangolo 8"/>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97141" id="Rettangolo 8" o:spid="_x0000_s1026" style="position:absolute;margin-left:0;margin-top:-10.5pt;width:482.25pt;height:3.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" fillcolor="#7f7f7f" stroked="f" strokeweight="1pt">
                <w10:wrap anchorx="margin"/>
              </v:rect>
            </w:pict>
          </mc:Fallback>
        </mc:AlternateContent>
      </w:r>
      <w:r w:rsidRPr="00EF4F12">
        <w:rPr>
          <w:rStyle w:val="Carpredefinitoparagrafo1"/>
          <w:rFonts w:eastAsia="EC Square Sans Pro Light" w:cs="Calibri"/>
          <w:b/>
          <w:sz w:val="36"/>
          <w:szCs w:val="36"/>
        </w:rPr>
        <w:t xml:space="preserve">Sezione </w:t>
      </w:r>
      <w:r w:rsidRPr="001C3021">
        <w:rPr>
          <w:rStyle w:val="Carpredefinitoparagrafo1"/>
          <w:rFonts w:eastAsia="EC Square Sans Pro Light" w:cs="Calibri"/>
          <w:b/>
          <w:sz w:val="36"/>
          <w:szCs w:val="36"/>
        </w:rPr>
        <w:t>4</w:t>
      </w:r>
    </w:p>
    <w:p w14:paraId="381A6686" w14:textId="1DE875F9" w:rsidR="002E1B9F" w:rsidRPr="00EF4F12" w:rsidRDefault="004F53A0" w:rsidP="00047840">
      <w:pPr>
        <w:spacing w:after="240"/>
        <w:jc w:val="both"/>
      </w:pPr>
      <w:r>
        <w:rPr>
          <w:rStyle w:val="Carpredefinitoparagrafo1"/>
          <w:rFonts w:eastAsia="Times New Roman" w:cs="Calibri"/>
          <w:color w:val="2F5496"/>
          <w:sz w:val="20"/>
          <w:szCs w:val="20"/>
        </w:rPr>
        <w:t>*</w:t>
      </w:r>
      <w:r w:rsidR="002E1B9F" w:rsidRPr="001C3021">
        <w:rPr>
          <w:rStyle w:val="Carpredefinitoparagrafo1"/>
          <w:rFonts w:eastAsia="Times New Roman" w:cs="Calibri"/>
          <w:color w:val="2F5496"/>
          <w:sz w:val="20"/>
          <w:szCs w:val="20"/>
        </w:rPr>
        <w:t xml:space="preserve">Le informazioni fornite nella Sezione 4 concorrono all’attribuzione del punteggio relativo al </w:t>
      </w:r>
      <w:r w:rsidR="002E1B9F" w:rsidRPr="001C3021">
        <w:rPr>
          <w:rStyle w:val="Carpredefinitoparagrafo1"/>
          <w:rFonts w:eastAsia="Times New Roman" w:cs="Calibri"/>
          <w:b/>
          <w:color w:val="2F5496"/>
          <w:sz w:val="20"/>
          <w:szCs w:val="20"/>
          <w:u w:val="single"/>
        </w:rPr>
        <w:t>CRITERIO C</w:t>
      </w:r>
      <w:r w:rsidR="002E1B9F" w:rsidRPr="001C3021">
        <w:rPr>
          <w:rStyle w:val="Carpredefinitoparagrafo1"/>
          <w:rFonts w:eastAsia="Times New Roman" w:cs="Calibri"/>
          <w:color w:val="2F5496"/>
          <w:sz w:val="20"/>
          <w:szCs w:val="20"/>
        </w:rPr>
        <w:t xml:space="preserve"> </w:t>
      </w:r>
      <w:r w:rsidR="002E1B9F" w:rsidRPr="001C3021">
        <w:rPr>
          <w:rStyle w:val="Carpredefinitoparagrafo1"/>
          <w:rFonts w:eastAsia="Times New Roman" w:cs="Calibri"/>
          <w:b/>
          <w:color w:val="2F5496"/>
          <w:sz w:val="20"/>
          <w:szCs w:val="20"/>
        </w:rPr>
        <w:t>(“</w:t>
      </w:r>
      <w:r w:rsidR="002E1B9F" w:rsidRPr="001C3021">
        <w:rPr>
          <w:rStyle w:val="Carpredefinitoparagrafo1"/>
          <w:rFonts w:eastAsia="Times New Roman" w:cs="Calibri"/>
          <w:b/>
          <w:i/>
          <w:color w:val="2F5496"/>
          <w:sz w:val="20"/>
          <w:szCs w:val="20"/>
          <w:u w:val="single"/>
        </w:rPr>
        <w:t>Qualità economico-finanziaria del progetto</w:t>
      </w:r>
      <w:r w:rsidR="002E1B9F" w:rsidRPr="00D64345">
        <w:rPr>
          <w:rStyle w:val="Carpredefinitoparagrafo1"/>
          <w:rFonts w:eastAsia="Times New Roman" w:cs="Calibri"/>
          <w:b/>
          <w:color w:val="2F5496"/>
          <w:sz w:val="20"/>
          <w:szCs w:val="20"/>
        </w:rPr>
        <w:t>”)</w:t>
      </w:r>
      <w:r w:rsidR="002E1B9F" w:rsidRPr="00D64345">
        <w:rPr>
          <w:rStyle w:val="Carpredefinitoparagrafo1"/>
          <w:rFonts w:eastAsia="Times New Roman" w:cs="Calibri"/>
          <w:color w:val="2F5496"/>
          <w:sz w:val="20"/>
          <w:szCs w:val="20"/>
        </w:rPr>
        <w:t xml:space="preserve"> </w:t>
      </w:r>
      <w:r w:rsidR="002E1B9F" w:rsidRPr="001C3021">
        <w:rPr>
          <w:rStyle w:val="Carpredefinitoparagrafo1"/>
          <w:rFonts w:eastAsia="Times New Roman" w:cs="Calibri"/>
          <w:color w:val="2F5496"/>
          <w:sz w:val="20"/>
          <w:szCs w:val="20"/>
        </w:rPr>
        <w:t>previsto dalla Griglia di valutazione di cui al par. 3.2 del bando.</w:t>
      </w:r>
    </w:p>
    <w:p w14:paraId="67DBFBB1" w14:textId="5F01B8D2" w:rsidR="002E1B9F" w:rsidRDefault="002E1B9F" w:rsidP="00047840">
      <w:pPr>
        <w:spacing w:before="240" w:after="120"/>
        <w:jc w:val="both"/>
      </w:pPr>
      <w:r w:rsidRPr="00EF4F12">
        <w:rPr>
          <w:rStyle w:val="Carpredefinitoparagrafo1"/>
          <w:rFonts w:eastAsia="EC Square Sans Pro Light" w:cs="Calibri"/>
          <w:b/>
          <w:color w:val="2F5496"/>
          <w:sz w:val="26"/>
          <w:szCs w:val="26"/>
        </w:rPr>
        <w:t>Dettaglio del piano di spesa</w:t>
      </w:r>
    </w:p>
    <w:p w14:paraId="7D53AD68" w14:textId="77777777" w:rsidR="002E1B9F" w:rsidRPr="001E0DFE" w:rsidRDefault="002E1B9F" w:rsidP="009501F4">
      <w:pPr>
        <w:spacing w:before="120" w:after="120"/>
        <w:jc w:val="both"/>
        <w:rPr>
          <w:rStyle w:val="Carpredefinitoparagrafo1"/>
        </w:rPr>
      </w:pPr>
      <w:r w:rsidRPr="00A95FDF">
        <w:rPr>
          <w:rStyle w:val="Carpredefinitoparagrafo1"/>
          <w:rFonts w:eastAsia="Times New Roman" w:cs="Calibri"/>
        </w:rPr>
        <w:t xml:space="preserve">Descrivere, nelle successive tabelle, il piano di spesa previsto per la realizzazione del </w:t>
      </w:r>
      <w:r w:rsidRPr="004023F5">
        <w:rPr>
          <w:rStyle w:val="Carpredefinitoparagrafo1"/>
          <w:rFonts w:eastAsia="Times New Roman" w:cs="Calibri"/>
          <w:i/>
        </w:rPr>
        <w:t>business plan</w:t>
      </w:r>
      <w:r w:rsidRPr="00A95FDF">
        <w:rPr>
          <w:rStyle w:val="Carpredefinitoparagrafo1"/>
          <w:rFonts w:eastAsia="Times New Roman" w:cs="Calibri"/>
        </w:rPr>
        <w:t xml:space="preserve"> oggetto di agevolazione, </w:t>
      </w:r>
      <w:r w:rsidRPr="00A95FDF">
        <w:rPr>
          <w:rStyle w:val="Carpredefinitoparagrafo1"/>
          <w:rFonts w:eastAsia="Times New Roman" w:cs="Calibri"/>
          <w:u w:val="single"/>
        </w:rPr>
        <w:t>coerentemente alle indicazioni dei par. 2.12 e 2.13 del bando</w:t>
      </w:r>
      <w:r w:rsidRPr="00A95FDF">
        <w:rPr>
          <w:rStyle w:val="Carpredefinitoparagrafo1"/>
          <w:rFonts w:eastAsia="Times New Roman" w:cs="Calibri"/>
        </w:rPr>
        <w:t xml:space="preserve"> e fornendo l’adeguato dettaglio in corrispondenza delle singole voci. </w:t>
      </w:r>
      <w:r w:rsidRPr="001E0DFE">
        <w:rPr>
          <w:rStyle w:val="Carpredefinitoparagrafo1"/>
          <w:rFonts w:eastAsia="Times New Roman" w:cs="Calibri"/>
        </w:rPr>
        <w:t>Si rammenta al riguardo che le spese indicate:</w:t>
      </w:r>
    </w:p>
    <w:p w14:paraId="0E307581" w14:textId="77777777" w:rsidR="002E1B9F" w:rsidRPr="00297D11" w:rsidRDefault="002E1B9F" w:rsidP="00344A89">
      <w:pPr>
        <w:pStyle w:val="Paragrafoelenco"/>
        <w:numPr>
          <w:ilvl w:val="0"/>
          <w:numId w:val="18"/>
        </w:numPr>
        <w:spacing w:before="120" w:after="60"/>
        <w:ind w:left="714" w:hanging="357"/>
        <w:contextualSpacing w:val="0"/>
        <w:jc w:val="both"/>
        <w:rPr>
          <w:rStyle w:val="Carpredefinitoparagrafo1"/>
          <w:rFonts w:eastAsia="Times New Roman" w:cs="Calibri"/>
          <w:sz w:val="20"/>
          <w:szCs w:val="20"/>
        </w:rPr>
      </w:pPr>
      <w:r w:rsidRPr="00297D11">
        <w:rPr>
          <w:rStyle w:val="Carpredefinitoparagrafo1"/>
          <w:rFonts w:eastAsia="Times New Roman" w:cs="Calibri"/>
          <w:sz w:val="20"/>
          <w:szCs w:val="20"/>
        </w:rPr>
        <w:t>devono essere sostenute (fatturate e quietanzate) successivamente alla data di presentazione della domanda</w:t>
      </w:r>
      <w:r w:rsidRPr="00297D11">
        <w:rPr>
          <w:rStyle w:val="Rimandonotaapidipagina"/>
          <w:rFonts w:eastAsia="Times New Roman" w:cs="Calibri"/>
          <w:sz w:val="20"/>
          <w:szCs w:val="20"/>
        </w:rPr>
        <w:footnoteReference w:id="15"/>
      </w:r>
      <w:r w:rsidRPr="00297D11">
        <w:rPr>
          <w:rStyle w:val="Carpredefinitoparagrafo1"/>
          <w:rFonts w:eastAsia="Times New Roman" w:cs="Calibri"/>
          <w:sz w:val="20"/>
          <w:szCs w:val="20"/>
        </w:rPr>
        <w:t>;</w:t>
      </w:r>
    </w:p>
    <w:p w14:paraId="7418A01D" w14:textId="2B45FF37" w:rsidR="002E1B9F" w:rsidRPr="00297D11" w:rsidRDefault="002E1B9F" w:rsidP="002E1B9F">
      <w:pPr>
        <w:pStyle w:val="Paragrafoelenco"/>
        <w:numPr>
          <w:ilvl w:val="0"/>
          <w:numId w:val="18"/>
        </w:numPr>
        <w:spacing w:before="60" w:after="60"/>
        <w:contextualSpacing w:val="0"/>
        <w:jc w:val="both"/>
        <w:rPr>
          <w:rStyle w:val="Carpredefinitoparagrafo1"/>
          <w:rFonts w:eastAsia="Times New Roman" w:cs="Calibri"/>
          <w:sz w:val="20"/>
          <w:szCs w:val="20"/>
        </w:rPr>
      </w:pPr>
      <w:r w:rsidRPr="00297D11">
        <w:rPr>
          <w:rStyle w:val="Carpredefinitoparagrafo1"/>
          <w:rFonts w:eastAsia="Times New Roman" w:cs="Calibri"/>
          <w:sz w:val="20"/>
          <w:szCs w:val="20"/>
        </w:rPr>
        <w:t xml:space="preserve">devono risultare coerenti e compatibili con il piano di attività di cui </w:t>
      </w:r>
      <w:r w:rsidR="0015062E" w:rsidRPr="00297D11">
        <w:rPr>
          <w:rStyle w:val="Carpredefinitoparagrafo1"/>
          <w:rFonts w:eastAsia="Times New Roman" w:cs="Calibri"/>
          <w:sz w:val="20"/>
          <w:szCs w:val="20"/>
        </w:rPr>
        <w:t>alla Sotto-</w:t>
      </w:r>
      <w:r w:rsidR="000251A5" w:rsidRPr="00297D11">
        <w:rPr>
          <w:rStyle w:val="Carpredefinitoparagrafo1"/>
          <w:rFonts w:eastAsia="Times New Roman" w:cs="Calibri"/>
          <w:sz w:val="20"/>
          <w:szCs w:val="20"/>
        </w:rPr>
        <w:t>S</w:t>
      </w:r>
      <w:r w:rsidR="0015062E" w:rsidRPr="00297D11">
        <w:rPr>
          <w:rStyle w:val="Carpredefinitoparagrafo1"/>
          <w:rFonts w:eastAsia="Times New Roman" w:cs="Calibri"/>
          <w:sz w:val="20"/>
          <w:szCs w:val="20"/>
        </w:rPr>
        <w:t>ezione 2.E (</w:t>
      </w:r>
      <w:r w:rsidR="00702CCF">
        <w:rPr>
          <w:rStyle w:val="Carpredefinitoparagrafo1"/>
          <w:rFonts w:eastAsia="Times New Roman" w:cs="Calibri"/>
          <w:sz w:val="20"/>
          <w:szCs w:val="20"/>
        </w:rPr>
        <w:t xml:space="preserve">punto </w:t>
      </w:r>
      <w:r w:rsidR="0015062E" w:rsidRPr="00297D11">
        <w:rPr>
          <w:rStyle w:val="Carpredefinitoparagrafo1"/>
          <w:rFonts w:eastAsia="Times New Roman" w:cs="Calibri"/>
          <w:sz w:val="20"/>
          <w:szCs w:val="20"/>
        </w:rPr>
        <w:t>“</w:t>
      </w:r>
      <w:r w:rsidR="0015062E" w:rsidRPr="00297D11">
        <w:rPr>
          <w:rStyle w:val="Carpredefinitoparagrafo1"/>
          <w:rFonts w:eastAsia="Times New Roman" w:cs="Calibri"/>
          <w:i/>
          <w:sz w:val="20"/>
          <w:szCs w:val="20"/>
        </w:rPr>
        <w:t>Programma delle attività oggetto della richiesta di contributo</w:t>
      </w:r>
      <w:r w:rsidR="0015062E" w:rsidRPr="00297D11">
        <w:rPr>
          <w:rStyle w:val="Carpredefinitoparagrafo1"/>
          <w:rFonts w:eastAsia="Times New Roman" w:cs="Calibri"/>
          <w:sz w:val="20"/>
          <w:szCs w:val="20"/>
        </w:rPr>
        <w:t>”)</w:t>
      </w:r>
      <w:r w:rsidRPr="00297D11">
        <w:rPr>
          <w:rStyle w:val="Carpredefinitoparagrafo1"/>
          <w:rFonts w:eastAsia="Times New Roman" w:cs="Calibri"/>
          <w:sz w:val="20"/>
          <w:szCs w:val="20"/>
        </w:rPr>
        <w:t>;</w:t>
      </w:r>
    </w:p>
    <w:p w14:paraId="6FC378F6" w14:textId="2B3C8D19" w:rsidR="002E1B9F" w:rsidRPr="00D12ADD" w:rsidRDefault="002E1B9F" w:rsidP="002E1B9F">
      <w:pPr>
        <w:pStyle w:val="Paragrafoelenco"/>
        <w:numPr>
          <w:ilvl w:val="0"/>
          <w:numId w:val="18"/>
        </w:numPr>
        <w:spacing w:before="60" w:after="60"/>
        <w:contextualSpacing w:val="0"/>
        <w:jc w:val="both"/>
        <w:rPr>
          <w:rStyle w:val="Carpredefinitoparagrafo1"/>
          <w:rFonts w:eastAsia="Times New Roman" w:cs="Calibri"/>
          <w:sz w:val="20"/>
          <w:szCs w:val="20"/>
        </w:rPr>
      </w:pPr>
      <w:r w:rsidRPr="00D12ADD">
        <w:rPr>
          <w:rStyle w:val="Carpredefinitoparagrafo1"/>
          <w:rFonts w:eastAsia="Times New Roman" w:cs="Calibri"/>
          <w:sz w:val="20"/>
          <w:szCs w:val="20"/>
        </w:rPr>
        <w:t xml:space="preserve">devono </w:t>
      </w:r>
      <w:r w:rsidR="000712B2" w:rsidRPr="00D12ADD">
        <w:rPr>
          <w:rStyle w:val="Carpredefinitoparagrafo1"/>
          <w:rFonts w:eastAsia="Times New Roman" w:cs="Calibri"/>
          <w:sz w:val="20"/>
          <w:szCs w:val="20"/>
        </w:rPr>
        <w:t xml:space="preserve">riferirsi a specifiche attività individuate nel </w:t>
      </w:r>
      <w:r w:rsidR="000712B2" w:rsidRPr="00D12ADD">
        <w:rPr>
          <w:rStyle w:val="Carpredefinitoparagrafo1"/>
          <w:rFonts w:eastAsia="Times New Roman" w:cs="Calibri"/>
          <w:i/>
          <w:sz w:val="20"/>
          <w:szCs w:val="20"/>
        </w:rPr>
        <w:t>business plan</w:t>
      </w:r>
      <w:r w:rsidR="000712B2" w:rsidRPr="00D12ADD">
        <w:rPr>
          <w:rStyle w:val="Carpredefinitoparagrafo1"/>
          <w:rFonts w:eastAsia="Times New Roman" w:cs="Calibri"/>
          <w:sz w:val="20"/>
          <w:szCs w:val="20"/>
        </w:rPr>
        <w:t xml:space="preserve"> e</w:t>
      </w:r>
      <w:r w:rsidR="000712B2" w:rsidRPr="00D12ADD">
        <w:rPr>
          <w:rStyle w:val="Carpredefinitoparagrafo1"/>
          <w:rFonts w:eastAsia="Times New Roman" w:cs="Calibri"/>
          <w:sz w:val="20"/>
          <w:szCs w:val="20"/>
          <w:u w:val="single"/>
        </w:rPr>
        <w:t xml:space="preserve"> riportare l</w:t>
      </w:r>
      <w:r w:rsidRPr="00D12ADD">
        <w:rPr>
          <w:rStyle w:val="Carpredefinitoparagrafo1"/>
          <w:rFonts w:eastAsia="Times New Roman" w:cs="Calibri"/>
          <w:sz w:val="20"/>
          <w:szCs w:val="20"/>
          <w:u w:val="single"/>
        </w:rPr>
        <w:t>e modalità di calcolo utilizzate per valorizzare l’importo indicato</w:t>
      </w:r>
      <w:r w:rsidR="001B0D3F" w:rsidRPr="00D12ADD">
        <w:rPr>
          <w:rStyle w:val="Carpredefinitoparagrafo1"/>
          <w:rFonts w:eastAsia="Times New Roman" w:cs="Calibri"/>
          <w:sz w:val="20"/>
          <w:szCs w:val="20"/>
        </w:rPr>
        <w:t xml:space="preserve"> (es. costo orario e numero di ore, articolazione dei preventivi ricevuti, etc.)</w:t>
      </w:r>
      <w:r w:rsidRPr="00D12ADD">
        <w:rPr>
          <w:rStyle w:val="Carpredefinitoparagrafo1"/>
          <w:rFonts w:eastAsia="Times New Roman" w:cs="Calibri"/>
          <w:sz w:val="20"/>
          <w:szCs w:val="20"/>
        </w:rPr>
        <w:t>;</w:t>
      </w:r>
    </w:p>
    <w:p w14:paraId="39045C18" w14:textId="0129A162" w:rsidR="002E1B9F" w:rsidRPr="00297D11" w:rsidRDefault="002E1B9F" w:rsidP="002E1B9F">
      <w:pPr>
        <w:pStyle w:val="Paragrafoelenco"/>
        <w:numPr>
          <w:ilvl w:val="0"/>
          <w:numId w:val="18"/>
        </w:numPr>
        <w:spacing w:before="60" w:after="60"/>
        <w:contextualSpacing w:val="0"/>
        <w:jc w:val="both"/>
        <w:rPr>
          <w:rStyle w:val="Carpredefinitoparagrafo1"/>
          <w:rFonts w:eastAsia="Times New Roman" w:cs="Calibri"/>
          <w:sz w:val="20"/>
          <w:szCs w:val="20"/>
        </w:rPr>
      </w:pPr>
      <w:r w:rsidRPr="00297D11">
        <w:rPr>
          <w:rStyle w:val="Carpredefinitoparagrafo1"/>
          <w:rFonts w:eastAsia="Times New Roman" w:cs="Calibri"/>
          <w:sz w:val="20"/>
          <w:szCs w:val="20"/>
        </w:rPr>
        <w:t>devono consentire gli accertamenti di cui al punto 3</w:t>
      </w:r>
      <w:r w:rsidR="007E4526" w:rsidRPr="00297D11">
        <w:rPr>
          <w:rStyle w:val="Carpredefinitoparagrafo1"/>
          <w:rFonts w:eastAsia="Times New Roman" w:cs="Calibri"/>
          <w:sz w:val="20"/>
          <w:szCs w:val="20"/>
        </w:rPr>
        <w:t>.</w:t>
      </w:r>
      <w:r w:rsidRPr="00297D11">
        <w:rPr>
          <w:rStyle w:val="Carpredefinitoparagrafo1"/>
          <w:rFonts w:eastAsia="Times New Roman" w:cs="Calibri"/>
          <w:sz w:val="20"/>
          <w:szCs w:val="20"/>
        </w:rPr>
        <w:t xml:space="preserve"> del par. 2.1 del bando, </w:t>
      </w:r>
      <w:r w:rsidRPr="00297D11">
        <w:rPr>
          <w:rStyle w:val="Carpredefinitoparagrafo1"/>
          <w:rFonts w:eastAsia="Times New Roman" w:cs="Calibri"/>
          <w:sz w:val="20"/>
          <w:szCs w:val="20"/>
          <w:u w:val="single"/>
        </w:rPr>
        <w:t>comprovando l’effettiva realizzazione in Piemonte di attività di natura sostanziale e strategica</w:t>
      </w:r>
      <w:r w:rsidRPr="00297D11">
        <w:rPr>
          <w:rStyle w:val="Carpredefinitoparagrafo1"/>
          <w:rFonts w:eastAsia="Times New Roman" w:cs="Calibri"/>
          <w:sz w:val="20"/>
          <w:szCs w:val="20"/>
        </w:rPr>
        <w:t xml:space="preserve"> rispetto al </w:t>
      </w:r>
      <w:r w:rsidRPr="00297D11">
        <w:rPr>
          <w:rStyle w:val="Carpredefinitoparagrafo1"/>
          <w:rFonts w:eastAsia="Times New Roman" w:cs="Calibri"/>
          <w:i/>
          <w:sz w:val="20"/>
          <w:szCs w:val="20"/>
        </w:rPr>
        <w:t>business plan</w:t>
      </w:r>
      <w:r w:rsidRPr="00297D11">
        <w:rPr>
          <w:rStyle w:val="Carpredefinitoparagrafo1"/>
          <w:rFonts w:eastAsia="Times New Roman" w:cs="Calibri"/>
          <w:sz w:val="20"/>
          <w:szCs w:val="20"/>
        </w:rPr>
        <w:t xml:space="preserve"> oggetto di agevolazione nonché all’attività principale della </w:t>
      </w:r>
      <w:r w:rsidRPr="00297D11">
        <w:rPr>
          <w:rStyle w:val="Carpredefinitoparagrafo1"/>
          <w:rFonts w:eastAsia="Times New Roman" w:cs="Calibri"/>
          <w:i/>
          <w:sz w:val="20"/>
          <w:szCs w:val="20"/>
        </w:rPr>
        <w:t>start up</w:t>
      </w:r>
      <w:r w:rsidRPr="00297D11">
        <w:rPr>
          <w:rStyle w:val="Carpredefinitoparagrafo1"/>
          <w:rFonts w:eastAsia="Times New Roman" w:cs="Calibri"/>
          <w:sz w:val="20"/>
          <w:szCs w:val="20"/>
        </w:rPr>
        <w:t>;</w:t>
      </w:r>
    </w:p>
    <w:p w14:paraId="774DDFC1" w14:textId="77777777" w:rsidR="002E1B9F" w:rsidRPr="00297D11" w:rsidRDefault="002E1B9F" w:rsidP="002E1B9F">
      <w:pPr>
        <w:pStyle w:val="Paragrafoelenco"/>
        <w:numPr>
          <w:ilvl w:val="0"/>
          <w:numId w:val="18"/>
        </w:numPr>
        <w:spacing w:before="60" w:after="60"/>
        <w:contextualSpacing w:val="0"/>
        <w:jc w:val="both"/>
        <w:rPr>
          <w:rStyle w:val="Carpredefinitoparagrafo1"/>
          <w:rFonts w:eastAsia="Times New Roman" w:cs="Calibri"/>
          <w:sz w:val="20"/>
          <w:szCs w:val="20"/>
        </w:rPr>
      </w:pPr>
      <w:r w:rsidRPr="00297D11">
        <w:rPr>
          <w:rStyle w:val="Carpredefinitoparagrafo1"/>
          <w:rFonts w:eastAsia="Times New Roman" w:cs="Calibri"/>
          <w:sz w:val="20"/>
          <w:szCs w:val="20"/>
        </w:rPr>
        <w:t>devono risultare coerenti e compatibili con i dettami e le specifiche modalità di rendicontazione previste per la corrispondente tipologia di spesa dalla “</w:t>
      </w:r>
      <w:r w:rsidRPr="00297D11">
        <w:rPr>
          <w:rStyle w:val="Carpredefinitoparagrafo1"/>
          <w:rFonts w:eastAsia="Times New Roman" w:cs="Calibri"/>
          <w:i/>
          <w:sz w:val="20"/>
          <w:szCs w:val="20"/>
        </w:rPr>
        <w:t>Guida Unica alla rendicontazione dei costi PR Piemonte FESR 2021/2027</w:t>
      </w:r>
      <w:r w:rsidRPr="00297D11">
        <w:rPr>
          <w:rStyle w:val="Carpredefinitoparagrafo1"/>
          <w:rFonts w:eastAsia="Times New Roman" w:cs="Calibri"/>
          <w:sz w:val="20"/>
          <w:szCs w:val="20"/>
        </w:rPr>
        <w:t>”;</w:t>
      </w:r>
    </w:p>
    <w:p w14:paraId="018DE38E" w14:textId="77777777" w:rsidR="002E1B9F" w:rsidRPr="00297D11" w:rsidRDefault="002E1B9F" w:rsidP="002E1B9F">
      <w:pPr>
        <w:pStyle w:val="Paragrafoelenco"/>
        <w:numPr>
          <w:ilvl w:val="0"/>
          <w:numId w:val="18"/>
        </w:numPr>
        <w:spacing w:before="60" w:after="60"/>
        <w:contextualSpacing w:val="0"/>
        <w:jc w:val="both"/>
        <w:rPr>
          <w:sz w:val="20"/>
          <w:szCs w:val="20"/>
        </w:rPr>
      </w:pPr>
      <w:r w:rsidRPr="00297D11">
        <w:rPr>
          <w:rStyle w:val="Carpredefinitoparagrafo1"/>
          <w:rFonts w:eastAsia="Times New Roman" w:cs="Calibri"/>
          <w:sz w:val="20"/>
          <w:szCs w:val="20"/>
        </w:rPr>
        <w:t>devono risultare esattamente corrispondenti a quelle indicate nel Modulo di domanda.</w:t>
      </w:r>
    </w:p>
    <w:p w14:paraId="3B5F7C8D" w14:textId="77777777" w:rsidR="002E1B9F" w:rsidRPr="00EF4F12" w:rsidRDefault="002E1B9F" w:rsidP="00126289">
      <w:pPr>
        <w:spacing w:before="240" w:after="240"/>
        <w:jc w:val="both"/>
      </w:pPr>
      <w:r w:rsidRPr="00EF4F12">
        <w:rPr>
          <w:rFonts w:eastAsia="Times New Roman" w:cs="Calibri"/>
          <w:b/>
          <w:color w:val="2F5496"/>
        </w:rPr>
        <w:sym w:font="Wingdings" w:char="F0E0"/>
      </w:r>
      <w:r w:rsidRPr="00EF4F12">
        <w:rPr>
          <w:rFonts w:eastAsia="Times New Roman" w:cs="Calibri"/>
          <w:b/>
          <w:color w:val="2F5496"/>
        </w:rPr>
        <w:t xml:space="preserve"> </w:t>
      </w:r>
      <w:r w:rsidRPr="00EF4F12">
        <w:rPr>
          <w:rFonts w:eastAsia="Times New Roman" w:cs="Calibri"/>
          <w:b/>
          <w:color w:val="2F5496"/>
          <w:u w:val="single"/>
        </w:rPr>
        <w:t>SPESE FINANZIATE A COSTO REALE</w:t>
      </w:r>
    </w:p>
    <w:p w14:paraId="593A0F61" w14:textId="77777777" w:rsidR="002E1B9F" w:rsidRPr="00EF4F12" w:rsidRDefault="002E1B9F" w:rsidP="002E1B9F">
      <w:pPr>
        <w:pStyle w:val="Paragrafoelenco"/>
        <w:numPr>
          <w:ilvl w:val="0"/>
          <w:numId w:val="2"/>
        </w:numPr>
        <w:spacing w:before="120" w:after="60"/>
        <w:contextualSpacing w:val="0"/>
        <w:jc w:val="both"/>
        <w:rPr>
          <w:rFonts w:cs="Calibri"/>
          <w:i/>
          <w:color w:val="595959"/>
          <w:sz w:val="18"/>
          <w:szCs w:val="18"/>
        </w:rPr>
      </w:pPr>
      <w:r w:rsidRPr="00EF4F12">
        <w:rPr>
          <w:rStyle w:val="Carpredefinitoparagrafo1"/>
          <w:rFonts w:cs="Calibri"/>
          <w:b/>
          <w:color w:val="231F20"/>
          <w:sz w:val="20"/>
          <w:szCs w:val="20"/>
        </w:rPr>
        <w:t>Voce di spesa a) - apporti in natura sotto forma di prestazione volontaria di lavoro non retribuito</w:t>
      </w:r>
    </w:p>
    <w:p w14:paraId="236CDF98" w14:textId="1BB249AE" w:rsidR="002E1B9F" w:rsidRPr="00EF4F12" w:rsidRDefault="002E1B9F" w:rsidP="002E1B9F">
      <w:pPr>
        <w:pStyle w:val="Paragrafoelenco"/>
        <w:spacing w:before="120" w:after="120"/>
        <w:ind w:left="284"/>
        <w:jc w:val="both"/>
      </w:pPr>
      <w:r w:rsidRPr="00EF4F12">
        <w:rPr>
          <w:rFonts w:cs="Calibri"/>
          <w:i/>
          <w:color w:val="595959"/>
          <w:sz w:val="18"/>
          <w:szCs w:val="18"/>
        </w:rPr>
        <w:t>*nel limite massimo del 30% dei cos</w:t>
      </w:r>
      <w:r>
        <w:rPr>
          <w:rFonts w:cs="Calibri"/>
          <w:i/>
          <w:color w:val="595959"/>
          <w:sz w:val="18"/>
          <w:szCs w:val="18"/>
        </w:rPr>
        <w:t>ti complessivamente ammissibili,</w:t>
      </w:r>
      <w:r w:rsidRPr="002F38C5">
        <w:rPr>
          <w:rFonts w:cs="Calibri"/>
          <w:i/>
          <w:color w:val="595959"/>
          <w:sz w:val="18"/>
          <w:szCs w:val="18"/>
        </w:rPr>
        <w:t xml:space="preserve"> </w:t>
      </w:r>
      <w:r w:rsidRPr="004023F5">
        <w:rPr>
          <w:rFonts w:cs="Calibri"/>
          <w:i/>
          <w:color w:val="595959"/>
          <w:sz w:val="18"/>
          <w:szCs w:val="18"/>
        </w:rPr>
        <w:t xml:space="preserve">purchè </w:t>
      </w:r>
      <w:r w:rsidR="007E4526">
        <w:rPr>
          <w:rFonts w:cs="Calibri"/>
          <w:i/>
          <w:color w:val="595959"/>
          <w:sz w:val="18"/>
          <w:szCs w:val="18"/>
        </w:rPr>
        <w:t>la spesa risulti coerente con quanto indicato</w:t>
      </w:r>
      <w:r w:rsidRPr="004023F5">
        <w:rPr>
          <w:rFonts w:cs="Calibri"/>
          <w:i/>
          <w:color w:val="595959"/>
          <w:sz w:val="18"/>
          <w:szCs w:val="18"/>
        </w:rPr>
        <w:t xml:space="preserve"> al par. 4.2 della Guida Unica e nello specifico </w:t>
      </w:r>
      <w:r w:rsidR="007E4526">
        <w:rPr>
          <w:rFonts w:cs="Calibri"/>
          <w:i/>
          <w:color w:val="595959"/>
          <w:sz w:val="18"/>
          <w:szCs w:val="18"/>
        </w:rPr>
        <w:t>con il</w:t>
      </w:r>
      <w:r w:rsidRPr="004023F5">
        <w:rPr>
          <w:rFonts w:cs="Calibri"/>
          <w:i/>
          <w:color w:val="595959"/>
          <w:sz w:val="18"/>
          <w:szCs w:val="18"/>
        </w:rPr>
        <w:t xml:space="preserve"> relativo punto 4.2.1 (</w:t>
      </w:r>
      <w:r w:rsidR="007E4526">
        <w:rPr>
          <w:rFonts w:cs="Calibri"/>
          <w:i/>
          <w:color w:val="595959"/>
          <w:sz w:val="18"/>
          <w:szCs w:val="18"/>
        </w:rPr>
        <w:t>“</w:t>
      </w:r>
      <w:r w:rsidRPr="004023F5">
        <w:rPr>
          <w:rFonts w:cs="Calibri"/>
          <w:i/>
          <w:color w:val="595959"/>
          <w:sz w:val="18"/>
          <w:szCs w:val="18"/>
        </w:rPr>
        <w:t>Apporti in natura sotto forma di prestazione volontaria di lavoro non retribuito</w:t>
      </w:r>
      <w:r w:rsidR="007E4526">
        <w:rPr>
          <w:rFonts w:cs="Calibri"/>
          <w:i/>
          <w:color w:val="595959"/>
          <w:sz w:val="18"/>
          <w:szCs w:val="18"/>
        </w:rPr>
        <w:t>”</w:t>
      </w:r>
      <w:r w:rsidRPr="004023F5">
        <w:rPr>
          <w:rFonts w:cs="Calibri"/>
          <w:i/>
          <w:color w:val="595959"/>
          <w:sz w:val="18"/>
          <w:szCs w:val="18"/>
        </w:rPr>
        <w:t xml:space="preserve">). </w:t>
      </w:r>
      <w:r w:rsidR="007E4526">
        <w:rPr>
          <w:rFonts w:cs="Calibri"/>
          <w:i/>
          <w:color w:val="595959"/>
          <w:sz w:val="18"/>
          <w:szCs w:val="18"/>
        </w:rPr>
        <w:t>R</w:t>
      </w:r>
      <w:r w:rsidRPr="004023F5">
        <w:rPr>
          <w:rFonts w:cs="Calibri"/>
          <w:i/>
          <w:color w:val="595959"/>
          <w:sz w:val="18"/>
          <w:szCs w:val="18"/>
        </w:rPr>
        <w:t>isultano ammissibili in questa categoria le prestazioni fornite da titolari, soci e amministratori.</w:t>
      </w:r>
    </w:p>
    <w:tbl>
      <w:tblPr>
        <w:tblW w:w="10064" w:type="dxa"/>
        <w:tblInd w:w="279" w:type="dxa"/>
        <w:tblLayout w:type="fixed"/>
        <w:tblLook w:val="04A0" w:firstRow="1" w:lastRow="0" w:firstColumn="1" w:lastColumn="0" w:noHBand="0" w:noVBand="1"/>
      </w:tblPr>
      <w:tblGrid>
        <w:gridCol w:w="2835"/>
        <w:gridCol w:w="1984"/>
        <w:gridCol w:w="1701"/>
        <w:gridCol w:w="3544"/>
      </w:tblGrid>
      <w:tr w:rsidR="002E1B9F" w:rsidRPr="00EF4F12" w14:paraId="16A806A4" w14:textId="77777777" w:rsidTr="00126289">
        <w:tc>
          <w:tcPr>
            <w:tcW w:w="2835" w:type="dxa"/>
            <w:tcBorders>
              <w:top w:val="single" w:sz="4" w:space="0" w:color="000000"/>
              <w:left w:val="single" w:sz="4" w:space="0" w:color="000000"/>
              <w:bottom w:val="single" w:sz="4" w:space="0" w:color="000000"/>
              <w:right w:val="single" w:sz="4" w:space="0" w:color="000000"/>
            </w:tcBorders>
          </w:tcPr>
          <w:p w14:paraId="22CA9E84" w14:textId="77777777" w:rsidR="002E1B9F" w:rsidRPr="00EF4F12" w:rsidRDefault="002E1B9F" w:rsidP="00A954F4">
            <w:pPr>
              <w:spacing w:before="120" w:after="120"/>
              <w:jc w:val="both"/>
            </w:pPr>
            <w:r w:rsidRPr="00EF4F12">
              <w:rPr>
                <w:rStyle w:val="Carpredefinitoparagrafo1"/>
                <w:rFonts w:cs="Calibri"/>
                <w:color w:val="231F20"/>
                <w:sz w:val="20"/>
                <w:szCs w:val="20"/>
              </w:rPr>
              <w:t>Descrizione dettagliata</w:t>
            </w:r>
            <w:r>
              <w:rPr>
                <w:rStyle w:val="Carpredefinitoparagrafo1"/>
                <w:rFonts w:cs="Calibri"/>
                <w:color w:val="231F20"/>
                <w:sz w:val="20"/>
                <w:szCs w:val="20"/>
              </w:rPr>
              <w:t xml:space="preserve"> </w:t>
            </w:r>
            <w:r w:rsidRPr="00126289">
              <w:rPr>
                <w:rStyle w:val="Carpredefinitoparagrafo1"/>
                <w:rFonts w:cs="Calibri"/>
                <w:color w:val="231F20"/>
                <w:sz w:val="20"/>
                <w:szCs w:val="20"/>
              </w:rPr>
              <w:t>attività</w:t>
            </w:r>
          </w:p>
        </w:tc>
        <w:tc>
          <w:tcPr>
            <w:tcW w:w="1984" w:type="dxa"/>
            <w:tcBorders>
              <w:top w:val="single" w:sz="4" w:space="0" w:color="000000"/>
              <w:left w:val="single" w:sz="4" w:space="0" w:color="000000"/>
              <w:bottom w:val="single" w:sz="4" w:space="0" w:color="000000"/>
              <w:right w:val="single" w:sz="4" w:space="0" w:color="000000"/>
            </w:tcBorders>
            <w:hideMark/>
          </w:tcPr>
          <w:p w14:paraId="522FEEB1" w14:textId="6B91FB42" w:rsidR="002E1B9F" w:rsidRPr="00960D33" w:rsidRDefault="002E1B9F" w:rsidP="00A954F4">
            <w:pPr>
              <w:spacing w:before="120" w:after="120"/>
              <w:jc w:val="both"/>
              <w:rPr>
                <w:strike/>
              </w:rPr>
            </w:pPr>
            <w:r w:rsidRPr="00126289">
              <w:rPr>
                <w:rStyle w:val="Carpredefinitoparagrafo1"/>
                <w:rFonts w:cs="Calibri"/>
                <w:color w:val="231F20"/>
                <w:sz w:val="20"/>
                <w:szCs w:val="20"/>
              </w:rPr>
              <w:t>Soggetto realizzatore</w:t>
            </w:r>
          </w:p>
        </w:tc>
        <w:tc>
          <w:tcPr>
            <w:tcW w:w="1701" w:type="dxa"/>
            <w:tcBorders>
              <w:top w:val="single" w:sz="4" w:space="0" w:color="000000"/>
              <w:left w:val="single" w:sz="4" w:space="0" w:color="000000"/>
              <w:bottom w:val="single" w:sz="4" w:space="0" w:color="000000"/>
              <w:right w:val="single" w:sz="4" w:space="0" w:color="000000"/>
            </w:tcBorders>
            <w:hideMark/>
          </w:tcPr>
          <w:p w14:paraId="13E4D3BF" w14:textId="77777777" w:rsidR="002E1B9F" w:rsidRPr="00EF4F12" w:rsidRDefault="002E1B9F" w:rsidP="00A954F4">
            <w:pPr>
              <w:spacing w:before="120" w:after="120"/>
              <w:jc w:val="both"/>
            </w:pPr>
            <w:r w:rsidRPr="00EF4F12">
              <w:rPr>
                <w:rFonts w:cs="Calibri"/>
                <w:color w:val="231F20"/>
                <w:sz w:val="20"/>
                <w:szCs w:val="20"/>
              </w:rPr>
              <w:t>Importo spesa [€]</w:t>
            </w:r>
          </w:p>
        </w:tc>
        <w:tc>
          <w:tcPr>
            <w:tcW w:w="3544" w:type="dxa"/>
            <w:tcBorders>
              <w:top w:val="single" w:sz="4" w:space="0" w:color="000000"/>
              <w:left w:val="single" w:sz="4" w:space="0" w:color="000000"/>
              <w:bottom w:val="single" w:sz="4" w:space="0" w:color="000000"/>
              <w:right w:val="single" w:sz="4" w:space="0" w:color="000000"/>
            </w:tcBorders>
          </w:tcPr>
          <w:p w14:paraId="4C9BF8E3" w14:textId="77777777" w:rsidR="002E1B9F" w:rsidRPr="00EF4F12" w:rsidRDefault="002E1B9F" w:rsidP="00A954F4">
            <w:pPr>
              <w:spacing w:before="120" w:after="120"/>
              <w:jc w:val="both"/>
              <w:rPr>
                <w:rFonts w:cs="Calibri"/>
                <w:color w:val="231F20"/>
                <w:sz w:val="20"/>
                <w:szCs w:val="20"/>
              </w:rPr>
            </w:pPr>
            <w:r w:rsidRPr="00126289">
              <w:rPr>
                <w:rFonts w:cs="Calibri"/>
                <w:color w:val="231F20"/>
                <w:sz w:val="20"/>
                <w:szCs w:val="20"/>
              </w:rPr>
              <w:t>Modalità di calcolo dell’importo indicato</w:t>
            </w:r>
          </w:p>
        </w:tc>
      </w:tr>
      <w:tr w:rsidR="002E1B9F" w:rsidRPr="00EF4F12" w14:paraId="0DD53CE6" w14:textId="77777777" w:rsidTr="00126289">
        <w:tc>
          <w:tcPr>
            <w:tcW w:w="2835" w:type="dxa"/>
            <w:tcBorders>
              <w:top w:val="single" w:sz="4" w:space="0" w:color="000000"/>
              <w:left w:val="single" w:sz="4" w:space="0" w:color="000000"/>
              <w:bottom w:val="single" w:sz="4" w:space="0" w:color="000000"/>
              <w:right w:val="single" w:sz="4" w:space="0" w:color="000000"/>
            </w:tcBorders>
            <w:hideMark/>
          </w:tcPr>
          <w:p w14:paraId="471383D1" w14:textId="77777777" w:rsidR="002E1B9F" w:rsidRPr="00EF4F12" w:rsidRDefault="002E1B9F" w:rsidP="00A954F4">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52B4B248" w14:textId="77777777" w:rsidR="002E1B9F" w:rsidRPr="00EF4F12" w:rsidRDefault="002E1B9F" w:rsidP="00A954F4">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79284753" w14:textId="77777777" w:rsidR="002E1B9F" w:rsidRPr="00EF4F12" w:rsidRDefault="002E1B9F" w:rsidP="00A954F4">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19452CD2" w14:textId="77777777" w:rsidR="002E1B9F" w:rsidRPr="00960D33" w:rsidRDefault="002E1B9F" w:rsidP="00A954F4">
            <w:pPr>
              <w:spacing w:before="120" w:after="120"/>
              <w:jc w:val="both"/>
              <w:rPr>
                <w:rFonts w:cs="Calibri"/>
                <w:color w:val="231F20"/>
                <w:sz w:val="20"/>
                <w:szCs w:val="20"/>
              </w:rPr>
            </w:pPr>
            <w:r w:rsidRPr="00EF4F12">
              <w:rPr>
                <w:rFonts w:cs="Calibri"/>
                <w:color w:val="808080" w:themeColor="background1" w:themeShade="80"/>
                <w:sz w:val="20"/>
                <w:szCs w:val="20"/>
              </w:rPr>
              <w:t>……………</w:t>
            </w:r>
          </w:p>
        </w:tc>
      </w:tr>
      <w:tr w:rsidR="002E1B9F" w:rsidRPr="00EF4F12" w14:paraId="40C36913" w14:textId="77777777" w:rsidTr="00126289">
        <w:tc>
          <w:tcPr>
            <w:tcW w:w="2835" w:type="dxa"/>
            <w:tcBorders>
              <w:top w:val="single" w:sz="4" w:space="0" w:color="000000"/>
              <w:left w:val="single" w:sz="4" w:space="0" w:color="000000"/>
              <w:bottom w:val="single" w:sz="4" w:space="0" w:color="000000"/>
              <w:right w:val="single" w:sz="4" w:space="0" w:color="000000"/>
            </w:tcBorders>
            <w:hideMark/>
          </w:tcPr>
          <w:p w14:paraId="488DF768" w14:textId="77777777" w:rsidR="002E1B9F" w:rsidRPr="00EF4F12" w:rsidRDefault="002E1B9F" w:rsidP="00A954F4">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09591EEF" w14:textId="77777777" w:rsidR="002E1B9F" w:rsidRPr="00EF4F12" w:rsidRDefault="002E1B9F" w:rsidP="00A954F4">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3B047B9C" w14:textId="77777777" w:rsidR="002E1B9F" w:rsidRPr="00EF4F12" w:rsidRDefault="002E1B9F" w:rsidP="00A954F4">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3606DFC5" w14:textId="77777777" w:rsidR="002E1B9F" w:rsidRPr="00960D33" w:rsidRDefault="002E1B9F" w:rsidP="00A954F4">
            <w:pPr>
              <w:spacing w:before="120" w:after="120"/>
              <w:jc w:val="both"/>
              <w:rPr>
                <w:rFonts w:cs="Calibri"/>
                <w:color w:val="231F20"/>
                <w:sz w:val="20"/>
                <w:szCs w:val="20"/>
              </w:rPr>
            </w:pPr>
            <w:r w:rsidRPr="00EF4F12">
              <w:rPr>
                <w:rFonts w:cs="Calibri"/>
                <w:color w:val="808080" w:themeColor="background1" w:themeShade="80"/>
                <w:sz w:val="20"/>
                <w:szCs w:val="20"/>
              </w:rPr>
              <w:t>……………</w:t>
            </w:r>
          </w:p>
        </w:tc>
      </w:tr>
    </w:tbl>
    <w:p w14:paraId="23A2D5F2" w14:textId="77777777" w:rsidR="002E1B9F" w:rsidRPr="00EF4F12" w:rsidRDefault="002E1B9F" w:rsidP="002E1B9F">
      <w:pPr>
        <w:pStyle w:val="Paragrafoelenco"/>
        <w:numPr>
          <w:ilvl w:val="0"/>
          <w:numId w:val="3"/>
        </w:numPr>
        <w:spacing w:before="240" w:after="60"/>
        <w:ind w:left="357" w:right="284" w:hanging="357"/>
        <w:contextualSpacing w:val="0"/>
        <w:jc w:val="both"/>
        <w:rPr>
          <w:rFonts w:cs="Calibri"/>
          <w:i/>
          <w:color w:val="595959"/>
          <w:sz w:val="18"/>
          <w:szCs w:val="18"/>
        </w:rPr>
      </w:pPr>
      <w:r w:rsidRPr="00EF4F12">
        <w:rPr>
          <w:rStyle w:val="Carpredefinitoparagrafo1"/>
          <w:rFonts w:cs="Calibri"/>
          <w:b/>
          <w:color w:val="231F20"/>
          <w:sz w:val="20"/>
          <w:szCs w:val="20"/>
        </w:rPr>
        <w:t>Voce di spesa b) - spese per acquisto di macchinari e attrezzature o per forniture di componenti funzionali allo svolgimento dell’attività, nuovi di fabbrica o ricondizionati</w:t>
      </w:r>
      <w:r w:rsidRPr="00EF4F12">
        <w:rPr>
          <w:rStyle w:val="Rimandonotaapidipagina1"/>
          <w:rFonts w:cs="Calibri"/>
          <w:color w:val="231F20"/>
          <w:sz w:val="16"/>
          <w:szCs w:val="16"/>
          <w:lang w:val="en-GB"/>
        </w:rPr>
        <w:footnoteReference w:id="16"/>
      </w:r>
    </w:p>
    <w:p w14:paraId="38F668CD" w14:textId="61C38D48" w:rsidR="002E1B9F" w:rsidRDefault="002E1B9F" w:rsidP="002E1B9F">
      <w:pPr>
        <w:pStyle w:val="Paragrafoelenco"/>
        <w:spacing w:before="60" w:after="120"/>
        <w:ind w:left="357" w:right="284"/>
        <w:contextualSpacing w:val="0"/>
        <w:jc w:val="both"/>
        <w:rPr>
          <w:rFonts w:cs="Calibri"/>
          <w:i/>
          <w:color w:val="595959"/>
          <w:sz w:val="18"/>
          <w:szCs w:val="18"/>
        </w:rPr>
      </w:pPr>
      <w:r w:rsidRPr="00EF4F12">
        <w:rPr>
          <w:rFonts w:cs="Calibri"/>
          <w:i/>
          <w:color w:val="595959"/>
          <w:sz w:val="18"/>
          <w:szCs w:val="18"/>
        </w:rPr>
        <w:t xml:space="preserve">*incluso l’acquisto di hw, sw e di licenze software vitalizie o pluriennali </w:t>
      </w:r>
      <w:r w:rsidR="007E4526">
        <w:rPr>
          <w:rFonts w:cs="Calibri"/>
          <w:i/>
          <w:color w:val="595959"/>
          <w:sz w:val="18"/>
          <w:szCs w:val="18"/>
        </w:rPr>
        <w:t xml:space="preserve">con contratto di durata superiore a 60 mesi </w:t>
      </w:r>
      <w:r w:rsidRPr="00EF4F12">
        <w:rPr>
          <w:rFonts w:cs="Calibri"/>
          <w:i/>
          <w:color w:val="595959"/>
          <w:sz w:val="18"/>
          <w:szCs w:val="18"/>
        </w:rPr>
        <w:t xml:space="preserve">(previo pagamento una tantum del diritto di licenza a totale copertura del periodo di utilizzo). E’ altresì incluso l’acquisto di veicoli (ad esclusione della categoria M1) puliti o a zero emissioni e di colonnine elettriche di </w:t>
      </w:r>
      <w:r w:rsidRPr="004023F5">
        <w:rPr>
          <w:rFonts w:cs="Calibri"/>
          <w:i/>
          <w:color w:val="595959"/>
          <w:sz w:val="18"/>
          <w:szCs w:val="18"/>
        </w:rPr>
        <w:t>ricarica.</w:t>
      </w:r>
      <w:r w:rsidRPr="004023F5">
        <w:rPr>
          <w:rFonts w:ascii="Arial" w:eastAsia="MS Mincho" w:hAnsi="Arial" w:cs="Arial"/>
          <w:bCs/>
          <w:lang w:eastAsia="ar-SA"/>
        </w:rPr>
        <w:t xml:space="preserve"> </w:t>
      </w:r>
      <w:r w:rsidRPr="004023F5">
        <w:rPr>
          <w:rFonts w:cs="Calibri"/>
          <w:i/>
          <w:color w:val="595959"/>
          <w:sz w:val="18"/>
          <w:szCs w:val="18"/>
        </w:rPr>
        <w:t xml:space="preserve">Le attività descritte in corrispondenza della predetta tipologia devono risultare coerenti con i dettami del par. 4.6 della Guida Unica. </w:t>
      </w:r>
      <w:r w:rsidR="007E4526">
        <w:rPr>
          <w:rFonts w:cs="Calibri"/>
          <w:i/>
          <w:color w:val="595959"/>
          <w:sz w:val="18"/>
          <w:szCs w:val="18"/>
        </w:rPr>
        <w:t>I</w:t>
      </w:r>
      <w:r w:rsidRPr="004023F5">
        <w:rPr>
          <w:rFonts w:cs="Calibri"/>
          <w:i/>
          <w:color w:val="595959"/>
          <w:sz w:val="18"/>
          <w:szCs w:val="18"/>
        </w:rPr>
        <w:t xml:space="preserve"> costi accessori d’installazione ed eventuali costi di trasporto sono ammissibili solo se ricompresi nella fattura di acquisto.</w:t>
      </w:r>
    </w:p>
    <w:tbl>
      <w:tblPr>
        <w:tblW w:w="10064" w:type="dxa"/>
        <w:tblInd w:w="279" w:type="dxa"/>
        <w:tblLayout w:type="fixed"/>
        <w:tblLook w:val="04A0" w:firstRow="1" w:lastRow="0" w:firstColumn="1" w:lastColumn="0" w:noHBand="0" w:noVBand="1"/>
      </w:tblPr>
      <w:tblGrid>
        <w:gridCol w:w="2835"/>
        <w:gridCol w:w="1984"/>
        <w:gridCol w:w="1701"/>
        <w:gridCol w:w="3544"/>
      </w:tblGrid>
      <w:tr w:rsidR="00126289" w:rsidRPr="00EF4F12" w14:paraId="66CD35B2" w14:textId="77777777" w:rsidTr="00865E55">
        <w:tc>
          <w:tcPr>
            <w:tcW w:w="2835" w:type="dxa"/>
            <w:tcBorders>
              <w:top w:val="single" w:sz="4" w:space="0" w:color="000000"/>
              <w:left w:val="single" w:sz="4" w:space="0" w:color="000000"/>
              <w:bottom w:val="single" w:sz="4" w:space="0" w:color="000000"/>
              <w:right w:val="single" w:sz="4" w:space="0" w:color="000000"/>
            </w:tcBorders>
          </w:tcPr>
          <w:p w14:paraId="6DAC6347" w14:textId="77777777" w:rsidR="00126289" w:rsidRPr="00EF4F12" w:rsidRDefault="00126289" w:rsidP="00865E55">
            <w:pPr>
              <w:spacing w:before="120" w:after="120"/>
              <w:jc w:val="both"/>
            </w:pPr>
            <w:r w:rsidRPr="00EF4F12">
              <w:rPr>
                <w:rStyle w:val="Carpredefinitoparagrafo1"/>
                <w:rFonts w:cs="Calibri"/>
                <w:color w:val="231F20"/>
                <w:sz w:val="20"/>
                <w:szCs w:val="20"/>
              </w:rPr>
              <w:t>Descrizione dettagliata</w:t>
            </w:r>
            <w:r>
              <w:rPr>
                <w:rStyle w:val="Carpredefinitoparagrafo1"/>
                <w:rFonts w:cs="Calibri"/>
                <w:color w:val="231F20"/>
                <w:sz w:val="20"/>
                <w:szCs w:val="20"/>
              </w:rPr>
              <w:t xml:space="preserve"> </w:t>
            </w:r>
            <w:r w:rsidRPr="00126289">
              <w:rPr>
                <w:rStyle w:val="Carpredefinitoparagrafo1"/>
                <w:rFonts w:cs="Calibri"/>
                <w:color w:val="231F20"/>
                <w:sz w:val="20"/>
                <w:szCs w:val="20"/>
              </w:rPr>
              <w:t>attività</w:t>
            </w:r>
          </w:p>
        </w:tc>
        <w:tc>
          <w:tcPr>
            <w:tcW w:w="1984" w:type="dxa"/>
            <w:tcBorders>
              <w:top w:val="single" w:sz="4" w:space="0" w:color="000000"/>
              <w:left w:val="single" w:sz="4" w:space="0" w:color="000000"/>
              <w:bottom w:val="single" w:sz="4" w:space="0" w:color="000000"/>
              <w:right w:val="single" w:sz="4" w:space="0" w:color="000000"/>
            </w:tcBorders>
            <w:hideMark/>
          </w:tcPr>
          <w:p w14:paraId="09699348" w14:textId="77777777" w:rsidR="00126289" w:rsidRPr="00960D33" w:rsidRDefault="00126289" w:rsidP="00865E55">
            <w:pPr>
              <w:spacing w:before="120" w:after="120"/>
              <w:jc w:val="both"/>
              <w:rPr>
                <w:strike/>
              </w:rPr>
            </w:pPr>
            <w:r w:rsidRPr="00126289">
              <w:rPr>
                <w:rStyle w:val="Carpredefinitoparagrafo1"/>
                <w:rFonts w:cs="Calibri"/>
                <w:color w:val="231F20"/>
                <w:sz w:val="20"/>
                <w:szCs w:val="20"/>
              </w:rPr>
              <w:t>Soggetto realizzatore</w:t>
            </w:r>
          </w:p>
        </w:tc>
        <w:tc>
          <w:tcPr>
            <w:tcW w:w="1701" w:type="dxa"/>
            <w:tcBorders>
              <w:top w:val="single" w:sz="4" w:space="0" w:color="000000"/>
              <w:left w:val="single" w:sz="4" w:space="0" w:color="000000"/>
              <w:bottom w:val="single" w:sz="4" w:space="0" w:color="000000"/>
              <w:right w:val="single" w:sz="4" w:space="0" w:color="000000"/>
            </w:tcBorders>
            <w:hideMark/>
          </w:tcPr>
          <w:p w14:paraId="3243E7A1" w14:textId="77777777" w:rsidR="00126289" w:rsidRPr="00EF4F12" w:rsidRDefault="00126289" w:rsidP="00865E55">
            <w:pPr>
              <w:spacing w:before="120" w:after="120"/>
              <w:jc w:val="both"/>
            </w:pPr>
            <w:r w:rsidRPr="00EF4F12">
              <w:rPr>
                <w:rFonts w:cs="Calibri"/>
                <w:color w:val="231F20"/>
                <w:sz w:val="20"/>
                <w:szCs w:val="20"/>
              </w:rPr>
              <w:t>Importo spesa [€]</w:t>
            </w:r>
          </w:p>
        </w:tc>
        <w:tc>
          <w:tcPr>
            <w:tcW w:w="3544" w:type="dxa"/>
            <w:tcBorders>
              <w:top w:val="single" w:sz="4" w:space="0" w:color="000000"/>
              <w:left w:val="single" w:sz="4" w:space="0" w:color="000000"/>
              <w:bottom w:val="single" w:sz="4" w:space="0" w:color="000000"/>
              <w:right w:val="single" w:sz="4" w:space="0" w:color="000000"/>
            </w:tcBorders>
          </w:tcPr>
          <w:p w14:paraId="7219E759" w14:textId="77777777" w:rsidR="00126289" w:rsidRPr="00EF4F12" w:rsidRDefault="00126289" w:rsidP="00865E55">
            <w:pPr>
              <w:spacing w:before="120" w:after="120"/>
              <w:jc w:val="both"/>
              <w:rPr>
                <w:rFonts w:cs="Calibri"/>
                <w:color w:val="231F20"/>
                <w:sz w:val="20"/>
                <w:szCs w:val="20"/>
              </w:rPr>
            </w:pPr>
            <w:r w:rsidRPr="00126289">
              <w:rPr>
                <w:rFonts w:cs="Calibri"/>
                <w:color w:val="231F20"/>
                <w:sz w:val="20"/>
                <w:szCs w:val="20"/>
              </w:rPr>
              <w:t>Modalità di calcolo dell’importo indicato</w:t>
            </w:r>
          </w:p>
        </w:tc>
      </w:tr>
      <w:tr w:rsidR="00126289" w:rsidRPr="00EF4F12" w14:paraId="7123C8FC"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6991CAF3" w14:textId="77777777" w:rsidR="00126289" w:rsidRPr="00EF4F12" w:rsidRDefault="00126289"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1923AB97" w14:textId="77777777" w:rsidR="00126289" w:rsidRPr="00EF4F12" w:rsidRDefault="00126289"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087A7522" w14:textId="77777777" w:rsidR="00126289" w:rsidRPr="00EF4F12" w:rsidRDefault="00126289"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5CEC5272" w14:textId="77777777" w:rsidR="00126289" w:rsidRPr="00960D33" w:rsidRDefault="00126289"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r w:rsidR="00126289" w:rsidRPr="00EF4F12" w14:paraId="2690D447"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04E26921" w14:textId="77777777" w:rsidR="00126289" w:rsidRPr="00EF4F12" w:rsidRDefault="00126289"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7CE7DAF2" w14:textId="77777777" w:rsidR="00126289" w:rsidRPr="00EF4F12" w:rsidRDefault="00126289"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65C76C73" w14:textId="77777777" w:rsidR="00126289" w:rsidRPr="00EF4F12" w:rsidRDefault="00126289"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2E985F68" w14:textId="77777777" w:rsidR="00126289" w:rsidRPr="00960D33" w:rsidRDefault="00126289"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bl>
    <w:p w14:paraId="192C0AB9" w14:textId="77777777" w:rsidR="002E1B9F" w:rsidRPr="00EF4F12" w:rsidRDefault="002E1B9F" w:rsidP="002E1B9F">
      <w:pPr>
        <w:pStyle w:val="Paragrafoelenco"/>
        <w:numPr>
          <w:ilvl w:val="0"/>
          <w:numId w:val="4"/>
        </w:numPr>
        <w:spacing w:before="60" w:after="60"/>
        <w:contextualSpacing w:val="0"/>
        <w:jc w:val="both"/>
      </w:pPr>
      <w:r w:rsidRPr="00EF4F12">
        <w:rPr>
          <w:rFonts w:cs="Calibri"/>
          <w:b/>
          <w:color w:val="231F20"/>
          <w:sz w:val="20"/>
          <w:szCs w:val="20"/>
        </w:rPr>
        <w:lastRenderedPageBreak/>
        <w:t>Voce di spesa c) - spese per installazione e posa in opera, correlate agli investimenti di cui alla voce di spesa b)</w:t>
      </w:r>
    </w:p>
    <w:p w14:paraId="49A40EFB" w14:textId="77777777" w:rsidR="002E1B9F" w:rsidRPr="00EF4F12" w:rsidRDefault="002E1B9F" w:rsidP="002E1B9F">
      <w:pPr>
        <w:pStyle w:val="Paragrafoelenco"/>
        <w:spacing w:before="120" w:after="120"/>
        <w:ind w:left="284"/>
        <w:jc w:val="both"/>
      </w:pPr>
      <w:r w:rsidRPr="00EF4F12">
        <w:rPr>
          <w:rStyle w:val="Carpredefinitoparagrafo1"/>
          <w:rFonts w:cs="Calibri"/>
          <w:i/>
          <w:color w:val="595959"/>
          <w:sz w:val="18"/>
          <w:szCs w:val="18"/>
        </w:rPr>
        <w:t>*nel limite massimo del 20% dei costi complessivi elencati alla precedente voce di spesa b</w:t>
      </w:r>
      <w:r w:rsidRPr="004023F5">
        <w:rPr>
          <w:rStyle w:val="Carpredefinitoparagrafo1"/>
          <w:rFonts w:cs="Calibri"/>
          <w:i/>
          <w:color w:val="595959"/>
          <w:sz w:val="18"/>
          <w:szCs w:val="18"/>
        </w:rPr>
        <w:t>).</w:t>
      </w:r>
      <w:r w:rsidRPr="004023F5">
        <w:rPr>
          <w:rFonts w:ascii="Arial" w:eastAsia="MS Mincho" w:hAnsi="Arial" w:cs="Arial"/>
          <w:bCs/>
          <w:lang w:eastAsia="ar-SA"/>
        </w:rPr>
        <w:t xml:space="preserve"> </w:t>
      </w:r>
      <w:r w:rsidRPr="004023F5">
        <w:rPr>
          <w:rFonts w:cs="Calibri"/>
          <w:i/>
          <w:color w:val="595959"/>
          <w:sz w:val="18"/>
          <w:szCs w:val="18"/>
        </w:rPr>
        <w:t>Le attività descritte in corrispondenza della predetta tipologia devono risultare coerenti con i dettami del par. 4.10 della Guida Unica.</w:t>
      </w:r>
    </w:p>
    <w:tbl>
      <w:tblPr>
        <w:tblW w:w="10064" w:type="dxa"/>
        <w:tblInd w:w="279" w:type="dxa"/>
        <w:tblLayout w:type="fixed"/>
        <w:tblLook w:val="04A0" w:firstRow="1" w:lastRow="0" w:firstColumn="1" w:lastColumn="0" w:noHBand="0" w:noVBand="1"/>
      </w:tblPr>
      <w:tblGrid>
        <w:gridCol w:w="2835"/>
        <w:gridCol w:w="1984"/>
        <w:gridCol w:w="1701"/>
        <w:gridCol w:w="3544"/>
      </w:tblGrid>
      <w:tr w:rsidR="00397173" w:rsidRPr="00EF4F12" w14:paraId="4506F5F3" w14:textId="77777777" w:rsidTr="00865E55">
        <w:tc>
          <w:tcPr>
            <w:tcW w:w="2835" w:type="dxa"/>
            <w:tcBorders>
              <w:top w:val="single" w:sz="4" w:space="0" w:color="000000"/>
              <w:left w:val="single" w:sz="4" w:space="0" w:color="000000"/>
              <w:bottom w:val="single" w:sz="4" w:space="0" w:color="000000"/>
              <w:right w:val="single" w:sz="4" w:space="0" w:color="000000"/>
            </w:tcBorders>
          </w:tcPr>
          <w:p w14:paraId="4BDB603C" w14:textId="77777777" w:rsidR="00397173" w:rsidRPr="00EF4F12" w:rsidRDefault="00397173" w:rsidP="00865E55">
            <w:pPr>
              <w:spacing w:before="120" w:after="120"/>
              <w:jc w:val="both"/>
            </w:pPr>
            <w:r w:rsidRPr="00EF4F12">
              <w:rPr>
                <w:rStyle w:val="Carpredefinitoparagrafo1"/>
                <w:rFonts w:cs="Calibri"/>
                <w:color w:val="231F20"/>
                <w:sz w:val="20"/>
                <w:szCs w:val="20"/>
              </w:rPr>
              <w:t>Descrizione dettagliata</w:t>
            </w:r>
            <w:r>
              <w:rPr>
                <w:rStyle w:val="Carpredefinitoparagrafo1"/>
                <w:rFonts w:cs="Calibri"/>
                <w:color w:val="231F20"/>
                <w:sz w:val="20"/>
                <w:szCs w:val="20"/>
              </w:rPr>
              <w:t xml:space="preserve"> </w:t>
            </w:r>
            <w:r w:rsidRPr="00126289">
              <w:rPr>
                <w:rStyle w:val="Carpredefinitoparagrafo1"/>
                <w:rFonts w:cs="Calibri"/>
                <w:color w:val="231F20"/>
                <w:sz w:val="20"/>
                <w:szCs w:val="20"/>
              </w:rPr>
              <w:t>attività</w:t>
            </w:r>
          </w:p>
        </w:tc>
        <w:tc>
          <w:tcPr>
            <w:tcW w:w="1984" w:type="dxa"/>
            <w:tcBorders>
              <w:top w:val="single" w:sz="4" w:space="0" w:color="000000"/>
              <w:left w:val="single" w:sz="4" w:space="0" w:color="000000"/>
              <w:bottom w:val="single" w:sz="4" w:space="0" w:color="000000"/>
              <w:right w:val="single" w:sz="4" w:space="0" w:color="000000"/>
            </w:tcBorders>
            <w:hideMark/>
          </w:tcPr>
          <w:p w14:paraId="3A07BC22" w14:textId="77777777" w:rsidR="00397173" w:rsidRPr="00960D33" w:rsidRDefault="00397173" w:rsidP="00865E55">
            <w:pPr>
              <w:spacing w:before="120" w:after="120"/>
              <w:jc w:val="both"/>
              <w:rPr>
                <w:strike/>
              </w:rPr>
            </w:pPr>
            <w:r w:rsidRPr="00126289">
              <w:rPr>
                <w:rStyle w:val="Carpredefinitoparagrafo1"/>
                <w:rFonts w:cs="Calibri"/>
                <w:color w:val="231F20"/>
                <w:sz w:val="20"/>
                <w:szCs w:val="20"/>
              </w:rPr>
              <w:t>Soggetto realizzatore</w:t>
            </w:r>
          </w:p>
        </w:tc>
        <w:tc>
          <w:tcPr>
            <w:tcW w:w="1701" w:type="dxa"/>
            <w:tcBorders>
              <w:top w:val="single" w:sz="4" w:space="0" w:color="000000"/>
              <w:left w:val="single" w:sz="4" w:space="0" w:color="000000"/>
              <w:bottom w:val="single" w:sz="4" w:space="0" w:color="000000"/>
              <w:right w:val="single" w:sz="4" w:space="0" w:color="000000"/>
            </w:tcBorders>
            <w:hideMark/>
          </w:tcPr>
          <w:p w14:paraId="55C93220" w14:textId="77777777" w:rsidR="00397173" w:rsidRPr="00EF4F12" w:rsidRDefault="00397173" w:rsidP="00865E55">
            <w:pPr>
              <w:spacing w:before="120" w:after="120"/>
              <w:jc w:val="both"/>
            </w:pPr>
            <w:r w:rsidRPr="00EF4F12">
              <w:rPr>
                <w:rFonts w:cs="Calibri"/>
                <w:color w:val="231F20"/>
                <w:sz w:val="20"/>
                <w:szCs w:val="20"/>
              </w:rPr>
              <w:t>Importo spesa [€]</w:t>
            </w:r>
          </w:p>
        </w:tc>
        <w:tc>
          <w:tcPr>
            <w:tcW w:w="3544" w:type="dxa"/>
            <w:tcBorders>
              <w:top w:val="single" w:sz="4" w:space="0" w:color="000000"/>
              <w:left w:val="single" w:sz="4" w:space="0" w:color="000000"/>
              <w:bottom w:val="single" w:sz="4" w:space="0" w:color="000000"/>
              <w:right w:val="single" w:sz="4" w:space="0" w:color="000000"/>
            </w:tcBorders>
          </w:tcPr>
          <w:p w14:paraId="2294E44C" w14:textId="77777777" w:rsidR="00397173" w:rsidRPr="00EF4F12" w:rsidRDefault="00397173" w:rsidP="00865E55">
            <w:pPr>
              <w:spacing w:before="120" w:after="120"/>
              <w:jc w:val="both"/>
              <w:rPr>
                <w:rFonts w:cs="Calibri"/>
                <w:color w:val="231F20"/>
                <w:sz w:val="20"/>
                <w:szCs w:val="20"/>
              </w:rPr>
            </w:pPr>
            <w:r w:rsidRPr="00126289">
              <w:rPr>
                <w:rFonts w:cs="Calibri"/>
                <w:color w:val="231F20"/>
                <w:sz w:val="20"/>
                <w:szCs w:val="20"/>
              </w:rPr>
              <w:t>Modalità di calcolo dell’importo indicato</w:t>
            </w:r>
          </w:p>
        </w:tc>
      </w:tr>
      <w:tr w:rsidR="00397173" w:rsidRPr="00EF4F12" w14:paraId="3A4A85AD"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371649EA"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6D1E594A"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4054706E"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026A123E" w14:textId="77777777" w:rsidR="00397173" w:rsidRPr="00960D33" w:rsidRDefault="00397173"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r w:rsidR="00397173" w:rsidRPr="00EF4F12" w14:paraId="305DF128"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57F71DAF"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3E3A9944"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6916A59C"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24DC3EB2" w14:textId="77777777" w:rsidR="00397173" w:rsidRPr="00960D33" w:rsidRDefault="00397173"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bl>
    <w:p w14:paraId="2EB47918" w14:textId="57E00B11" w:rsidR="002E1B9F" w:rsidRPr="00EF4F12" w:rsidRDefault="002E1B9F" w:rsidP="00397173">
      <w:pPr>
        <w:pStyle w:val="Paragrafoelenco"/>
        <w:numPr>
          <w:ilvl w:val="0"/>
          <w:numId w:val="4"/>
        </w:numPr>
        <w:spacing w:before="120" w:after="60"/>
        <w:contextualSpacing w:val="0"/>
        <w:jc w:val="both"/>
      </w:pPr>
      <w:r w:rsidRPr="00EF4F12">
        <w:rPr>
          <w:rFonts w:cs="Calibri"/>
          <w:b/>
          <w:color w:val="231F20"/>
          <w:sz w:val="20"/>
          <w:szCs w:val="20"/>
        </w:rPr>
        <w:t xml:space="preserve">Voce di spesa d) - spese per </w:t>
      </w:r>
      <w:r w:rsidRPr="004023F5">
        <w:rPr>
          <w:rFonts w:cs="Calibri"/>
          <w:b/>
          <w:color w:val="231F20"/>
          <w:sz w:val="20"/>
          <w:szCs w:val="20"/>
        </w:rPr>
        <w:t>l’utilizzo</w:t>
      </w:r>
      <w:r w:rsidRPr="00EF4F12">
        <w:rPr>
          <w:rFonts w:cs="Calibri"/>
          <w:b/>
          <w:color w:val="231F20"/>
          <w:sz w:val="20"/>
          <w:szCs w:val="20"/>
        </w:rPr>
        <w:t xml:space="preserve"> di strumentazioni e attrezzature</w:t>
      </w:r>
    </w:p>
    <w:p w14:paraId="5C96531A" w14:textId="1D9A1878" w:rsidR="002E1B9F" w:rsidRDefault="002E1B9F" w:rsidP="002E1B9F">
      <w:pPr>
        <w:pStyle w:val="Paragrafoelenco"/>
        <w:spacing w:before="120" w:after="120"/>
        <w:ind w:left="284"/>
        <w:jc w:val="both"/>
        <w:rPr>
          <w:rFonts w:cs="Calibri"/>
          <w:i/>
          <w:color w:val="595959"/>
          <w:sz w:val="18"/>
          <w:szCs w:val="18"/>
        </w:rPr>
      </w:pPr>
      <w:r w:rsidRPr="00EF4F12">
        <w:rPr>
          <w:rFonts w:cs="Calibri"/>
          <w:i/>
          <w:color w:val="595959"/>
          <w:sz w:val="18"/>
          <w:szCs w:val="18"/>
        </w:rPr>
        <w:t>* riconoscibili unicamente per la durata del business plan e limitatamente a: i) costi di noleggio di attrezzature informatiche, il cui contratto abbia durata pari ad almeno 36 mesi; ii) canoni di leasing di macchinari e attrezzature il cui contratto preveda l’obbligo di riscatto (anche da perfezionarsi in data successiva alla conclusione del business plan</w:t>
      </w:r>
      <w:r w:rsidRPr="004023F5">
        <w:rPr>
          <w:rFonts w:cs="Calibri"/>
          <w:i/>
          <w:color w:val="595959"/>
          <w:sz w:val="18"/>
          <w:szCs w:val="18"/>
        </w:rPr>
        <w:t>). Le attività descritte in corrispondenza della predetta tipologia devono risultare coerenti con i dettami del par. 4.7 della Guida Unica.</w:t>
      </w:r>
    </w:p>
    <w:tbl>
      <w:tblPr>
        <w:tblW w:w="10064" w:type="dxa"/>
        <w:tblInd w:w="279" w:type="dxa"/>
        <w:tblLayout w:type="fixed"/>
        <w:tblLook w:val="04A0" w:firstRow="1" w:lastRow="0" w:firstColumn="1" w:lastColumn="0" w:noHBand="0" w:noVBand="1"/>
      </w:tblPr>
      <w:tblGrid>
        <w:gridCol w:w="2835"/>
        <w:gridCol w:w="1984"/>
        <w:gridCol w:w="1701"/>
        <w:gridCol w:w="3544"/>
      </w:tblGrid>
      <w:tr w:rsidR="00397173" w:rsidRPr="00EF4F12" w14:paraId="1F4847DA" w14:textId="77777777" w:rsidTr="00865E55">
        <w:tc>
          <w:tcPr>
            <w:tcW w:w="2835" w:type="dxa"/>
            <w:tcBorders>
              <w:top w:val="single" w:sz="4" w:space="0" w:color="000000"/>
              <w:left w:val="single" w:sz="4" w:space="0" w:color="000000"/>
              <w:bottom w:val="single" w:sz="4" w:space="0" w:color="000000"/>
              <w:right w:val="single" w:sz="4" w:space="0" w:color="000000"/>
            </w:tcBorders>
          </w:tcPr>
          <w:p w14:paraId="6F22D558" w14:textId="77777777" w:rsidR="00397173" w:rsidRPr="00EF4F12" w:rsidRDefault="00397173" w:rsidP="00865E55">
            <w:pPr>
              <w:spacing w:before="120" w:after="120"/>
              <w:jc w:val="both"/>
            </w:pPr>
            <w:r w:rsidRPr="00EF4F12">
              <w:rPr>
                <w:rStyle w:val="Carpredefinitoparagrafo1"/>
                <w:rFonts w:cs="Calibri"/>
                <w:color w:val="231F20"/>
                <w:sz w:val="20"/>
                <w:szCs w:val="20"/>
              </w:rPr>
              <w:t>Descrizione dettagliata</w:t>
            </w:r>
            <w:r>
              <w:rPr>
                <w:rStyle w:val="Carpredefinitoparagrafo1"/>
                <w:rFonts w:cs="Calibri"/>
                <w:color w:val="231F20"/>
                <w:sz w:val="20"/>
                <w:szCs w:val="20"/>
              </w:rPr>
              <w:t xml:space="preserve"> </w:t>
            </w:r>
            <w:r w:rsidRPr="00126289">
              <w:rPr>
                <w:rStyle w:val="Carpredefinitoparagrafo1"/>
                <w:rFonts w:cs="Calibri"/>
                <w:color w:val="231F20"/>
                <w:sz w:val="20"/>
                <w:szCs w:val="20"/>
              </w:rPr>
              <w:t>attività</w:t>
            </w:r>
          </w:p>
        </w:tc>
        <w:tc>
          <w:tcPr>
            <w:tcW w:w="1984" w:type="dxa"/>
            <w:tcBorders>
              <w:top w:val="single" w:sz="4" w:space="0" w:color="000000"/>
              <w:left w:val="single" w:sz="4" w:space="0" w:color="000000"/>
              <w:bottom w:val="single" w:sz="4" w:space="0" w:color="000000"/>
              <w:right w:val="single" w:sz="4" w:space="0" w:color="000000"/>
            </w:tcBorders>
            <w:hideMark/>
          </w:tcPr>
          <w:p w14:paraId="265F7E24" w14:textId="77777777" w:rsidR="00397173" w:rsidRPr="00960D33" w:rsidRDefault="00397173" w:rsidP="00865E55">
            <w:pPr>
              <w:spacing w:before="120" w:after="120"/>
              <w:jc w:val="both"/>
              <w:rPr>
                <w:strike/>
              </w:rPr>
            </w:pPr>
            <w:r w:rsidRPr="00126289">
              <w:rPr>
                <w:rStyle w:val="Carpredefinitoparagrafo1"/>
                <w:rFonts w:cs="Calibri"/>
                <w:color w:val="231F20"/>
                <w:sz w:val="20"/>
                <w:szCs w:val="20"/>
              </w:rPr>
              <w:t>Soggetto realizzatore</w:t>
            </w:r>
          </w:p>
        </w:tc>
        <w:tc>
          <w:tcPr>
            <w:tcW w:w="1701" w:type="dxa"/>
            <w:tcBorders>
              <w:top w:val="single" w:sz="4" w:space="0" w:color="000000"/>
              <w:left w:val="single" w:sz="4" w:space="0" w:color="000000"/>
              <w:bottom w:val="single" w:sz="4" w:space="0" w:color="000000"/>
              <w:right w:val="single" w:sz="4" w:space="0" w:color="000000"/>
            </w:tcBorders>
            <w:hideMark/>
          </w:tcPr>
          <w:p w14:paraId="3876F795" w14:textId="77777777" w:rsidR="00397173" w:rsidRPr="00EF4F12" w:rsidRDefault="00397173" w:rsidP="00865E55">
            <w:pPr>
              <w:spacing w:before="120" w:after="120"/>
              <w:jc w:val="both"/>
            </w:pPr>
            <w:r w:rsidRPr="00EF4F12">
              <w:rPr>
                <w:rFonts w:cs="Calibri"/>
                <w:color w:val="231F20"/>
                <w:sz w:val="20"/>
                <w:szCs w:val="20"/>
              </w:rPr>
              <w:t>Importo spesa [€]</w:t>
            </w:r>
          </w:p>
        </w:tc>
        <w:tc>
          <w:tcPr>
            <w:tcW w:w="3544" w:type="dxa"/>
            <w:tcBorders>
              <w:top w:val="single" w:sz="4" w:space="0" w:color="000000"/>
              <w:left w:val="single" w:sz="4" w:space="0" w:color="000000"/>
              <w:bottom w:val="single" w:sz="4" w:space="0" w:color="000000"/>
              <w:right w:val="single" w:sz="4" w:space="0" w:color="000000"/>
            </w:tcBorders>
          </w:tcPr>
          <w:p w14:paraId="4704D410" w14:textId="77777777" w:rsidR="00397173" w:rsidRPr="00EF4F12" w:rsidRDefault="00397173" w:rsidP="00865E55">
            <w:pPr>
              <w:spacing w:before="120" w:after="120"/>
              <w:jc w:val="both"/>
              <w:rPr>
                <w:rFonts w:cs="Calibri"/>
                <w:color w:val="231F20"/>
                <w:sz w:val="20"/>
                <w:szCs w:val="20"/>
              </w:rPr>
            </w:pPr>
            <w:r w:rsidRPr="00126289">
              <w:rPr>
                <w:rFonts w:cs="Calibri"/>
                <w:color w:val="231F20"/>
                <w:sz w:val="20"/>
                <w:szCs w:val="20"/>
              </w:rPr>
              <w:t>Modalità di calcolo dell’importo indicato</w:t>
            </w:r>
          </w:p>
        </w:tc>
      </w:tr>
      <w:tr w:rsidR="00397173" w:rsidRPr="00EF4F12" w14:paraId="1DD1DD60"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32F92819"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1B841FE0"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36C79138"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211AD7B4" w14:textId="77777777" w:rsidR="00397173" w:rsidRPr="00960D33" w:rsidRDefault="00397173"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r w:rsidR="00397173" w:rsidRPr="00EF4F12" w14:paraId="68E207AD"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17265C35"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35AC16CD"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25F37D22"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09143FD8" w14:textId="77777777" w:rsidR="00397173" w:rsidRPr="00960D33" w:rsidRDefault="00397173"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bl>
    <w:p w14:paraId="7E88B3A0" w14:textId="7CC3F1FB" w:rsidR="00F07EB7" w:rsidRPr="00F07EB7" w:rsidRDefault="002E1B9F" w:rsidP="00F07EB7">
      <w:pPr>
        <w:pStyle w:val="Paragrafoelenco"/>
        <w:numPr>
          <w:ilvl w:val="0"/>
          <w:numId w:val="5"/>
        </w:numPr>
        <w:spacing w:before="240" w:after="60"/>
        <w:contextualSpacing w:val="0"/>
        <w:jc w:val="both"/>
        <w:rPr>
          <w:rStyle w:val="Carpredefinitoparagrafo1"/>
          <w:rFonts w:cs="Calibri"/>
          <w:b/>
          <w:i/>
          <w:color w:val="595959"/>
          <w:sz w:val="18"/>
          <w:szCs w:val="18"/>
        </w:rPr>
      </w:pPr>
      <w:r w:rsidRPr="004023F5">
        <w:rPr>
          <w:rStyle w:val="Carpredefinitoparagrafo1"/>
          <w:rFonts w:cs="Calibri"/>
          <w:b/>
          <w:sz w:val="20"/>
          <w:szCs w:val="20"/>
        </w:rPr>
        <w:t xml:space="preserve">Voce di spesa e) - spese per progettazione e sviluppo, strategiche e strettamente funzionali alla realizzazione del </w:t>
      </w:r>
      <w:r w:rsidRPr="004023F5">
        <w:rPr>
          <w:rStyle w:val="Carpredefinitoparagrafo1"/>
          <w:rFonts w:cs="Calibri"/>
          <w:b/>
          <w:i/>
          <w:sz w:val="20"/>
          <w:szCs w:val="20"/>
        </w:rPr>
        <w:t>business plan</w:t>
      </w:r>
      <w:r w:rsidR="00F07EB7">
        <w:rPr>
          <w:rStyle w:val="Carpredefinitoparagrafo1"/>
          <w:rFonts w:cs="Calibri"/>
          <w:b/>
          <w:i/>
          <w:sz w:val="20"/>
          <w:szCs w:val="20"/>
        </w:rPr>
        <w:t xml:space="preserve"> </w:t>
      </w:r>
      <w:r w:rsidR="00F07EB7" w:rsidRPr="00F07EB7">
        <w:rPr>
          <w:rStyle w:val="Carpredefinitoparagrafo1"/>
          <w:rFonts w:cs="Calibri"/>
          <w:sz w:val="20"/>
          <w:szCs w:val="20"/>
        </w:rPr>
        <w:t>(es.</w:t>
      </w:r>
      <w:r w:rsidR="00F07EB7">
        <w:rPr>
          <w:rStyle w:val="Carpredefinitoparagrafo1"/>
          <w:rFonts w:cs="Calibri"/>
          <w:sz w:val="20"/>
          <w:szCs w:val="20"/>
        </w:rPr>
        <w:t xml:space="preserve"> in ambito tecnico-scientifico, di progettazione o ingegnerizzazione, di pianificazione/gestione/organizzazione aziendale, di collaudo, omologazione, certificazione, etc.) </w:t>
      </w:r>
      <w:r w:rsidR="00F07EB7" w:rsidRPr="00F07EB7">
        <w:rPr>
          <w:rStyle w:val="Carpredefinitoparagrafo1"/>
          <w:rFonts w:cs="Calibri"/>
          <w:b/>
          <w:sz w:val="20"/>
          <w:szCs w:val="20"/>
        </w:rPr>
        <w:t>o servizi equivalenti, comprese le esternalizzazioni di attività.</w:t>
      </w:r>
    </w:p>
    <w:p w14:paraId="1F553244" w14:textId="4CE63A7E" w:rsidR="002E1B9F" w:rsidRDefault="004023F5" w:rsidP="00F07EB7">
      <w:pPr>
        <w:pStyle w:val="Paragrafoelenco"/>
        <w:spacing w:before="120" w:after="120"/>
        <w:ind w:left="284"/>
        <w:jc w:val="both"/>
        <w:rPr>
          <w:rFonts w:cs="Calibri"/>
          <w:i/>
          <w:color w:val="595959"/>
          <w:sz w:val="18"/>
          <w:szCs w:val="18"/>
        </w:rPr>
      </w:pPr>
      <w:r w:rsidRPr="00F07EB7">
        <w:rPr>
          <w:rFonts w:cs="Calibri"/>
          <w:i/>
          <w:color w:val="595959"/>
          <w:sz w:val="18"/>
          <w:szCs w:val="18"/>
        </w:rPr>
        <w:t>* l</w:t>
      </w:r>
      <w:r w:rsidR="002E1B9F" w:rsidRPr="00F07EB7">
        <w:rPr>
          <w:rFonts w:cs="Calibri"/>
          <w:i/>
          <w:color w:val="595959"/>
          <w:sz w:val="18"/>
          <w:szCs w:val="18"/>
        </w:rPr>
        <w:t xml:space="preserve">e </w:t>
      </w:r>
      <w:r w:rsidR="002E1B9F" w:rsidRPr="004023F5">
        <w:rPr>
          <w:rFonts w:cs="Calibri"/>
          <w:i/>
          <w:color w:val="595959"/>
          <w:sz w:val="18"/>
          <w:szCs w:val="18"/>
        </w:rPr>
        <w:t>attività descritte in corrispondenza della predetta tipologia devono risultare coerenti con i dettami del par. 4.5 della Guida Unica</w:t>
      </w:r>
      <w:r w:rsidR="002E1B9F" w:rsidRPr="00F07EB7">
        <w:rPr>
          <w:rStyle w:val="Rimandonotaapidipagina"/>
          <w:rFonts w:eastAsia="Times New Roman"/>
          <w:color w:val="767171" w:themeColor="background2" w:themeShade="80"/>
          <w:sz w:val="20"/>
          <w:szCs w:val="20"/>
        </w:rPr>
        <w:footnoteReference w:id="17"/>
      </w:r>
      <w:r w:rsidR="002E1B9F" w:rsidRPr="004023F5">
        <w:rPr>
          <w:rFonts w:cs="Calibri"/>
          <w:i/>
          <w:color w:val="595959"/>
          <w:sz w:val="18"/>
          <w:szCs w:val="18"/>
        </w:rPr>
        <w:t>.</w:t>
      </w:r>
    </w:p>
    <w:tbl>
      <w:tblPr>
        <w:tblW w:w="10064" w:type="dxa"/>
        <w:tblInd w:w="279" w:type="dxa"/>
        <w:tblLayout w:type="fixed"/>
        <w:tblLook w:val="04A0" w:firstRow="1" w:lastRow="0" w:firstColumn="1" w:lastColumn="0" w:noHBand="0" w:noVBand="1"/>
      </w:tblPr>
      <w:tblGrid>
        <w:gridCol w:w="2835"/>
        <w:gridCol w:w="1984"/>
        <w:gridCol w:w="1701"/>
        <w:gridCol w:w="3544"/>
      </w:tblGrid>
      <w:tr w:rsidR="00397173" w:rsidRPr="00EF4F12" w14:paraId="0C6706D6" w14:textId="77777777" w:rsidTr="00865E55">
        <w:tc>
          <w:tcPr>
            <w:tcW w:w="2835" w:type="dxa"/>
            <w:tcBorders>
              <w:top w:val="single" w:sz="4" w:space="0" w:color="000000"/>
              <w:left w:val="single" w:sz="4" w:space="0" w:color="000000"/>
              <w:bottom w:val="single" w:sz="4" w:space="0" w:color="000000"/>
              <w:right w:val="single" w:sz="4" w:space="0" w:color="000000"/>
            </w:tcBorders>
          </w:tcPr>
          <w:p w14:paraId="4BAC6A14" w14:textId="77777777" w:rsidR="00397173" w:rsidRPr="00EF4F12" w:rsidRDefault="00397173" w:rsidP="00865E55">
            <w:pPr>
              <w:spacing w:before="120" w:after="120"/>
              <w:jc w:val="both"/>
            </w:pPr>
            <w:r w:rsidRPr="00EF4F12">
              <w:rPr>
                <w:rStyle w:val="Carpredefinitoparagrafo1"/>
                <w:rFonts w:cs="Calibri"/>
                <w:color w:val="231F20"/>
                <w:sz w:val="20"/>
                <w:szCs w:val="20"/>
              </w:rPr>
              <w:t>Descrizione dettagliata</w:t>
            </w:r>
            <w:r>
              <w:rPr>
                <w:rStyle w:val="Carpredefinitoparagrafo1"/>
                <w:rFonts w:cs="Calibri"/>
                <w:color w:val="231F20"/>
                <w:sz w:val="20"/>
                <w:szCs w:val="20"/>
              </w:rPr>
              <w:t xml:space="preserve"> </w:t>
            </w:r>
            <w:r w:rsidRPr="00126289">
              <w:rPr>
                <w:rStyle w:val="Carpredefinitoparagrafo1"/>
                <w:rFonts w:cs="Calibri"/>
                <w:color w:val="231F20"/>
                <w:sz w:val="20"/>
                <w:szCs w:val="20"/>
              </w:rPr>
              <w:t>attività</w:t>
            </w:r>
          </w:p>
        </w:tc>
        <w:tc>
          <w:tcPr>
            <w:tcW w:w="1984" w:type="dxa"/>
            <w:tcBorders>
              <w:top w:val="single" w:sz="4" w:space="0" w:color="000000"/>
              <w:left w:val="single" w:sz="4" w:space="0" w:color="000000"/>
              <w:bottom w:val="single" w:sz="4" w:space="0" w:color="000000"/>
              <w:right w:val="single" w:sz="4" w:space="0" w:color="000000"/>
            </w:tcBorders>
            <w:hideMark/>
          </w:tcPr>
          <w:p w14:paraId="306E4DB2" w14:textId="77777777" w:rsidR="00397173" w:rsidRPr="00960D33" w:rsidRDefault="00397173" w:rsidP="00865E55">
            <w:pPr>
              <w:spacing w:before="120" w:after="120"/>
              <w:jc w:val="both"/>
              <w:rPr>
                <w:strike/>
              </w:rPr>
            </w:pPr>
            <w:r w:rsidRPr="00126289">
              <w:rPr>
                <w:rStyle w:val="Carpredefinitoparagrafo1"/>
                <w:rFonts w:cs="Calibri"/>
                <w:color w:val="231F20"/>
                <w:sz w:val="20"/>
                <w:szCs w:val="20"/>
              </w:rPr>
              <w:t>Soggetto realizzatore</w:t>
            </w:r>
          </w:p>
        </w:tc>
        <w:tc>
          <w:tcPr>
            <w:tcW w:w="1701" w:type="dxa"/>
            <w:tcBorders>
              <w:top w:val="single" w:sz="4" w:space="0" w:color="000000"/>
              <w:left w:val="single" w:sz="4" w:space="0" w:color="000000"/>
              <w:bottom w:val="single" w:sz="4" w:space="0" w:color="000000"/>
              <w:right w:val="single" w:sz="4" w:space="0" w:color="000000"/>
            </w:tcBorders>
            <w:hideMark/>
          </w:tcPr>
          <w:p w14:paraId="12A763A2" w14:textId="77777777" w:rsidR="00397173" w:rsidRPr="00EF4F12" w:rsidRDefault="00397173" w:rsidP="00865E55">
            <w:pPr>
              <w:spacing w:before="120" w:after="120"/>
              <w:jc w:val="both"/>
            </w:pPr>
            <w:r w:rsidRPr="00EF4F12">
              <w:rPr>
                <w:rFonts w:cs="Calibri"/>
                <w:color w:val="231F20"/>
                <w:sz w:val="20"/>
                <w:szCs w:val="20"/>
              </w:rPr>
              <w:t>Importo spesa [€]</w:t>
            </w:r>
          </w:p>
        </w:tc>
        <w:tc>
          <w:tcPr>
            <w:tcW w:w="3544" w:type="dxa"/>
            <w:tcBorders>
              <w:top w:val="single" w:sz="4" w:space="0" w:color="000000"/>
              <w:left w:val="single" w:sz="4" w:space="0" w:color="000000"/>
              <w:bottom w:val="single" w:sz="4" w:space="0" w:color="000000"/>
              <w:right w:val="single" w:sz="4" w:space="0" w:color="000000"/>
            </w:tcBorders>
          </w:tcPr>
          <w:p w14:paraId="3AA5F9A5" w14:textId="77777777" w:rsidR="00397173" w:rsidRPr="00EF4F12" w:rsidRDefault="00397173" w:rsidP="00865E55">
            <w:pPr>
              <w:spacing w:before="120" w:after="120"/>
              <w:jc w:val="both"/>
              <w:rPr>
                <w:rFonts w:cs="Calibri"/>
                <w:color w:val="231F20"/>
                <w:sz w:val="20"/>
                <w:szCs w:val="20"/>
              </w:rPr>
            </w:pPr>
            <w:r w:rsidRPr="00126289">
              <w:rPr>
                <w:rFonts w:cs="Calibri"/>
                <w:color w:val="231F20"/>
                <w:sz w:val="20"/>
                <w:szCs w:val="20"/>
              </w:rPr>
              <w:t>Modalità di calcolo dell’importo indicato</w:t>
            </w:r>
          </w:p>
        </w:tc>
      </w:tr>
      <w:tr w:rsidR="00397173" w:rsidRPr="00EF4F12" w14:paraId="68BF2A97"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677DF5B0"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664758BF"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5A24823C"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45A51263" w14:textId="77777777" w:rsidR="00397173" w:rsidRPr="00960D33" w:rsidRDefault="00397173"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r w:rsidR="00397173" w:rsidRPr="00EF4F12" w14:paraId="73C792A7"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08D1DFC4"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76820DCF"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7658B376"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43E99A0C" w14:textId="77777777" w:rsidR="00397173" w:rsidRPr="00960D33" w:rsidRDefault="00397173"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bl>
    <w:p w14:paraId="23C4B815" w14:textId="77777777" w:rsidR="002E1B9F" w:rsidRPr="00EF4F12" w:rsidRDefault="002E1B9F" w:rsidP="00F07EB7">
      <w:pPr>
        <w:pStyle w:val="Paragrafoelenco"/>
        <w:numPr>
          <w:ilvl w:val="0"/>
          <w:numId w:val="6"/>
        </w:numPr>
        <w:spacing w:before="200" w:after="60"/>
        <w:contextualSpacing w:val="0"/>
        <w:jc w:val="both"/>
      </w:pPr>
      <w:r w:rsidRPr="00EF4F12">
        <w:rPr>
          <w:rFonts w:cs="Calibri"/>
          <w:b/>
          <w:sz w:val="20"/>
          <w:szCs w:val="20"/>
        </w:rPr>
        <w:t>Voce di spesa f) - spese per diritti di proprietà intellettuale*</w:t>
      </w:r>
    </w:p>
    <w:p w14:paraId="4CD6D5E5" w14:textId="171383FE" w:rsidR="002E1B9F" w:rsidRPr="00EF4F12" w:rsidRDefault="002E1B9F" w:rsidP="002E1B9F">
      <w:pPr>
        <w:pStyle w:val="Paragrafoelenco"/>
        <w:spacing w:before="120" w:after="120"/>
        <w:ind w:left="284"/>
        <w:jc w:val="both"/>
      </w:pPr>
      <w:r w:rsidRPr="004023F5">
        <w:rPr>
          <w:rStyle w:val="Carpredefinitoparagrafo1"/>
          <w:rFonts w:cs="Calibri"/>
          <w:i/>
          <w:color w:val="595959"/>
          <w:sz w:val="18"/>
          <w:szCs w:val="18"/>
        </w:rPr>
        <w:t>*</w:t>
      </w:r>
      <w:r w:rsidRPr="004023F5">
        <w:rPr>
          <w:rFonts w:ascii="Arial" w:eastAsia="MS Mincho" w:hAnsi="Arial" w:cs="Arial"/>
          <w:bCs/>
          <w:lang w:eastAsia="ar-SA"/>
        </w:rPr>
        <w:t xml:space="preserve"> </w:t>
      </w:r>
      <w:r w:rsidRPr="004023F5">
        <w:rPr>
          <w:rFonts w:cs="Calibri"/>
          <w:i/>
          <w:color w:val="595959"/>
          <w:sz w:val="18"/>
          <w:szCs w:val="18"/>
        </w:rPr>
        <w:t xml:space="preserve">costi relativi all'ottenimento, alla convalida e alla difesa di brevetti e altri attivi </w:t>
      </w:r>
      <w:r w:rsidRPr="004F53A0">
        <w:rPr>
          <w:rFonts w:cs="Calibri"/>
          <w:i/>
          <w:color w:val="595959"/>
          <w:sz w:val="18"/>
          <w:szCs w:val="18"/>
        </w:rPr>
        <w:t>immateria</w:t>
      </w:r>
      <w:r w:rsidR="004F53A0">
        <w:rPr>
          <w:rFonts w:cs="Calibri"/>
          <w:i/>
          <w:color w:val="595959"/>
          <w:sz w:val="18"/>
          <w:szCs w:val="18"/>
        </w:rPr>
        <w:t>li</w:t>
      </w:r>
      <w:r w:rsidR="004F53A0" w:rsidRPr="004F53A0">
        <w:rPr>
          <w:rFonts w:cs="Calibri"/>
          <w:i/>
          <w:color w:val="595959"/>
          <w:sz w:val="18"/>
          <w:szCs w:val="18"/>
        </w:rPr>
        <w:t>,</w:t>
      </w:r>
      <w:r w:rsidRPr="004F53A0">
        <w:rPr>
          <w:rStyle w:val="Carpredefinitoparagrafo1"/>
          <w:rFonts w:cs="Calibri"/>
          <w:i/>
          <w:color w:val="595959"/>
          <w:sz w:val="18"/>
          <w:szCs w:val="18"/>
        </w:rPr>
        <w:t xml:space="preserve"> </w:t>
      </w:r>
      <w:r w:rsidRPr="004023F5">
        <w:rPr>
          <w:rStyle w:val="Carpredefinitoparagrafo1"/>
          <w:rFonts w:cs="Calibri"/>
          <w:i/>
          <w:color w:val="595959"/>
          <w:sz w:val="18"/>
          <w:szCs w:val="18"/>
        </w:rPr>
        <w:t xml:space="preserve">incluso l’acquisto di licenze software pluriennali con contratto di durata compresa tra 36 e 60 mesi (previo pagamento una tantum del diritto di licenza a totale copertura del periodo di utilizzo). </w:t>
      </w:r>
      <w:r w:rsidRPr="004023F5">
        <w:rPr>
          <w:rFonts w:cs="Calibri"/>
          <w:i/>
          <w:color w:val="595959"/>
          <w:sz w:val="18"/>
          <w:szCs w:val="18"/>
        </w:rPr>
        <w:t>Restano per contro esclusi i costi di mantenimento dopo la concessione del diritto. Le attività descritte in corrispondenza della predetta tipologia devono risultare coerenti con i dettami del par. 4.17 della Guida Unica.</w:t>
      </w:r>
    </w:p>
    <w:tbl>
      <w:tblPr>
        <w:tblW w:w="10064" w:type="dxa"/>
        <w:tblInd w:w="279" w:type="dxa"/>
        <w:tblLayout w:type="fixed"/>
        <w:tblLook w:val="04A0" w:firstRow="1" w:lastRow="0" w:firstColumn="1" w:lastColumn="0" w:noHBand="0" w:noVBand="1"/>
      </w:tblPr>
      <w:tblGrid>
        <w:gridCol w:w="2835"/>
        <w:gridCol w:w="1984"/>
        <w:gridCol w:w="1701"/>
        <w:gridCol w:w="3544"/>
      </w:tblGrid>
      <w:tr w:rsidR="00397173" w:rsidRPr="00EF4F12" w14:paraId="4D697D4D" w14:textId="77777777" w:rsidTr="00865E55">
        <w:tc>
          <w:tcPr>
            <w:tcW w:w="2835" w:type="dxa"/>
            <w:tcBorders>
              <w:top w:val="single" w:sz="4" w:space="0" w:color="000000"/>
              <w:left w:val="single" w:sz="4" w:space="0" w:color="000000"/>
              <w:bottom w:val="single" w:sz="4" w:space="0" w:color="000000"/>
              <w:right w:val="single" w:sz="4" w:space="0" w:color="000000"/>
            </w:tcBorders>
          </w:tcPr>
          <w:p w14:paraId="4879C9CC" w14:textId="77777777" w:rsidR="00397173" w:rsidRPr="00EF4F12" w:rsidRDefault="00397173" w:rsidP="00865E55">
            <w:pPr>
              <w:spacing w:before="120" w:after="120"/>
              <w:jc w:val="both"/>
            </w:pPr>
            <w:r w:rsidRPr="00EF4F12">
              <w:rPr>
                <w:rStyle w:val="Carpredefinitoparagrafo1"/>
                <w:rFonts w:cs="Calibri"/>
                <w:color w:val="231F20"/>
                <w:sz w:val="20"/>
                <w:szCs w:val="20"/>
              </w:rPr>
              <w:t>Descrizione dettagliata</w:t>
            </w:r>
            <w:r>
              <w:rPr>
                <w:rStyle w:val="Carpredefinitoparagrafo1"/>
                <w:rFonts w:cs="Calibri"/>
                <w:color w:val="231F20"/>
                <w:sz w:val="20"/>
                <w:szCs w:val="20"/>
              </w:rPr>
              <w:t xml:space="preserve"> </w:t>
            </w:r>
            <w:r w:rsidRPr="00126289">
              <w:rPr>
                <w:rStyle w:val="Carpredefinitoparagrafo1"/>
                <w:rFonts w:cs="Calibri"/>
                <w:color w:val="231F20"/>
                <w:sz w:val="20"/>
                <w:szCs w:val="20"/>
              </w:rPr>
              <w:t>attività</w:t>
            </w:r>
          </w:p>
        </w:tc>
        <w:tc>
          <w:tcPr>
            <w:tcW w:w="1984" w:type="dxa"/>
            <w:tcBorders>
              <w:top w:val="single" w:sz="4" w:space="0" w:color="000000"/>
              <w:left w:val="single" w:sz="4" w:space="0" w:color="000000"/>
              <w:bottom w:val="single" w:sz="4" w:space="0" w:color="000000"/>
              <w:right w:val="single" w:sz="4" w:space="0" w:color="000000"/>
            </w:tcBorders>
            <w:hideMark/>
          </w:tcPr>
          <w:p w14:paraId="033F6A49" w14:textId="77777777" w:rsidR="00397173" w:rsidRPr="00960D33" w:rsidRDefault="00397173" w:rsidP="00865E55">
            <w:pPr>
              <w:spacing w:before="120" w:after="120"/>
              <w:jc w:val="both"/>
              <w:rPr>
                <w:strike/>
              </w:rPr>
            </w:pPr>
            <w:r w:rsidRPr="00126289">
              <w:rPr>
                <w:rStyle w:val="Carpredefinitoparagrafo1"/>
                <w:rFonts w:cs="Calibri"/>
                <w:color w:val="231F20"/>
                <w:sz w:val="20"/>
                <w:szCs w:val="20"/>
              </w:rPr>
              <w:t>Soggetto realizzatore</w:t>
            </w:r>
          </w:p>
        </w:tc>
        <w:tc>
          <w:tcPr>
            <w:tcW w:w="1701" w:type="dxa"/>
            <w:tcBorders>
              <w:top w:val="single" w:sz="4" w:space="0" w:color="000000"/>
              <w:left w:val="single" w:sz="4" w:space="0" w:color="000000"/>
              <w:bottom w:val="single" w:sz="4" w:space="0" w:color="000000"/>
              <w:right w:val="single" w:sz="4" w:space="0" w:color="000000"/>
            </w:tcBorders>
            <w:hideMark/>
          </w:tcPr>
          <w:p w14:paraId="32DD1776" w14:textId="77777777" w:rsidR="00397173" w:rsidRPr="00EF4F12" w:rsidRDefault="00397173" w:rsidP="00865E55">
            <w:pPr>
              <w:spacing w:before="120" w:after="120"/>
              <w:jc w:val="both"/>
            </w:pPr>
            <w:r w:rsidRPr="00EF4F12">
              <w:rPr>
                <w:rFonts w:cs="Calibri"/>
                <w:color w:val="231F20"/>
                <w:sz w:val="20"/>
                <w:szCs w:val="20"/>
              </w:rPr>
              <w:t>Importo spesa [€]</w:t>
            </w:r>
          </w:p>
        </w:tc>
        <w:tc>
          <w:tcPr>
            <w:tcW w:w="3544" w:type="dxa"/>
            <w:tcBorders>
              <w:top w:val="single" w:sz="4" w:space="0" w:color="000000"/>
              <w:left w:val="single" w:sz="4" w:space="0" w:color="000000"/>
              <w:bottom w:val="single" w:sz="4" w:space="0" w:color="000000"/>
              <w:right w:val="single" w:sz="4" w:space="0" w:color="000000"/>
            </w:tcBorders>
          </w:tcPr>
          <w:p w14:paraId="66D9D266" w14:textId="77777777" w:rsidR="00397173" w:rsidRPr="00EF4F12" w:rsidRDefault="00397173" w:rsidP="00865E55">
            <w:pPr>
              <w:spacing w:before="120" w:after="120"/>
              <w:jc w:val="both"/>
              <w:rPr>
                <w:rFonts w:cs="Calibri"/>
                <w:color w:val="231F20"/>
                <w:sz w:val="20"/>
                <w:szCs w:val="20"/>
              </w:rPr>
            </w:pPr>
            <w:r w:rsidRPr="00126289">
              <w:rPr>
                <w:rFonts w:cs="Calibri"/>
                <w:color w:val="231F20"/>
                <w:sz w:val="20"/>
                <w:szCs w:val="20"/>
              </w:rPr>
              <w:t>Modalità di calcolo dell’importo indicato</w:t>
            </w:r>
          </w:p>
        </w:tc>
      </w:tr>
      <w:tr w:rsidR="00397173" w:rsidRPr="00EF4F12" w14:paraId="0C0F3905"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62F8E28A"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0117B3BC"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0556E07C"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70EE9677" w14:textId="77777777" w:rsidR="00397173" w:rsidRPr="00960D33" w:rsidRDefault="00397173"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r w:rsidR="00397173" w:rsidRPr="00EF4F12" w14:paraId="20A14CBD"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3F0B2AB1"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2A7192C8"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6218CB43"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6C3AA38D" w14:textId="77777777" w:rsidR="00397173" w:rsidRPr="00960D33" w:rsidRDefault="00397173"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bl>
    <w:p w14:paraId="37260B72" w14:textId="4AD2C375" w:rsidR="002E1B9F" w:rsidRPr="00EF4F12" w:rsidRDefault="002E1B9F" w:rsidP="00F07EB7">
      <w:pPr>
        <w:pStyle w:val="Standard"/>
        <w:numPr>
          <w:ilvl w:val="0"/>
          <w:numId w:val="7"/>
        </w:numPr>
        <w:spacing w:before="240" w:after="60" w:line="276" w:lineRule="auto"/>
        <w:jc w:val="both"/>
      </w:pPr>
      <w:r w:rsidRPr="00EF4F12">
        <w:rPr>
          <w:rFonts w:cs="Calibri"/>
          <w:b/>
          <w:color w:val="231F20"/>
          <w:sz w:val="20"/>
          <w:szCs w:val="20"/>
          <w:lang w:eastAsia="en-US"/>
        </w:rPr>
        <w:lastRenderedPageBreak/>
        <w:t xml:space="preserve">Voce di spesa g) - spese di investimento in </w:t>
      </w:r>
      <w:r w:rsidRPr="004023F5">
        <w:rPr>
          <w:rFonts w:cs="Calibri"/>
          <w:b/>
          <w:i/>
          <w:color w:val="231F20"/>
          <w:sz w:val="20"/>
          <w:szCs w:val="20"/>
          <w:lang w:eastAsia="en-US"/>
        </w:rPr>
        <w:t>marketing</w:t>
      </w:r>
      <w:r w:rsidRPr="00EF4F12">
        <w:rPr>
          <w:rFonts w:cs="Calibri"/>
          <w:b/>
          <w:color w:val="231F20"/>
          <w:sz w:val="20"/>
          <w:szCs w:val="20"/>
          <w:lang w:eastAsia="en-US"/>
        </w:rPr>
        <w:t xml:space="preserve"> e pubblicità</w:t>
      </w:r>
    </w:p>
    <w:p w14:paraId="4991E8A2" w14:textId="4B03680F" w:rsidR="002E1B9F" w:rsidRDefault="002E1B9F" w:rsidP="002E1B9F">
      <w:pPr>
        <w:pStyle w:val="Standard"/>
        <w:spacing w:line="276" w:lineRule="auto"/>
        <w:ind w:left="284"/>
        <w:jc w:val="both"/>
        <w:rPr>
          <w:rFonts w:cs="Calibri"/>
          <w:i/>
          <w:color w:val="595959"/>
          <w:sz w:val="18"/>
          <w:szCs w:val="18"/>
        </w:rPr>
      </w:pPr>
      <w:r w:rsidRPr="00217E86">
        <w:rPr>
          <w:rFonts w:cs="Calibri"/>
          <w:i/>
          <w:color w:val="595959"/>
          <w:sz w:val="18"/>
          <w:szCs w:val="18"/>
          <w:lang w:eastAsia="en-US"/>
        </w:rPr>
        <w:t xml:space="preserve">*nel limite massimo del 35% dei costi complessivi </w:t>
      </w:r>
      <w:r w:rsidRPr="00EF4F12">
        <w:rPr>
          <w:rFonts w:cs="Calibri"/>
          <w:i/>
          <w:color w:val="595959"/>
          <w:sz w:val="18"/>
          <w:szCs w:val="18"/>
          <w:lang w:eastAsia="en-US"/>
        </w:rPr>
        <w:t xml:space="preserve">es. spese per analisi di mercato o di settore, profilazione dei clienti tipo, effettuazione di test di mercato, </w:t>
      </w:r>
      <w:r w:rsidR="000C0E19">
        <w:rPr>
          <w:rFonts w:cs="Calibri"/>
          <w:i/>
          <w:color w:val="595959"/>
          <w:sz w:val="18"/>
          <w:szCs w:val="18"/>
          <w:lang w:eastAsia="en-US"/>
        </w:rPr>
        <w:t xml:space="preserve">configurazione del sito web, </w:t>
      </w:r>
      <w:r w:rsidRPr="00EF4F12">
        <w:rPr>
          <w:rFonts w:cs="Calibri"/>
          <w:i/>
          <w:color w:val="595959"/>
          <w:sz w:val="18"/>
          <w:szCs w:val="18"/>
          <w:lang w:eastAsia="en-US"/>
        </w:rPr>
        <w:t xml:space="preserve">acquisto di domini web e relativi servizi, acquisto di materiali, servizi ed iniziative per la comunicazione, ivi inclusa la partecipazione a fiere </w:t>
      </w:r>
      <w:r w:rsidR="000C0E19">
        <w:rPr>
          <w:rFonts w:cs="Calibri"/>
          <w:i/>
          <w:color w:val="595959"/>
          <w:sz w:val="18"/>
          <w:szCs w:val="18"/>
          <w:lang w:eastAsia="en-US"/>
        </w:rPr>
        <w:t>(</w:t>
      </w:r>
      <w:r w:rsidRPr="00EF4F12">
        <w:rPr>
          <w:rFonts w:cs="Calibri"/>
          <w:i/>
          <w:color w:val="595959"/>
          <w:sz w:val="18"/>
          <w:szCs w:val="18"/>
          <w:lang w:eastAsia="en-US"/>
        </w:rPr>
        <w:t xml:space="preserve">limitatamente alle spese per: diritti di plateatico, allestimento stand, eventuali costi di trasporto legati </w:t>
      </w:r>
      <w:r>
        <w:rPr>
          <w:rFonts w:cs="Calibri"/>
          <w:i/>
          <w:color w:val="595959"/>
          <w:sz w:val="18"/>
          <w:szCs w:val="18"/>
          <w:lang w:eastAsia="en-US"/>
        </w:rPr>
        <w:t>all’allestimento dello stand</w:t>
      </w:r>
      <w:r w:rsidR="000C0E19">
        <w:rPr>
          <w:rFonts w:cs="Calibri"/>
          <w:i/>
          <w:color w:val="595959"/>
          <w:sz w:val="18"/>
          <w:szCs w:val="18"/>
          <w:lang w:eastAsia="en-US"/>
        </w:rPr>
        <w:t>)</w:t>
      </w:r>
      <w:r>
        <w:rPr>
          <w:rFonts w:cs="Calibri"/>
          <w:i/>
          <w:color w:val="595959"/>
          <w:sz w:val="18"/>
          <w:szCs w:val="18"/>
          <w:lang w:eastAsia="en-US"/>
        </w:rPr>
        <w:t xml:space="preserve">.  </w:t>
      </w:r>
      <w:r w:rsidR="000C0E19">
        <w:rPr>
          <w:rFonts w:cs="Calibri"/>
          <w:i/>
          <w:color w:val="595959"/>
          <w:sz w:val="18"/>
          <w:szCs w:val="18"/>
        </w:rPr>
        <w:t xml:space="preserve">A </w:t>
      </w:r>
      <w:r w:rsidR="000C0E19" w:rsidRPr="00563864">
        <w:rPr>
          <w:rFonts w:cs="Calibri"/>
          <w:i/>
          <w:color w:val="595959"/>
          <w:sz w:val="18"/>
          <w:szCs w:val="18"/>
        </w:rPr>
        <w:t xml:space="preserve">seconda della categoria più coerente rispetto </w:t>
      </w:r>
      <w:r w:rsidR="000C0E19">
        <w:rPr>
          <w:rFonts w:cs="Calibri"/>
          <w:i/>
          <w:color w:val="595959"/>
          <w:sz w:val="18"/>
          <w:szCs w:val="18"/>
        </w:rPr>
        <w:t>ai costi</w:t>
      </w:r>
      <w:r w:rsidR="000C0E19" w:rsidRPr="00563864">
        <w:rPr>
          <w:rFonts w:cs="Calibri"/>
          <w:i/>
          <w:color w:val="595959"/>
          <w:sz w:val="18"/>
          <w:szCs w:val="18"/>
        </w:rPr>
        <w:t xml:space="preserve"> effettivamente sostenut</w:t>
      </w:r>
      <w:r w:rsidR="000C0E19">
        <w:rPr>
          <w:rFonts w:cs="Calibri"/>
          <w:i/>
          <w:color w:val="595959"/>
          <w:sz w:val="18"/>
          <w:szCs w:val="18"/>
        </w:rPr>
        <w:t xml:space="preserve">i, tali </w:t>
      </w:r>
      <w:r w:rsidRPr="00563864">
        <w:rPr>
          <w:rFonts w:cs="Calibri"/>
          <w:i/>
          <w:color w:val="595959"/>
          <w:sz w:val="18"/>
          <w:szCs w:val="18"/>
        </w:rPr>
        <w:t>spese devono essere rendicontate</w:t>
      </w:r>
      <w:r w:rsidR="004656E6">
        <w:rPr>
          <w:rFonts w:cs="Calibri"/>
          <w:i/>
          <w:color w:val="595959"/>
          <w:sz w:val="18"/>
          <w:szCs w:val="18"/>
        </w:rPr>
        <w:t xml:space="preserve"> secondo quanto previsto dalla </w:t>
      </w:r>
      <w:r w:rsidRPr="00563864">
        <w:rPr>
          <w:rFonts w:cs="Calibri"/>
          <w:i/>
          <w:color w:val="595959"/>
          <w:sz w:val="18"/>
          <w:szCs w:val="18"/>
        </w:rPr>
        <w:t xml:space="preserve">Guida </w:t>
      </w:r>
      <w:r w:rsidR="004656E6">
        <w:rPr>
          <w:rFonts w:cs="Calibri"/>
          <w:i/>
          <w:color w:val="595959"/>
          <w:sz w:val="18"/>
          <w:szCs w:val="18"/>
        </w:rPr>
        <w:t>Unica</w:t>
      </w:r>
      <w:r w:rsidRPr="00563864">
        <w:rPr>
          <w:rFonts w:cs="Calibri"/>
          <w:i/>
          <w:color w:val="595959"/>
          <w:sz w:val="18"/>
          <w:szCs w:val="18"/>
        </w:rPr>
        <w:t xml:space="preserve"> per le seguenti tipologie: “Spese per servizi di consulenza ed altri servizi” (par. 4.3 della Guida Unica), “Spese per materiali, forniture e prodotti analoghi” (par. 4.9 de</w:t>
      </w:r>
      <w:r w:rsidR="000C0E19">
        <w:rPr>
          <w:rFonts w:cs="Calibri"/>
          <w:i/>
          <w:color w:val="595959"/>
          <w:sz w:val="18"/>
          <w:szCs w:val="18"/>
        </w:rPr>
        <w:t xml:space="preserve">lla Guida Unica) o </w:t>
      </w:r>
      <w:r w:rsidRPr="00563864">
        <w:rPr>
          <w:rFonts w:cs="Calibri"/>
          <w:i/>
          <w:color w:val="595959"/>
          <w:sz w:val="18"/>
          <w:szCs w:val="18"/>
        </w:rPr>
        <w:t>“Spese per partecipazione a eventi fieristici</w:t>
      </w:r>
      <w:r w:rsidR="000C0E19">
        <w:rPr>
          <w:rFonts w:cs="Calibri"/>
          <w:i/>
          <w:color w:val="595959"/>
          <w:sz w:val="18"/>
          <w:szCs w:val="18"/>
        </w:rPr>
        <w:t>” (par. 4.18 della Guida Unica).</w:t>
      </w:r>
      <w:r w:rsidRPr="00563864">
        <w:rPr>
          <w:rFonts w:cs="Calibri"/>
          <w:i/>
          <w:color w:val="595959"/>
          <w:sz w:val="18"/>
          <w:szCs w:val="18"/>
        </w:rPr>
        <w:t xml:space="preserve"> </w:t>
      </w:r>
    </w:p>
    <w:tbl>
      <w:tblPr>
        <w:tblW w:w="10064" w:type="dxa"/>
        <w:tblInd w:w="279" w:type="dxa"/>
        <w:tblLayout w:type="fixed"/>
        <w:tblLook w:val="04A0" w:firstRow="1" w:lastRow="0" w:firstColumn="1" w:lastColumn="0" w:noHBand="0" w:noVBand="1"/>
      </w:tblPr>
      <w:tblGrid>
        <w:gridCol w:w="2835"/>
        <w:gridCol w:w="1984"/>
        <w:gridCol w:w="1701"/>
        <w:gridCol w:w="3544"/>
      </w:tblGrid>
      <w:tr w:rsidR="00397173" w:rsidRPr="00EF4F12" w14:paraId="17314F49" w14:textId="77777777" w:rsidTr="00865E55">
        <w:tc>
          <w:tcPr>
            <w:tcW w:w="2835" w:type="dxa"/>
            <w:tcBorders>
              <w:top w:val="single" w:sz="4" w:space="0" w:color="000000"/>
              <w:left w:val="single" w:sz="4" w:space="0" w:color="000000"/>
              <w:bottom w:val="single" w:sz="4" w:space="0" w:color="000000"/>
              <w:right w:val="single" w:sz="4" w:space="0" w:color="000000"/>
            </w:tcBorders>
          </w:tcPr>
          <w:p w14:paraId="2441E8E4" w14:textId="77777777" w:rsidR="00397173" w:rsidRPr="00EF4F12" w:rsidRDefault="00397173" w:rsidP="00865E55">
            <w:pPr>
              <w:spacing w:before="120" w:after="120"/>
              <w:jc w:val="both"/>
            </w:pPr>
            <w:r w:rsidRPr="00EF4F12">
              <w:rPr>
                <w:rStyle w:val="Carpredefinitoparagrafo1"/>
                <w:rFonts w:cs="Calibri"/>
                <w:color w:val="231F20"/>
                <w:sz w:val="20"/>
                <w:szCs w:val="20"/>
              </w:rPr>
              <w:t>Descrizione dettagliata</w:t>
            </w:r>
            <w:r>
              <w:rPr>
                <w:rStyle w:val="Carpredefinitoparagrafo1"/>
                <w:rFonts w:cs="Calibri"/>
                <w:color w:val="231F20"/>
                <w:sz w:val="20"/>
                <w:szCs w:val="20"/>
              </w:rPr>
              <w:t xml:space="preserve"> </w:t>
            </w:r>
            <w:r w:rsidRPr="00126289">
              <w:rPr>
                <w:rStyle w:val="Carpredefinitoparagrafo1"/>
                <w:rFonts w:cs="Calibri"/>
                <w:color w:val="231F20"/>
                <w:sz w:val="20"/>
                <w:szCs w:val="20"/>
              </w:rPr>
              <w:t>attività</w:t>
            </w:r>
          </w:p>
        </w:tc>
        <w:tc>
          <w:tcPr>
            <w:tcW w:w="1984" w:type="dxa"/>
            <w:tcBorders>
              <w:top w:val="single" w:sz="4" w:space="0" w:color="000000"/>
              <w:left w:val="single" w:sz="4" w:space="0" w:color="000000"/>
              <w:bottom w:val="single" w:sz="4" w:space="0" w:color="000000"/>
              <w:right w:val="single" w:sz="4" w:space="0" w:color="000000"/>
            </w:tcBorders>
            <w:hideMark/>
          </w:tcPr>
          <w:p w14:paraId="0F90485D" w14:textId="77777777" w:rsidR="00397173" w:rsidRPr="00960D33" w:rsidRDefault="00397173" w:rsidP="00865E55">
            <w:pPr>
              <w:spacing w:before="120" w:after="120"/>
              <w:jc w:val="both"/>
              <w:rPr>
                <w:strike/>
              </w:rPr>
            </w:pPr>
            <w:r w:rsidRPr="00126289">
              <w:rPr>
                <w:rStyle w:val="Carpredefinitoparagrafo1"/>
                <w:rFonts w:cs="Calibri"/>
                <w:color w:val="231F20"/>
                <w:sz w:val="20"/>
                <w:szCs w:val="20"/>
              </w:rPr>
              <w:t>Soggetto realizzatore</w:t>
            </w:r>
          </w:p>
        </w:tc>
        <w:tc>
          <w:tcPr>
            <w:tcW w:w="1701" w:type="dxa"/>
            <w:tcBorders>
              <w:top w:val="single" w:sz="4" w:space="0" w:color="000000"/>
              <w:left w:val="single" w:sz="4" w:space="0" w:color="000000"/>
              <w:bottom w:val="single" w:sz="4" w:space="0" w:color="000000"/>
              <w:right w:val="single" w:sz="4" w:space="0" w:color="000000"/>
            </w:tcBorders>
            <w:hideMark/>
          </w:tcPr>
          <w:p w14:paraId="2D34C53B" w14:textId="77777777" w:rsidR="00397173" w:rsidRPr="00EF4F12" w:rsidRDefault="00397173" w:rsidP="00865E55">
            <w:pPr>
              <w:spacing w:before="120" w:after="120"/>
              <w:jc w:val="both"/>
            </w:pPr>
            <w:r w:rsidRPr="00EF4F12">
              <w:rPr>
                <w:rFonts w:cs="Calibri"/>
                <w:color w:val="231F20"/>
                <w:sz w:val="20"/>
                <w:szCs w:val="20"/>
              </w:rPr>
              <w:t>Importo spesa [€]</w:t>
            </w:r>
          </w:p>
        </w:tc>
        <w:tc>
          <w:tcPr>
            <w:tcW w:w="3544" w:type="dxa"/>
            <w:tcBorders>
              <w:top w:val="single" w:sz="4" w:space="0" w:color="000000"/>
              <w:left w:val="single" w:sz="4" w:space="0" w:color="000000"/>
              <w:bottom w:val="single" w:sz="4" w:space="0" w:color="000000"/>
              <w:right w:val="single" w:sz="4" w:space="0" w:color="000000"/>
            </w:tcBorders>
          </w:tcPr>
          <w:p w14:paraId="5C7F356C" w14:textId="77777777" w:rsidR="00397173" w:rsidRPr="00EF4F12" w:rsidRDefault="00397173" w:rsidP="00865E55">
            <w:pPr>
              <w:spacing w:before="120" w:after="120"/>
              <w:jc w:val="both"/>
              <w:rPr>
                <w:rFonts w:cs="Calibri"/>
                <w:color w:val="231F20"/>
                <w:sz w:val="20"/>
                <w:szCs w:val="20"/>
              </w:rPr>
            </w:pPr>
            <w:r w:rsidRPr="00126289">
              <w:rPr>
                <w:rFonts w:cs="Calibri"/>
                <w:color w:val="231F20"/>
                <w:sz w:val="20"/>
                <w:szCs w:val="20"/>
              </w:rPr>
              <w:t>Modalità di calcolo dell’importo indicato</w:t>
            </w:r>
          </w:p>
        </w:tc>
      </w:tr>
      <w:tr w:rsidR="00397173" w:rsidRPr="00EF4F12" w14:paraId="5F612947"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59BB539F"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0283EC22"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1A068103"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06900D76" w14:textId="77777777" w:rsidR="00397173" w:rsidRPr="00960D33" w:rsidRDefault="00397173"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r w:rsidR="00397173" w:rsidRPr="00EF4F12" w14:paraId="02738213" w14:textId="77777777" w:rsidTr="00865E55">
        <w:tc>
          <w:tcPr>
            <w:tcW w:w="2835" w:type="dxa"/>
            <w:tcBorders>
              <w:top w:val="single" w:sz="4" w:space="0" w:color="000000"/>
              <w:left w:val="single" w:sz="4" w:space="0" w:color="000000"/>
              <w:bottom w:val="single" w:sz="4" w:space="0" w:color="000000"/>
              <w:right w:val="single" w:sz="4" w:space="0" w:color="000000"/>
            </w:tcBorders>
            <w:hideMark/>
          </w:tcPr>
          <w:p w14:paraId="2D797896"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2813ECA2"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14:paraId="1F69CA09" w14:textId="77777777" w:rsidR="00397173" w:rsidRPr="00EF4F12" w:rsidRDefault="00397173" w:rsidP="00865E55">
            <w:pPr>
              <w:spacing w:before="60" w:after="60"/>
              <w:jc w:val="both"/>
              <w:rPr>
                <w:color w:val="808080" w:themeColor="background1" w:themeShade="80"/>
              </w:rPr>
            </w:pPr>
            <w:r w:rsidRPr="00EF4F12">
              <w:rPr>
                <w:rFonts w:cs="Calibri"/>
                <w:color w:val="808080" w:themeColor="background1" w:themeShade="80"/>
                <w:sz w:val="20"/>
                <w:szCs w:val="20"/>
              </w:rPr>
              <w:t>……………</w:t>
            </w:r>
          </w:p>
        </w:tc>
        <w:tc>
          <w:tcPr>
            <w:tcW w:w="3544" w:type="dxa"/>
            <w:tcBorders>
              <w:top w:val="single" w:sz="4" w:space="0" w:color="000000"/>
              <w:left w:val="single" w:sz="4" w:space="0" w:color="000000"/>
              <w:bottom w:val="single" w:sz="4" w:space="0" w:color="000000"/>
              <w:right w:val="single" w:sz="4" w:space="0" w:color="000000"/>
            </w:tcBorders>
          </w:tcPr>
          <w:p w14:paraId="3878842D" w14:textId="77777777" w:rsidR="00397173" w:rsidRPr="00960D33" w:rsidRDefault="00397173" w:rsidP="00865E55">
            <w:pPr>
              <w:spacing w:before="120" w:after="120"/>
              <w:jc w:val="both"/>
              <w:rPr>
                <w:rFonts w:cs="Calibri"/>
                <w:color w:val="231F20"/>
                <w:sz w:val="20"/>
                <w:szCs w:val="20"/>
              </w:rPr>
            </w:pPr>
            <w:r w:rsidRPr="00EF4F12">
              <w:rPr>
                <w:rFonts w:cs="Calibri"/>
                <w:color w:val="808080" w:themeColor="background1" w:themeShade="80"/>
                <w:sz w:val="20"/>
                <w:szCs w:val="20"/>
              </w:rPr>
              <w:t>……………</w:t>
            </w:r>
          </w:p>
        </w:tc>
      </w:tr>
    </w:tbl>
    <w:p w14:paraId="25A72EA8" w14:textId="5021A072" w:rsidR="002E1B9F" w:rsidRPr="00EF4F12" w:rsidRDefault="002E1B9F" w:rsidP="00047840">
      <w:pPr>
        <w:spacing w:before="360" w:after="120"/>
        <w:jc w:val="both"/>
        <w:rPr>
          <w:rFonts w:cs="Calibri"/>
          <w:b/>
          <w:color w:val="231F20"/>
          <w:sz w:val="20"/>
          <w:szCs w:val="20"/>
        </w:rPr>
      </w:pPr>
      <w:r w:rsidRPr="00EF4F12">
        <w:rPr>
          <w:rStyle w:val="Carpredefinitoparagrafo1"/>
          <w:b/>
          <w:color w:val="2F5496"/>
        </w:rPr>
        <w:sym w:font="Wingdings" w:char="F0E0"/>
      </w:r>
      <w:r w:rsidRPr="00EF4F12">
        <w:rPr>
          <w:rStyle w:val="Carpredefinitoparagrafo1"/>
          <w:b/>
          <w:color w:val="2F5496"/>
        </w:rPr>
        <w:t xml:space="preserve"> </w:t>
      </w:r>
      <w:r w:rsidRPr="00EF4F12">
        <w:rPr>
          <w:rStyle w:val="Carpredefinitoparagrafo1"/>
          <w:b/>
          <w:color w:val="2F5496"/>
          <w:u w:val="single"/>
        </w:rPr>
        <w:t>SPESE FINANZIATE A TASSO FORFETTARIO</w:t>
      </w:r>
      <w:r w:rsidRPr="00EF4F12">
        <w:rPr>
          <w:rStyle w:val="Rimandonotaapidipagina1"/>
          <w:color w:val="2F5496"/>
          <w:sz w:val="16"/>
          <w:szCs w:val="16"/>
        </w:rPr>
        <w:footnoteReference w:id="18"/>
      </w:r>
    </w:p>
    <w:p w14:paraId="19B5B71A" w14:textId="77777777" w:rsidR="002E1B9F" w:rsidRPr="00EF4F12" w:rsidRDefault="002E1B9F" w:rsidP="002E1B9F">
      <w:pPr>
        <w:pStyle w:val="Paragrafoelenco"/>
        <w:numPr>
          <w:ilvl w:val="0"/>
          <w:numId w:val="8"/>
        </w:numPr>
        <w:spacing w:after="60"/>
        <w:contextualSpacing w:val="0"/>
        <w:jc w:val="both"/>
      </w:pPr>
      <w:r w:rsidRPr="00EF4F12">
        <w:rPr>
          <w:rFonts w:cs="Calibri"/>
          <w:b/>
          <w:color w:val="231F20"/>
          <w:sz w:val="20"/>
          <w:szCs w:val="20"/>
        </w:rPr>
        <w:t>Voce di spesa h) - spese per il personale dipendente</w:t>
      </w:r>
    </w:p>
    <w:p w14:paraId="6B3E32A4" w14:textId="277B3972" w:rsidR="002E1B9F" w:rsidRPr="0041542D" w:rsidRDefault="002E1B9F" w:rsidP="002E1B9F">
      <w:pPr>
        <w:pStyle w:val="Paragrafoelenco"/>
        <w:ind w:left="284"/>
        <w:jc w:val="both"/>
        <w:rPr>
          <w:rFonts w:cs="Calibri"/>
          <w:i/>
          <w:color w:val="595959"/>
          <w:sz w:val="18"/>
          <w:szCs w:val="18"/>
          <w:highlight w:val="yellow"/>
        </w:rPr>
      </w:pPr>
      <w:r w:rsidRPr="00EF4F12">
        <w:rPr>
          <w:rFonts w:cs="Calibri"/>
          <w:i/>
          <w:color w:val="595959"/>
          <w:sz w:val="18"/>
          <w:szCs w:val="18"/>
        </w:rPr>
        <w:t>*nel limite massimo del 20% del totale delle “spese finanziate a costo reale” (voci da a. a g</w:t>
      </w:r>
      <w:r w:rsidRPr="009E222D">
        <w:rPr>
          <w:rFonts w:cs="Calibri"/>
          <w:i/>
          <w:color w:val="595959"/>
          <w:sz w:val="18"/>
          <w:szCs w:val="18"/>
        </w:rPr>
        <w:t>.)</w:t>
      </w:r>
      <w:r w:rsidR="00A95E12">
        <w:rPr>
          <w:rFonts w:cs="Calibri"/>
          <w:i/>
          <w:color w:val="595959"/>
          <w:sz w:val="18"/>
          <w:szCs w:val="18"/>
        </w:rPr>
        <w:t xml:space="preserve"> e purchè specificatamente funzionale alla realizzazione del business plan</w:t>
      </w:r>
      <w:r w:rsidRPr="009E222D">
        <w:rPr>
          <w:rFonts w:cs="Calibri"/>
          <w:i/>
          <w:color w:val="595959"/>
          <w:sz w:val="18"/>
          <w:szCs w:val="18"/>
        </w:rPr>
        <w:t>. Tali spese devono risultare coerenti con i contratti di lavoro e i dettami del par. 4.1 della Guida Unica</w:t>
      </w:r>
      <w:r w:rsidRPr="009E222D">
        <w:rPr>
          <w:rStyle w:val="Rimandonotaapidipagina"/>
          <w:rFonts w:cs="Calibri"/>
          <w:i/>
          <w:color w:val="595959"/>
          <w:sz w:val="18"/>
          <w:szCs w:val="18"/>
        </w:rPr>
        <w:footnoteReference w:id="19"/>
      </w:r>
      <w:r w:rsidRPr="009E222D">
        <w:rPr>
          <w:rFonts w:cs="Calibri"/>
          <w:i/>
          <w:color w:val="595959"/>
          <w:sz w:val="18"/>
          <w:szCs w:val="18"/>
        </w:rPr>
        <w:t>.</w:t>
      </w:r>
    </w:p>
    <w:tbl>
      <w:tblPr>
        <w:tblW w:w="9252" w:type="dxa"/>
        <w:tblInd w:w="382" w:type="dxa"/>
        <w:tblLayout w:type="fixed"/>
        <w:tblLook w:val="04A0" w:firstRow="1" w:lastRow="0" w:firstColumn="1" w:lastColumn="0" w:noHBand="0" w:noVBand="1"/>
      </w:tblPr>
      <w:tblGrid>
        <w:gridCol w:w="6843"/>
        <w:gridCol w:w="2409"/>
      </w:tblGrid>
      <w:tr w:rsidR="002E1B9F" w:rsidRPr="00EF4F12" w14:paraId="31B07258" w14:textId="77777777" w:rsidTr="00A954F4">
        <w:tc>
          <w:tcPr>
            <w:tcW w:w="6843" w:type="dxa"/>
            <w:tcBorders>
              <w:top w:val="single" w:sz="4" w:space="0" w:color="000000"/>
              <w:left w:val="single" w:sz="4" w:space="0" w:color="000000"/>
              <w:bottom w:val="single" w:sz="4" w:space="0" w:color="000000"/>
              <w:right w:val="single" w:sz="4" w:space="0" w:color="000000"/>
            </w:tcBorders>
            <w:hideMark/>
          </w:tcPr>
          <w:p w14:paraId="4C29A162" w14:textId="77777777" w:rsidR="002E1B9F" w:rsidRPr="00EF4F12" w:rsidRDefault="002E1B9F" w:rsidP="00A954F4">
            <w:pPr>
              <w:spacing w:before="120" w:after="120"/>
              <w:jc w:val="both"/>
            </w:pPr>
            <w:r w:rsidRPr="00EF4F12">
              <w:rPr>
                <w:rFonts w:cs="Calibri"/>
                <w:color w:val="231F20"/>
                <w:sz w:val="20"/>
                <w:szCs w:val="20"/>
              </w:rPr>
              <w:t>Importo spesa [€]</w:t>
            </w:r>
          </w:p>
        </w:tc>
        <w:tc>
          <w:tcPr>
            <w:tcW w:w="2409" w:type="dxa"/>
            <w:tcBorders>
              <w:top w:val="single" w:sz="4" w:space="0" w:color="000000"/>
              <w:left w:val="single" w:sz="4" w:space="0" w:color="000000"/>
              <w:bottom w:val="single" w:sz="4" w:space="0" w:color="000000"/>
              <w:right w:val="single" w:sz="4" w:space="0" w:color="000000"/>
            </w:tcBorders>
            <w:hideMark/>
          </w:tcPr>
          <w:p w14:paraId="74210457"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tc>
      </w:tr>
      <w:tr w:rsidR="002E1B9F" w:rsidRPr="00EF4F12" w14:paraId="4DE136A5" w14:textId="77777777" w:rsidTr="00A954F4">
        <w:tc>
          <w:tcPr>
            <w:tcW w:w="6843" w:type="dxa"/>
            <w:tcBorders>
              <w:top w:val="single" w:sz="4" w:space="0" w:color="000000"/>
              <w:left w:val="single" w:sz="4" w:space="0" w:color="000000"/>
              <w:bottom w:val="single" w:sz="4" w:space="0" w:color="000000"/>
              <w:right w:val="single" w:sz="4" w:space="0" w:color="000000"/>
            </w:tcBorders>
            <w:hideMark/>
          </w:tcPr>
          <w:p w14:paraId="591F73CE" w14:textId="77777777" w:rsidR="002E1B9F" w:rsidRPr="00EF4F12" w:rsidRDefault="002E1B9F" w:rsidP="00A954F4">
            <w:pPr>
              <w:spacing w:before="60" w:after="60"/>
              <w:jc w:val="both"/>
            </w:pPr>
            <w:r w:rsidRPr="00EF4F12">
              <w:rPr>
                <w:rFonts w:cs="Calibri"/>
                <w:color w:val="231F20"/>
                <w:sz w:val="20"/>
                <w:szCs w:val="20"/>
              </w:rPr>
              <w:t xml:space="preserve">% richiesta rispetto alle spese a costo reale </w:t>
            </w:r>
            <w:r w:rsidRPr="00EF4F12">
              <w:rPr>
                <w:rFonts w:cs="Calibri"/>
                <w:i/>
                <w:color w:val="595959"/>
                <w:sz w:val="18"/>
                <w:szCs w:val="18"/>
              </w:rPr>
              <w:t>(a+b+c+d+e+f+g)</w:t>
            </w:r>
          </w:p>
        </w:tc>
        <w:tc>
          <w:tcPr>
            <w:tcW w:w="2409" w:type="dxa"/>
            <w:tcBorders>
              <w:top w:val="single" w:sz="4" w:space="0" w:color="000000"/>
              <w:left w:val="single" w:sz="4" w:space="0" w:color="000000"/>
              <w:bottom w:val="single" w:sz="4" w:space="0" w:color="000000"/>
              <w:right w:val="single" w:sz="4" w:space="0" w:color="000000"/>
            </w:tcBorders>
            <w:hideMark/>
          </w:tcPr>
          <w:p w14:paraId="26AA9DDF" w14:textId="77777777" w:rsidR="002E1B9F" w:rsidRPr="00EF4F12" w:rsidRDefault="002E1B9F" w:rsidP="00A954F4">
            <w:pPr>
              <w:spacing w:before="60" w:after="60"/>
              <w:jc w:val="both"/>
              <w:rPr>
                <w:rFonts w:cs="Calibri"/>
                <w:color w:val="808080" w:themeColor="background1" w:themeShade="80"/>
                <w:sz w:val="20"/>
                <w:szCs w:val="20"/>
              </w:rPr>
            </w:pPr>
            <w:r w:rsidRPr="00EF4F12">
              <w:rPr>
                <w:rFonts w:cs="Calibri"/>
                <w:color w:val="808080" w:themeColor="background1" w:themeShade="80"/>
                <w:sz w:val="20"/>
                <w:szCs w:val="20"/>
              </w:rPr>
              <w:t xml:space="preserve">………. </w:t>
            </w:r>
          </w:p>
          <w:p w14:paraId="7A774D66" w14:textId="77777777" w:rsidR="002E1B9F" w:rsidRPr="00EF4F12" w:rsidRDefault="002E1B9F" w:rsidP="00A954F4">
            <w:pPr>
              <w:spacing w:before="60" w:after="60"/>
              <w:jc w:val="both"/>
              <w:rPr>
                <w:color w:val="808080" w:themeColor="background1" w:themeShade="80"/>
              </w:rPr>
            </w:pPr>
            <w:r w:rsidRPr="00EF4F12">
              <w:rPr>
                <w:rStyle w:val="Carpredefinitoparagrafo1"/>
                <w:rFonts w:eastAsia="Times New Roman"/>
                <w:bCs/>
                <w:color w:val="0070C0"/>
                <w:sz w:val="16"/>
                <w:szCs w:val="16"/>
                <w:lang w:eastAsia="it-IT"/>
              </w:rPr>
              <w:t>(max 20%)</w:t>
            </w:r>
          </w:p>
        </w:tc>
      </w:tr>
    </w:tbl>
    <w:p w14:paraId="38E5397F" w14:textId="77777777" w:rsidR="009E222D" w:rsidRPr="009E222D" w:rsidRDefault="002E1B9F" w:rsidP="00047840">
      <w:pPr>
        <w:pStyle w:val="Paragrafoelenco"/>
        <w:numPr>
          <w:ilvl w:val="0"/>
          <w:numId w:val="9"/>
        </w:numPr>
        <w:spacing w:before="240" w:after="60"/>
        <w:contextualSpacing w:val="0"/>
        <w:jc w:val="both"/>
        <w:rPr>
          <w:rStyle w:val="Carpredefinitoparagrafo1"/>
        </w:rPr>
      </w:pPr>
      <w:r w:rsidRPr="00EF4F12">
        <w:rPr>
          <w:rStyle w:val="Carpredefinitoparagrafo1"/>
          <w:rFonts w:cs="Calibri"/>
          <w:b/>
          <w:color w:val="231F20"/>
          <w:sz w:val="20"/>
          <w:szCs w:val="20"/>
        </w:rPr>
        <w:t xml:space="preserve">Voce di spesa i) - spese generali direttamente imputabili alla realizzazione del </w:t>
      </w:r>
      <w:r w:rsidRPr="00EF4F12">
        <w:rPr>
          <w:rStyle w:val="Carpredefinitoparagrafo1"/>
          <w:rFonts w:cs="Calibri"/>
          <w:b/>
          <w:i/>
          <w:color w:val="231F20"/>
          <w:sz w:val="20"/>
          <w:szCs w:val="20"/>
        </w:rPr>
        <w:t>business plan</w:t>
      </w:r>
    </w:p>
    <w:p w14:paraId="0C888777" w14:textId="4D5B0BEC" w:rsidR="002E1B9F" w:rsidRPr="00084291" w:rsidRDefault="002E1B9F" w:rsidP="009E222D">
      <w:pPr>
        <w:pStyle w:val="Paragrafoelenco"/>
        <w:spacing w:after="60"/>
        <w:ind w:left="284"/>
        <w:contextualSpacing w:val="0"/>
        <w:jc w:val="both"/>
      </w:pPr>
      <w:r w:rsidRPr="009E222D">
        <w:rPr>
          <w:rFonts w:cs="Calibri"/>
          <w:i/>
          <w:color w:val="595959"/>
          <w:sz w:val="20"/>
          <w:szCs w:val="20"/>
        </w:rPr>
        <w:t>*</w:t>
      </w:r>
      <w:r w:rsidRPr="009E222D">
        <w:rPr>
          <w:rFonts w:cs="Calibri"/>
          <w:i/>
          <w:color w:val="595959"/>
          <w:sz w:val="18"/>
          <w:szCs w:val="18"/>
        </w:rPr>
        <w:t>nel limite massimo del 7% della somma delle spese da a. ad h. Le attività descritte in corrispondenza della predetta tipologia devono risultare coerenti con i dettami del par. 4.19 della Guida Unica.</w:t>
      </w:r>
    </w:p>
    <w:tbl>
      <w:tblPr>
        <w:tblW w:w="9252" w:type="dxa"/>
        <w:tblInd w:w="382" w:type="dxa"/>
        <w:tblLayout w:type="fixed"/>
        <w:tblLook w:val="04A0" w:firstRow="1" w:lastRow="0" w:firstColumn="1" w:lastColumn="0" w:noHBand="0" w:noVBand="1"/>
      </w:tblPr>
      <w:tblGrid>
        <w:gridCol w:w="6843"/>
        <w:gridCol w:w="2409"/>
      </w:tblGrid>
      <w:tr w:rsidR="002E1B9F" w:rsidRPr="00EF4F12" w14:paraId="4B61C8D3" w14:textId="77777777" w:rsidTr="00A954F4">
        <w:tc>
          <w:tcPr>
            <w:tcW w:w="6843" w:type="dxa"/>
            <w:tcBorders>
              <w:top w:val="single" w:sz="4" w:space="0" w:color="000000"/>
              <w:left w:val="single" w:sz="4" w:space="0" w:color="000000"/>
              <w:bottom w:val="single" w:sz="4" w:space="0" w:color="000000"/>
              <w:right w:val="single" w:sz="4" w:space="0" w:color="000000"/>
            </w:tcBorders>
            <w:hideMark/>
          </w:tcPr>
          <w:p w14:paraId="6CC18E62" w14:textId="77777777" w:rsidR="002E1B9F" w:rsidRPr="00EF4F12" w:rsidRDefault="002E1B9F" w:rsidP="00A954F4">
            <w:pPr>
              <w:spacing w:before="120" w:after="120"/>
              <w:jc w:val="both"/>
            </w:pPr>
            <w:r w:rsidRPr="00EF4F12">
              <w:rPr>
                <w:rFonts w:cs="Calibri"/>
                <w:color w:val="231F20"/>
                <w:sz w:val="20"/>
                <w:szCs w:val="20"/>
              </w:rPr>
              <w:t>Importo spesa [€</w:t>
            </w:r>
          </w:p>
        </w:tc>
        <w:tc>
          <w:tcPr>
            <w:tcW w:w="2409" w:type="dxa"/>
            <w:tcBorders>
              <w:top w:val="single" w:sz="4" w:space="0" w:color="000000"/>
              <w:left w:val="single" w:sz="4" w:space="0" w:color="000000"/>
              <w:bottom w:val="single" w:sz="4" w:space="0" w:color="000000"/>
              <w:right w:val="single" w:sz="4" w:space="0" w:color="000000"/>
            </w:tcBorders>
            <w:hideMark/>
          </w:tcPr>
          <w:p w14:paraId="5880419B"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tc>
      </w:tr>
      <w:tr w:rsidR="002E1B9F" w:rsidRPr="00EF4F12" w14:paraId="6FA61CD3" w14:textId="77777777" w:rsidTr="00A954F4">
        <w:tc>
          <w:tcPr>
            <w:tcW w:w="6843" w:type="dxa"/>
            <w:tcBorders>
              <w:top w:val="single" w:sz="4" w:space="0" w:color="000000"/>
              <w:left w:val="single" w:sz="4" w:space="0" w:color="000000"/>
              <w:bottom w:val="single" w:sz="4" w:space="0" w:color="000000"/>
              <w:right w:val="single" w:sz="4" w:space="0" w:color="000000"/>
            </w:tcBorders>
            <w:hideMark/>
          </w:tcPr>
          <w:p w14:paraId="0162279D" w14:textId="77777777" w:rsidR="002E1B9F" w:rsidRPr="00EF4F12" w:rsidRDefault="002E1B9F" w:rsidP="00A954F4">
            <w:pPr>
              <w:spacing w:before="60" w:after="60"/>
            </w:pPr>
            <w:r w:rsidRPr="00EF4F12">
              <w:rPr>
                <w:rFonts w:cs="Calibri"/>
                <w:color w:val="231F20"/>
                <w:sz w:val="20"/>
                <w:szCs w:val="20"/>
              </w:rPr>
              <w:t>% richiesta rispetto al totale delle spese a costo reale e di personale (</w:t>
            </w:r>
            <w:r w:rsidRPr="00EF4F12">
              <w:rPr>
                <w:rFonts w:cs="Calibri"/>
                <w:i/>
                <w:color w:val="595959"/>
                <w:sz w:val="18"/>
                <w:szCs w:val="18"/>
              </w:rPr>
              <w:t>a+b+c+d+e+f+g+h)</w:t>
            </w:r>
          </w:p>
        </w:tc>
        <w:tc>
          <w:tcPr>
            <w:tcW w:w="2409" w:type="dxa"/>
            <w:tcBorders>
              <w:top w:val="single" w:sz="4" w:space="0" w:color="000000"/>
              <w:left w:val="single" w:sz="4" w:space="0" w:color="000000"/>
              <w:bottom w:val="single" w:sz="4" w:space="0" w:color="000000"/>
              <w:right w:val="single" w:sz="4" w:space="0" w:color="000000"/>
            </w:tcBorders>
            <w:hideMark/>
          </w:tcPr>
          <w:p w14:paraId="2D966729" w14:textId="77777777" w:rsidR="002E1B9F" w:rsidRPr="00EF4F12" w:rsidRDefault="002E1B9F" w:rsidP="00A954F4">
            <w:pPr>
              <w:spacing w:before="60" w:after="60"/>
              <w:jc w:val="both"/>
              <w:rPr>
                <w:rFonts w:cs="Calibri"/>
                <w:color w:val="808080" w:themeColor="background1" w:themeShade="80"/>
                <w:sz w:val="20"/>
                <w:szCs w:val="20"/>
              </w:rPr>
            </w:pPr>
            <w:r w:rsidRPr="00EF4F12">
              <w:rPr>
                <w:rFonts w:cs="Calibri"/>
                <w:color w:val="808080" w:themeColor="background1" w:themeShade="80"/>
                <w:sz w:val="20"/>
                <w:szCs w:val="20"/>
              </w:rPr>
              <w:t xml:space="preserve">………. </w:t>
            </w:r>
          </w:p>
          <w:p w14:paraId="7E00616A" w14:textId="77777777" w:rsidR="002E1B9F" w:rsidRPr="00EF4F12" w:rsidRDefault="002E1B9F" w:rsidP="00A954F4">
            <w:pPr>
              <w:spacing w:before="60" w:after="60"/>
              <w:jc w:val="both"/>
              <w:rPr>
                <w:color w:val="808080" w:themeColor="background1" w:themeShade="80"/>
              </w:rPr>
            </w:pPr>
            <w:r w:rsidRPr="00EF4F12">
              <w:rPr>
                <w:rStyle w:val="Carpredefinitoparagrafo1"/>
                <w:rFonts w:eastAsia="Times New Roman"/>
                <w:bCs/>
                <w:color w:val="0070C0"/>
                <w:sz w:val="16"/>
                <w:szCs w:val="16"/>
                <w:lang w:eastAsia="it-IT"/>
              </w:rPr>
              <w:t>(max 7%)</w:t>
            </w:r>
          </w:p>
        </w:tc>
      </w:tr>
    </w:tbl>
    <w:p w14:paraId="52ACAFE1" w14:textId="77777777" w:rsidR="002E1B9F" w:rsidRDefault="002E1B9F" w:rsidP="002E1B9F">
      <w:pPr>
        <w:spacing w:after="120"/>
        <w:jc w:val="both"/>
        <w:rPr>
          <w:rStyle w:val="Carpredefinitoparagrafo1"/>
          <w:rFonts w:eastAsia="Times New Roman" w:cs="Calibri"/>
          <w:sz w:val="20"/>
          <w:szCs w:val="20"/>
        </w:rPr>
      </w:pPr>
      <w:r>
        <w:rPr>
          <w:rStyle w:val="Carpredefinitoparagrafo1"/>
          <w:rFonts w:eastAsia="Times New Roman" w:cs="Calibri"/>
          <w:sz w:val="20"/>
          <w:szCs w:val="20"/>
        </w:rPr>
        <w:t xml:space="preserve"> </w:t>
      </w:r>
    </w:p>
    <w:p w14:paraId="45E433DD" w14:textId="07FD7FA2" w:rsidR="002E1B9F" w:rsidRPr="008A05EE" w:rsidRDefault="002E1B9F" w:rsidP="002E1B9F">
      <w:pPr>
        <w:spacing w:after="120"/>
        <w:jc w:val="both"/>
        <w:rPr>
          <w:rStyle w:val="Carpredefinitoparagrafo1"/>
          <w:rFonts w:eastAsia="EC Square Sans Pro Light" w:cs="Calibri"/>
          <w:b/>
          <w:color w:val="2F5496"/>
          <w:sz w:val="26"/>
          <w:szCs w:val="26"/>
        </w:rPr>
      </w:pPr>
      <w:r w:rsidRPr="008A05EE">
        <w:rPr>
          <w:rStyle w:val="Carpredefinitoparagrafo1"/>
          <w:rFonts w:eastAsia="EC Square Sans Pro Light" w:cs="Calibri"/>
          <w:b/>
          <w:color w:val="2F5496"/>
          <w:sz w:val="26"/>
          <w:szCs w:val="26"/>
        </w:rPr>
        <w:t>Miglior rapporto tra costi e benefici</w:t>
      </w:r>
    </w:p>
    <w:p w14:paraId="5EA6790E" w14:textId="1BDCB2DA" w:rsidR="002E1B9F" w:rsidRPr="001222B6" w:rsidRDefault="002E1B9F" w:rsidP="002E1B9F">
      <w:pPr>
        <w:pStyle w:val="Default"/>
        <w:spacing w:after="240"/>
        <w:jc w:val="both"/>
        <w:rPr>
          <w:rStyle w:val="Carpredefinitoparagrafo1"/>
          <w:rFonts w:eastAsia="Times New Roman"/>
          <w:sz w:val="22"/>
          <w:szCs w:val="22"/>
        </w:rPr>
      </w:pPr>
      <w:r w:rsidRPr="00EC6002">
        <w:rPr>
          <w:rStyle w:val="Carpredefinitoparagrafo1"/>
          <w:rFonts w:eastAsia="Times New Roman"/>
          <w:sz w:val="22"/>
          <w:szCs w:val="22"/>
        </w:rPr>
        <w:t xml:space="preserve">Descrivere </w:t>
      </w:r>
      <w:r w:rsidR="007C710C">
        <w:rPr>
          <w:rStyle w:val="Carpredefinitoparagrafo1"/>
          <w:rFonts w:eastAsia="Times New Roman"/>
          <w:sz w:val="22"/>
          <w:szCs w:val="22"/>
        </w:rPr>
        <w:t>gli elementi che consentono di configurare</w:t>
      </w:r>
      <w:r w:rsidRPr="00EC6002">
        <w:rPr>
          <w:rStyle w:val="Carpredefinitoparagrafo1"/>
          <w:rFonts w:eastAsia="Times New Roman"/>
          <w:sz w:val="22"/>
          <w:szCs w:val="22"/>
        </w:rPr>
        <w:t xml:space="preserve"> </w:t>
      </w:r>
      <w:r w:rsidR="007C710C">
        <w:rPr>
          <w:rStyle w:val="Carpredefinitoparagrafo1"/>
          <w:rFonts w:eastAsia="Times New Roman"/>
          <w:sz w:val="22"/>
          <w:szCs w:val="22"/>
        </w:rPr>
        <w:t xml:space="preserve">il </w:t>
      </w:r>
      <w:r w:rsidRPr="00EC6002">
        <w:rPr>
          <w:rStyle w:val="Carpredefinitoparagrafo1"/>
          <w:rFonts w:eastAsia="Times New Roman"/>
          <w:sz w:val="22"/>
          <w:szCs w:val="22"/>
        </w:rPr>
        <w:t xml:space="preserve">piano di attività e spese </w:t>
      </w:r>
      <w:r w:rsidR="00047840">
        <w:rPr>
          <w:rStyle w:val="Carpredefinitoparagrafo1"/>
          <w:rFonts w:eastAsia="Times New Roman"/>
          <w:sz w:val="22"/>
          <w:szCs w:val="22"/>
        </w:rPr>
        <w:t>precedentemente indicato</w:t>
      </w:r>
      <w:r w:rsidR="007C710C">
        <w:rPr>
          <w:rStyle w:val="Carpredefinitoparagrafo1"/>
          <w:rFonts w:eastAsia="Times New Roman"/>
          <w:sz w:val="22"/>
          <w:szCs w:val="22"/>
        </w:rPr>
        <w:t xml:space="preserve"> come quello ottimale </w:t>
      </w:r>
      <w:r w:rsidRPr="00EC6002">
        <w:rPr>
          <w:rStyle w:val="Carpredefinitoparagrafo1"/>
          <w:rFonts w:eastAsia="Times New Roman"/>
          <w:sz w:val="22"/>
          <w:szCs w:val="22"/>
        </w:rPr>
        <w:t xml:space="preserve">per il conseguimento degli obiettivi </w:t>
      </w:r>
      <w:r w:rsidR="00047840">
        <w:rPr>
          <w:rStyle w:val="Carpredefinitoparagrafo1"/>
          <w:rFonts w:eastAsia="Times New Roman"/>
          <w:sz w:val="22"/>
          <w:szCs w:val="22"/>
        </w:rPr>
        <w:t xml:space="preserve">prefissati </w:t>
      </w:r>
      <w:r w:rsidRPr="00EC6002">
        <w:rPr>
          <w:rStyle w:val="Carpredefinitoparagrafo1"/>
          <w:rFonts w:eastAsia="Times New Roman"/>
          <w:sz w:val="22"/>
          <w:szCs w:val="22"/>
        </w:rPr>
        <w:t>(es. spiegando come la pianificazione risulti coerente con gli obiettivi di crescita e il piano industriale dichiarati, configuri un’ottimizzazione delle risorse disponibili e ritorni commisurati ai costi, etc.).</w:t>
      </w:r>
      <w:r w:rsidRPr="001222B6">
        <w:rPr>
          <w:rStyle w:val="Carpredefinitoparagrafo1"/>
          <w:rFonts w:eastAsia="Times New Roman"/>
          <w:sz w:val="22"/>
          <w:szCs w:val="22"/>
        </w:rPr>
        <w:t xml:space="preserve"> </w:t>
      </w:r>
    </w:p>
    <w:tbl>
      <w:tblPr>
        <w:tblW w:w="9540" w:type="dxa"/>
        <w:tblInd w:w="211" w:type="dxa"/>
        <w:tblLayout w:type="fixed"/>
        <w:tblLook w:val="04A0" w:firstRow="1" w:lastRow="0" w:firstColumn="1" w:lastColumn="0" w:noHBand="0" w:noVBand="1"/>
      </w:tblPr>
      <w:tblGrid>
        <w:gridCol w:w="9540"/>
      </w:tblGrid>
      <w:tr w:rsidR="002E1B9F" w:rsidRPr="00EF4F12" w14:paraId="3E83D2EF"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337EEAC6"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27017BDB" w14:textId="77777777" w:rsidR="002E1B9F" w:rsidRPr="00EF4F12" w:rsidRDefault="002E1B9F" w:rsidP="00A954F4">
            <w:pPr>
              <w:spacing w:before="120" w:after="120"/>
              <w:jc w:val="both"/>
              <w:rPr>
                <w:rFonts w:cs="Calibri"/>
                <w:color w:val="231F20"/>
                <w:sz w:val="18"/>
                <w:szCs w:val="18"/>
              </w:rPr>
            </w:pPr>
          </w:p>
          <w:p w14:paraId="7EF956CC" w14:textId="77777777" w:rsidR="002E1B9F" w:rsidRPr="00EF4F12" w:rsidRDefault="002E1B9F" w:rsidP="00A954F4">
            <w:pPr>
              <w:spacing w:before="120" w:after="120"/>
              <w:jc w:val="both"/>
              <w:rPr>
                <w:rFonts w:eastAsia="Times New Roman" w:cs="Calibri"/>
                <w:i/>
                <w:color w:val="0070C0"/>
                <w:sz w:val="20"/>
                <w:szCs w:val="20"/>
              </w:rPr>
            </w:pPr>
          </w:p>
        </w:tc>
      </w:tr>
    </w:tbl>
    <w:p w14:paraId="4B74659A" w14:textId="0175BF95" w:rsidR="004E404B" w:rsidRDefault="004E404B" w:rsidP="00217E86">
      <w:pPr>
        <w:spacing w:after="240"/>
        <w:jc w:val="both"/>
        <w:rPr>
          <w:rStyle w:val="Carpredefinitoparagrafo1"/>
          <w:rFonts w:eastAsia="EC Square Sans Pro Light" w:cs="Calibri"/>
          <w:b/>
          <w:color w:val="2F5496"/>
          <w:sz w:val="26"/>
          <w:szCs w:val="26"/>
        </w:rPr>
      </w:pPr>
      <w:r w:rsidRPr="00EF4F12">
        <w:rPr>
          <w:rStyle w:val="Carpredefinitoparagrafo1"/>
          <w:rFonts w:eastAsia="EC Square Sans Pro Light" w:cs="Calibri"/>
          <w:b/>
          <w:color w:val="2F5496"/>
          <w:sz w:val="26"/>
          <w:szCs w:val="26"/>
        </w:rPr>
        <w:lastRenderedPageBreak/>
        <w:t>Tabella riepilogativa del piano di spesa</w:t>
      </w:r>
    </w:p>
    <w:p w14:paraId="4B6A980A" w14:textId="77777777" w:rsidR="00670F7F" w:rsidRPr="00EF4F12" w:rsidRDefault="00670F7F" w:rsidP="00670F7F">
      <w:pPr>
        <w:spacing w:before="360" w:after="0"/>
        <w:contextualSpacing/>
        <w:rPr>
          <w:rFonts w:eastAsia="Times New Roman" w:cs="Calibri"/>
          <w:b/>
          <w:color w:val="2F5496"/>
        </w:rPr>
      </w:pPr>
      <w:r w:rsidRPr="00EF4F12">
        <w:rPr>
          <w:rFonts w:eastAsia="Times New Roman" w:cs="Calibri"/>
          <w:b/>
          <w:color w:val="2F5496"/>
        </w:rPr>
        <w:sym w:font="Wingdings" w:char="F0E0"/>
      </w:r>
      <w:r w:rsidRPr="00EF4F12">
        <w:rPr>
          <w:rFonts w:eastAsia="Times New Roman" w:cs="Calibri"/>
          <w:b/>
          <w:color w:val="2F5496"/>
        </w:rPr>
        <w:t xml:space="preserve"> </w:t>
      </w:r>
      <w:r w:rsidR="00BF4218" w:rsidRPr="00EF4F12">
        <w:rPr>
          <w:rFonts w:eastAsia="Times New Roman" w:cs="Calibri"/>
          <w:b/>
          <w:color w:val="2F5496"/>
          <w:u w:val="single"/>
        </w:rPr>
        <w:t xml:space="preserve">SPESE FINANZIATE </w:t>
      </w:r>
      <w:r w:rsidR="00213663" w:rsidRPr="00EF4F12">
        <w:rPr>
          <w:rFonts w:eastAsia="Times New Roman" w:cs="Calibri"/>
          <w:b/>
          <w:color w:val="2F5496"/>
          <w:u w:val="single"/>
        </w:rPr>
        <w:t>E A COSTO REALE</w:t>
      </w:r>
    </w:p>
    <w:tbl>
      <w:tblPr>
        <w:tblStyle w:val="Grigliatabella"/>
        <w:tblpPr w:leftFromText="141" w:rightFromText="141" w:vertAnchor="page" w:horzAnchor="margin" w:tblpY="2430"/>
        <w:tblW w:w="0" w:type="auto"/>
        <w:tblInd w:w="0" w:type="dxa"/>
        <w:tblLook w:val="04A0" w:firstRow="1" w:lastRow="0" w:firstColumn="1" w:lastColumn="0" w:noHBand="0" w:noVBand="1"/>
      </w:tblPr>
      <w:tblGrid>
        <w:gridCol w:w="3823"/>
        <w:gridCol w:w="3118"/>
      </w:tblGrid>
      <w:tr w:rsidR="00217E86" w:rsidRPr="00EF4F12" w14:paraId="3E262B47" w14:textId="77777777" w:rsidTr="00DB5247">
        <w:tc>
          <w:tcPr>
            <w:tcW w:w="3823" w:type="dxa"/>
            <w:tcBorders>
              <w:top w:val="single" w:sz="4" w:space="0" w:color="auto"/>
              <w:left w:val="single" w:sz="4" w:space="0" w:color="auto"/>
              <w:bottom w:val="single" w:sz="4" w:space="0" w:color="auto"/>
              <w:right w:val="single" w:sz="4" w:space="0" w:color="auto"/>
            </w:tcBorders>
            <w:hideMark/>
          </w:tcPr>
          <w:p w14:paraId="5357A254" w14:textId="77777777" w:rsidR="00217E86" w:rsidRPr="00EF4F12" w:rsidRDefault="00217E86" w:rsidP="00217E86">
            <w:pPr>
              <w:spacing w:before="120" w:after="120"/>
              <w:rPr>
                <w:rStyle w:val="Carpredefinitoparagrafo1"/>
                <w:rFonts w:asciiTheme="minorHAnsi" w:eastAsia="Times New Roman" w:hAnsiTheme="minorHAnsi" w:cstheme="minorHAnsi"/>
                <w:bCs/>
                <w:color w:val="231F20"/>
                <w:lang w:eastAsia="it-IT"/>
              </w:rPr>
            </w:pPr>
            <w:r w:rsidRPr="00EF4F12">
              <w:rPr>
                <w:rStyle w:val="Carpredefinitoparagrafo1"/>
                <w:rFonts w:asciiTheme="minorHAnsi" w:eastAsia="Times New Roman" w:hAnsiTheme="minorHAnsi" w:cstheme="minorHAnsi"/>
                <w:b/>
                <w:bCs/>
                <w:color w:val="231F20"/>
                <w:lang w:eastAsia="it-IT"/>
              </w:rPr>
              <w:t>Voce di spesa</w:t>
            </w:r>
          </w:p>
        </w:tc>
        <w:tc>
          <w:tcPr>
            <w:tcW w:w="3118" w:type="dxa"/>
            <w:tcBorders>
              <w:top w:val="single" w:sz="4" w:space="0" w:color="auto"/>
              <w:left w:val="single" w:sz="4" w:space="0" w:color="auto"/>
              <w:bottom w:val="single" w:sz="4" w:space="0" w:color="auto"/>
              <w:right w:val="single" w:sz="4" w:space="0" w:color="auto"/>
            </w:tcBorders>
            <w:hideMark/>
          </w:tcPr>
          <w:p w14:paraId="63FB6387" w14:textId="77777777" w:rsidR="00217E86" w:rsidRPr="00EF4F12" w:rsidRDefault="00217E86" w:rsidP="00217E86">
            <w:pPr>
              <w:spacing w:before="120" w:after="120"/>
              <w:rPr>
                <w:rStyle w:val="Carpredefinitoparagrafo1"/>
                <w:rFonts w:asciiTheme="minorHAnsi" w:eastAsia="Times New Roman" w:hAnsiTheme="minorHAnsi" w:cstheme="minorHAnsi"/>
                <w:b/>
                <w:bCs/>
                <w:color w:val="231F20"/>
                <w:lang w:eastAsia="it-IT"/>
              </w:rPr>
            </w:pPr>
            <w:r w:rsidRPr="00EF4F12">
              <w:rPr>
                <w:rStyle w:val="Carpredefinitoparagrafo1"/>
                <w:rFonts w:asciiTheme="minorHAnsi" w:eastAsia="Times New Roman" w:hAnsiTheme="minorHAnsi" w:cstheme="minorHAnsi"/>
                <w:b/>
                <w:bCs/>
                <w:color w:val="231F20"/>
                <w:lang w:eastAsia="it-IT"/>
              </w:rPr>
              <w:t>Importo totale voce</w:t>
            </w:r>
            <w:r w:rsidRPr="00EF4F12">
              <w:rPr>
                <w:rStyle w:val="Carpredefinitoparagrafo1"/>
                <w:rFonts w:asciiTheme="minorHAnsi" w:eastAsia="Times New Roman" w:hAnsiTheme="minorHAnsi" w:cstheme="minorHAnsi"/>
                <w:bCs/>
                <w:color w:val="231F20"/>
                <w:lang w:eastAsia="it-IT"/>
              </w:rPr>
              <w:t xml:space="preserve"> [€]</w:t>
            </w:r>
          </w:p>
        </w:tc>
      </w:tr>
      <w:tr w:rsidR="00217E86" w:rsidRPr="00EF4F12" w14:paraId="0F614BFA" w14:textId="77777777" w:rsidTr="00DB5247">
        <w:tc>
          <w:tcPr>
            <w:tcW w:w="3823" w:type="dxa"/>
            <w:tcBorders>
              <w:top w:val="single" w:sz="4" w:space="0" w:color="auto"/>
              <w:left w:val="single" w:sz="4" w:space="0" w:color="auto"/>
              <w:bottom w:val="single" w:sz="4" w:space="0" w:color="auto"/>
              <w:right w:val="single" w:sz="4" w:space="0" w:color="auto"/>
            </w:tcBorders>
            <w:hideMark/>
          </w:tcPr>
          <w:p w14:paraId="59571896" w14:textId="77777777"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 xml:space="preserve">a) apporti in natura                                                                                                                                                                                                                                                                                                                                                                                      </w:t>
            </w:r>
          </w:p>
        </w:tc>
        <w:tc>
          <w:tcPr>
            <w:tcW w:w="3118" w:type="dxa"/>
            <w:tcBorders>
              <w:top w:val="single" w:sz="4" w:space="0" w:color="auto"/>
              <w:left w:val="single" w:sz="4" w:space="0" w:color="auto"/>
              <w:bottom w:val="single" w:sz="4" w:space="0" w:color="auto"/>
              <w:right w:val="single" w:sz="4" w:space="0" w:color="auto"/>
            </w:tcBorders>
            <w:hideMark/>
          </w:tcPr>
          <w:p w14:paraId="7D570B81" w14:textId="77777777"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14:paraId="4CD8BBEC" w14:textId="77777777" w:rsidTr="00DB5247">
        <w:tc>
          <w:tcPr>
            <w:tcW w:w="3823" w:type="dxa"/>
            <w:tcBorders>
              <w:top w:val="single" w:sz="4" w:space="0" w:color="auto"/>
              <w:left w:val="single" w:sz="4" w:space="0" w:color="auto"/>
              <w:bottom w:val="single" w:sz="4" w:space="0" w:color="auto"/>
              <w:right w:val="single" w:sz="4" w:space="0" w:color="auto"/>
            </w:tcBorders>
            <w:hideMark/>
          </w:tcPr>
          <w:p w14:paraId="22AC6FE4" w14:textId="77777777"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b) spese per acquisti di macchinari e attrezzature</w:t>
            </w:r>
          </w:p>
        </w:tc>
        <w:tc>
          <w:tcPr>
            <w:tcW w:w="3118" w:type="dxa"/>
            <w:tcBorders>
              <w:top w:val="single" w:sz="4" w:space="0" w:color="auto"/>
              <w:left w:val="single" w:sz="4" w:space="0" w:color="auto"/>
              <w:bottom w:val="single" w:sz="4" w:space="0" w:color="auto"/>
              <w:right w:val="single" w:sz="4" w:space="0" w:color="auto"/>
            </w:tcBorders>
            <w:hideMark/>
          </w:tcPr>
          <w:p w14:paraId="4C4D4EE6" w14:textId="77777777"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14:paraId="551C4021" w14:textId="77777777" w:rsidTr="00DB5247">
        <w:tc>
          <w:tcPr>
            <w:tcW w:w="3823" w:type="dxa"/>
            <w:tcBorders>
              <w:top w:val="single" w:sz="4" w:space="0" w:color="auto"/>
              <w:left w:val="single" w:sz="4" w:space="0" w:color="auto"/>
              <w:bottom w:val="single" w:sz="4" w:space="0" w:color="auto"/>
              <w:right w:val="single" w:sz="4" w:space="0" w:color="auto"/>
            </w:tcBorders>
            <w:hideMark/>
          </w:tcPr>
          <w:p w14:paraId="31AE3BEE" w14:textId="77777777"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c) spese per installazione e posa in opera</w:t>
            </w:r>
          </w:p>
        </w:tc>
        <w:tc>
          <w:tcPr>
            <w:tcW w:w="3118" w:type="dxa"/>
            <w:tcBorders>
              <w:top w:val="single" w:sz="4" w:space="0" w:color="auto"/>
              <w:left w:val="single" w:sz="4" w:space="0" w:color="auto"/>
              <w:bottom w:val="single" w:sz="4" w:space="0" w:color="auto"/>
              <w:right w:val="single" w:sz="4" w:space="0" w:color="auto"/>
            </w:tcBorders>
            <w:hideMark/>
          </w:tcPr>
          <w:p w14:paraId="043DE238" w14:textId="77777777"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14:paraId="64AC1B6E" w14:textId="77777777" w:rsidTr="00DB5247">
        <w:tc>
          <w:tcPr>
            <w:tcW w:w="3823" w:type="dxa"/>
            <w:tcBorders>
              <w:top w:val="single" w:sz="4" w:space="0" w:color="auto"/>
              <w:left w:val="single" w:sz="4" w:space="0" w:color="auto"/>
              <w:bottom w:val="single" w:sz="4" w:space="0" w:color="auto"/>
              <w:right w:val="single" w:sz="4" w:space="0" w:color="auto"/>
            </w:tcBorders>
            <w:hideMark/>
          </w:tcPr>
          <w:p w14:paraId="37D51E43" w14:textId="77777777"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d) spese per utilizzo di strumentazioni e attrezzature</w:t>
            </w:r>
          </w:p>
        </w:tc>
        <w:tc>
          <w:tcPr>
            <w:tcW w:w="3118" w:type="dxa"/>
            <w:tcBorders>
              <w:top w:val="single" w:sz="4" w:space="0" w:color="auto"/>
              <w:left w:val="single" w:sz="4" w:space="0" w:color="auto"/>
              <w:bottom w:val="single" w:sz="4" w:space="0" w:color="auto"/>
              <w:right w:val="single" w:sz="4" w:space="0" w:color="auto"/>
            </w:tcBorders>
            <w:hideMark/>
          </w:tcPr>
          <w:p w14:paraId="05F6B5E1" w14:textId="77777777"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14:paraId="72A3E340" w14:textId="77777777" w:rsidTr="00DB5247">
        <w:tc>
          <w:tcPr>
            <w:tcW w:w="3823" w:type="dxa"/>
            <w:tcBorders>
              <w:top w:val="single" w:sz="4" w:space="0" w:color="auto"/>
              <w:left w:val="single" w:sz="4" w:space="0" w:color="auto"/>
              <w:bottom w:val="single" w:sz="4" w:space="0" w:color="auto"/>
              <w:right w:val="single" w:sz="4" w:space="0" w:color="auto"/>
            </w:tcBorders>
            <w:hideMark/>
          </w:tcPr>
          <w:p w14:paraId="39A5289F" w14:textId="77777777"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e) spese per progettazione e sviluppo</w:t>
            </w:r>
          </w:p>
        </w:tc>
        <w:tc>
          <w:tcPr>
            <w:tcW w:w="3118" w:type="dxa"/>
            <w:tcBorders>
              <w:top w:val="single" w:sz="4" w:space="0" w:color="auto"/>
              <w:left w:val="single" w:sz="4" w:space="0" w:color="auto"/>
              <w:bottom w:val="single" w:sz="4" w:space="0" w:color="auto"/>
              <w:right w:val="single" w:sz="4" w:space="0" w:color="auto"/>
            </w:tcBorders>
            <w:hideMark/>
          </w:tcPr>
          <w:p w14:paraId="1014378D" w14:textId="77777777"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14:paraId="7EFDC6E3" w14:textId="77777777" w:rsidTr="00DB5247">
        <w:tc>
          <w:tcPr>
            <w:tcW w:w="3823" w:type="dxa"/>
            <w:tcBorders>
              <w:top w:val="single" w:sz="4" w:space="0" w:color="auto"/>
              <w:left w:val="single" w:sz="4" w:space="0" w:color="auto"/>
              <w:bottom w:val="single" w:sz="4" w:space="0" w:color="auto"/>
              <w:right w:val="single" w:sz="4" w:space="0" w:color="auto"/>
            </w:tcBorders>
            <w:hideMark/>
          </w:tcPr>
          <w:p w14:paraId="145215F3" w14:textId="77777777"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f) spese per diritti di proprietà intellettuale</w:t>
            </w:r>
          </w:p>
        </w:tc>
        <w:tc>
          <w:tcPr>
            <w:tcW w:w="3118" w:type="dxa"/>
            <w:tcBorders>
              <w:top w:val="single" w:sz="4" w:space="0" w:color="auto"/>
              <w:left w:val="single" w:sz="4" w:space="0" w:color="auto"/>
              <w:bottom w:val="single" w:sz="4" w:space="0" w:color="auto"/>
              <w:right w:val="single" w:sz="4" w:space="0" w:color="auto"/>
            </w:tcBorders>
            <w:hideMark/>
          </w:tcPr>
          <w:p w14:paraId="2C20BCF5" w14:textId="77777777"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14:paraId="055E6048" w14:textId="77777777" w:rsidTr="00DB5247">
        <w:tc>
          <w:tcPr>
            <w:tcW w:w="3823" w:type="dxa"/>
            <w:tcBorders>
              <w:top w:val="single" w:sz="4" w:space="0" w:color="auto"/>
              <w:left w:val="single" w:sz="4" w:space="0" w:color="auto"/>
              <w:bottom w:val="single" w:sz="4" w:space="0" w:color="auto"/>
              <w:right w:val="single" w:sz="4" w:space="0" w:color="auto"/>
            </w:tcBorders>
            <w:hideMark/>
          </w:tcPr>
          <w:p w14:paraId="68C3E208" w14:textId="77777777"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 xml:space="preserve">g) spese di investimento in </w:t>
            </w:r>
            <w:r w:rsidRPr="000A61AE">
              <w:rPr>
                <w:rStyle w:val="Carpredefinitoparagrafo1"/>
                <w:rFonts w:asciiTheme="minorHAnsi" w:eastAsia="Times New Roman" w:hAnsiTheme="minorHAnsi" w:cstheme="minorHAnsi"/>
                <w:b/>
                <w:bCs/>
                <w:i/>
                <w:color w:val="231F20"/>
                <w:sz w:val="18"/>
                <w:szCs w:val="18"/>
                <w:lang w:eastAsia="it-IT"/>
              </w:rPr>
              <w:t>marketing</w:t>
            </w:r>
            <w:r w:rsidRPr="00EF4F12">
              <w:rPr>
                <w:rStyle w:val="Carpredefinitoparagrafo1"/>
                <w:rFonts w:asciiTheme="minorHAnsi" w:eastAsia="Times New Roman" w:hAnsiTheme="minorHAnsi" w:cstheme="minorHAnsi"/>
                <w:b/>
                <w:bCs/>
                <w:color w:val="231F20"/>
                <w:sz w:val="18"/>
                <w:szCs w:val="18"/>
                <w:lang w:eastAsia="it-IT"/>
              </w:rPr>
              <w:t xml:space="preserve"> e pubblicità</w:t>
            </w:r>
          </w:p>
        </w:tc>
        <w:tc>
          <w:tcPr>
            <w:tcW w:w="3118" w:type="dxa"/>
            <w:tcBorders>
              <w:top w:val="single" w:sz="4" w:space="0" w:color="auto"/>
              <w:left w:val="single" w:sz="4" w:space="0" w:color="auto"/>
              <w:bottom w:val="single" w:sz="4" w:space="0" w:color="auto"/>
              <w:right w:val="single" w:sz="4" w:space="0" w:color="auto"/>
            </w:tcBorders>
            <w:hideMark/>
          </w:tcPr>
          <w:p w14:paraId="3DC33894" w14:textId="77777777"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14:paraId="5A260373" w14:textId="77777777" w:rsidTr="00DB5247">
        <w:tc>
          <w:tcPr>
            <w:tcW w:w="3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06DD2" w14:textId="77777777" w:rsidR="00217E86" w:rsidRPr="00EF4F12" w:rsidRDefault="00217E86" w:rsidP="00357B60">
            <w:pPr>
              <w:spacing w:before="60" w:after="60"/>
              <w:ind w:right="128"/>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TOTALE SPESE A COSTO REALE</w:t>
            </w:r>
            <w:r w:rsidRPr="00F34C97">
              <w:rPr>
                <w:rStyle w:val="Rimandonotaapidipagina"/>
                <w:rFonts w:asciiTheme="minorHAnsi" w:eastAsia="Times New Roman" w:hAnsiTheme="minorHAnsi" w:cstheme="minorHAnsi"/>
                <w:bCs/>
                <w:color w:val="231F20"/>
                <w:sz w:val="16"/>
                <w:szCs w:val="16"/>
                <w:lang w:eastAsia="it-IT"/>
              </w:rPr>
              <w:footnoteReference w:id="20"/>
            </w:r>
            <w:r w:rsidRPr="00F34C97">
              <w:rPr>
                <w:rStyle w:val="Carpredefinitoparagrafo1"/>
                <w:rFonts w:asciiTheme="minorHAnsi" w:eastAsia="Times New Roman" w:hAnsiTheme="minorHAnsi" w:cstheme="minorHAnsi"/>
                <w:bCs/>
                <w:color w:val="231F20"/>
                <w:sz w:val="18"/>
                <w:szCs w:val="18"/>
                <w:lang w:eastAsia="it-IT"/>
              </w:rPr>
              <w:t xml:space="preserve">   </w:t>
            </w:r>
            <w:r w:rsidRPr="00EF4F12">
              <w:rPr>
                <w:rStyle w:val="Carpredefinitoparagrafo1"/>
                <w:rFonts w:asciiTheme="minorHAnsi" w:eastAsia="Times New Roman" w:hAnsiTheme="minorHAnsi" w:cstheme="minorHAnsi"/>
                <w:b/>
                <w:bCs/>
                <w:color w:val="231F20"/>
                <w:sz w:val="18"/>
                <w:szCs w:val="18"/>
                <w:lang w:eastAsia="it-IT"/>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A1C596" w14:textId="77777777"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bl>
    <w:p w14:paraId="7F5F4BA2" w14:textId="77777777" w:rsidR="00670F7F" w:rsidRPr="00EF4F12" w:rsidRDefault="00670F7F" w:rsidP="00217E86">
      <w:pPr>
        <w:spacing w:after="120"/>
        <w:rPr>
          <w:rFonts w:asciiTheme="minorHAnsi" w:hAnsiTheme="minorHAnsi" w:cstheme="minorHAnsi"/>
          <w:b/>
          <w:lang w:eastAsia="en-US"/>
        </w:rPr>
      </w:pPr>
    </w:p>
    <w:p w14:paraId="05E58589" w14:textId="77777777" w:rsidR="00670F7F" w:rsidRPr="00EF4F12" w:rsidRDefault="00670F7F" w:rsidP="00670F7F">
      <w:pPr>
        <w:rPr>
          <w:rFonts w:asciiTheme="minorHAnsi" w:hAnsiTheme="minorHAnsi" w:cstheme="minorHAnsi"/>
          <w:b/>
        </w:rPr>
      </w:pPr>
    </w:p>
    <w:p w14:paraId="514079AA" w14:textId="77777777" w:rsidR="00670F7F" w:rsidRPr="00EF4F12" w:rsidRDefault="00670F7F" w:rsidP="00670F7F">
      <w:pPr>
        <w:rPr>
          <w:rFonts w:asciiTheme="minorHAnsi" w:hAnsiTheme="minorHAnsi" w:cstheme="minorHAnsi"/>
        </w:rPr>
      </w:pPr>
    </w:p>
    <w:p w14:paraId="31883EA2" w14:textId="77777777" w:rsidR="00670F7F" w:rsidRPr="00EF4F12" w:rsidRDefault="00670F7F" w:rsidP="00670F7F">
      <w:pPr>
        <w:rPr>
          <w:rFonts w:asciiTheme="minorHAnsi" w:hAnsiTheme="minorHAnsi" w:cstheme="minorHAnsi"/>
        </w:rPr>
      </w:pPr>
    </w:p>
    <w:p w14:paraId="52D79874" w14:textId="77777777" w:rsidR="00670F7F" w:rsidRPr="00EF4F12" w:rsidRDefault="00670F7F" w:rsidP="00670F7F">
      <w:pPr>
        <w:rPr>
          <w:rFonts w:asciiTheme="minorHAnsi" w:hAnsiTheme="minorHAnsi" w:cstheme="minorHAnsi"/>
        </w:rPr>
      </w:pPr>
    </w:p>
    <w:p w14:paraId="34007E8C" w14:textId="77777777" w:rsidR="00670F7F" w:rsidRPr="00EF4F12" w:rsidRDefault="00670F7F" w:rsidP="00670F7F">
      <w:pPr>
        <w:rPr>
          <w:rFonts w:asciiTheme="minorHAnsi" w:hAnsiTheme="minorHAnsi" w:cstheme="minorHAnsi"/>
        </w:rPr>
      </w:pPr>
    </w:p>
    <w:p w14:paraId="120383A0" w14:textId="77777777" w:rsidR="00670F7F" w:rsidRPr="00EF4F12" w:rsidRDefault="00670F7F" w:rsidP="00670F7F">
      <w:pPr>
        <w:rPr>
          <w:rFonts w:asciiTheme="minorHAnsi" w:hAnsiTheme="minorHAnsi" w:cstheme="minorHAnsi"/>
        </w:rPr>
      </w:pPr>
    </w:p>
    <w:p w14:paraId="2BDD3E88" w14:textId="77777777" w:rsidR="00670F7F" w:rsidRPr="00EF4F12" w:rsidRDefault="00670F7F" w:rsidP="00670F7F">
      <w:pPr>
        <w:rPr>
          <w:rFonts w:asciiTheme="minorHAnsi" w:hAnsiTheme="minorHAnsi" w:cstheme="minorHAnsi"/>
        </w:rPr>
      </w:pPr>
    </w:p>
    <w:p w14:paraId="61B4C417" w14:textId="77777777" w:rsidR="00213663" w:rsidRPr="00EF4F12" w:rsidRDefault="00213663" w:rsidP="005537A6">
      <w:pPr>
        <w:spacing w:before="360"/>
        <w:rPr>
          <w:rFonts w:asciiTheme="minorHAnsi" w:hAnsiTheme="minorHAnsi" w:cstheme="minorHAnsi"/>
        </w:rPr>
      </w:pPr>
    </w:p>
    <w:p w14:paraId="3023BB60" w14:textId="77777777" w:rsidR="009E222D" w:rsidRDefault="009E222D" w:rsidP="00213663">
      <w:pPr>
        <w:rPr>
          <w:rStyle w:val="Carpredefinitoparagrafo1"/>
          <w:b/>
          <w:color w:val="2F5496"/>
        </w:rPr>
      </w:pPr>
    </w:p>
    <w:p w14:paraId="0E187F2A" w14:textId="4062CF11" w:rsidR="009E222D" w:rsidRDefault="009E222D" w:rsidP="00213663">
      <w:pPr>
        <w:rPr>
          <w:rStyle w:val="Carpredefinitoparagrafo1"/>
          <w:b/>
          <w:color w:val="2F5496"/>
        </w:rPr>
      </w:pPr>
    </w:p>
    <w:p w14:paraId="49E94406" w14:textId="6D486A07" w:rsidR="00670F7F" w:rsidRPr="00EF4F12" w:rsidRDefault="00670F7F" w:rsidP="00213663">
      <w:pPr>
        <w:rPr>
          <w:rFonts w:asciiTheme="minorHAnsi" w:hAnsiTheme="minorHAnsi" w:cstheme="minorHAnsi"/>
          <w:b/>
        </w:rPr>
      </w:pPr>
      <w:r w:rsidRPr="00EF4F12">
        <w:rPr>
          <w:rStyle w:val="Carpredefinitoparagrafo1"/>
          <w:b/>
          <w:color w:val="2F5496"/>
        </w:rPr>
        <w:sym w:font="Wingdings" w:char="F0E0"/>
      </w:r>
      <w:r w:rsidRPr="00EF4F12">
        <w:rPr>
          <w:rStyle w:val="Carpredefinitoparagrafo1"/>
          <w:b/>
          <w:color w:val="2F5496"/>
        </w:rPr>
        <w:t xml:space="preserve"> </w:t>
      </w:r>
      <w:r w:rsidR="00213663" w:rsidRPr="00EF4F12">
        <w:rPr>
          <w:rStyle w:val="Carpredefinitoparagrafo1"/>
          <w:b/>
          <w:color w:val="2F5496"/>
          <w:u w:val="single"/>
        </w:rPr>
        <w:t>SPESE FINANZIATE</w:t>
      </w:r>
      <w:r w:rsidRPr="00EF4F12">
        <w:rPr>
          <w:rStyle w:val="Carpredefinitoparagrafo1"/>
          <w:b/>
          <w:color w:val="2F5496"/>
          <w:u w:val="single"/>
        </w:rPr>
        <w:t xml:space="preserve"> A TASSO</w:t>
      </w:r>
      <w:r w:rsidR="00217E86">
        <w:rPr>
          <w:rStyle w:val="Carpredefinitoparagrafo1"/>
          <w:b/>
          <w:color w:val="2F5496"/>
          <w:u w:val="single"/>
        </w:rPr>
        <w:t xml:space="preserve"> </w:t>
      </w:r>
      <w:r w:rsidRPr="00EF4F12">
        <w:rPr>
          <w:rStyle w:val="Carpredefinitoparagrafo1"/>
          <w:b/>
          <w:color w:val="2F5496"/>
          <w:u w:val="single"/>
        </w:rPr>
        <w:t>FORFETTARIO</w:t>
      </w:r>
    </w:p>
    <w:tbl>
      <w:tblPr>
        <w:tblStyle w:val="Grigliatabella"/>
        <w:tblW w:w="0" w:type="auto"/>
        <w:tblInd w:w="0" w:type="dxa"/>
        <w:tblLook w:val="04A0" w:firstRow="1" w:lastRow="0" w:firstColumn="1" w:lastColumn="0" w:noHBand="0" w:noVBand="1"/>
      </w:tblPr>
      <w:tblGrid>
        <w:gridCol w:w="3823"/>
        <w:gridCol w:w="3118"/>
      </w:tblGrid>
      <w:tr w:rsidR="00670F7F" w:rsidRPr="00EF4F12" w14:paraId="06DAFB06" w14:textId="77777777" w:rsidTr="007B266F">
        <w:tc>
          <w:tcPr>
            <w:tcW w:w="3823" w:type="dxa"/>
            <w:tcBorders>
              <w:top w:val="single" w:sz="4" w:space="0" w:color="auto"/>
              <w:left w:val="single" w:sz="4" w:space="0" w:color="auto"/>
              <w:bottom w:val="single" w:sz="4" w:space="0" w:color="auto"/>
              <w:right w:val="single" w:sz="4" w:space="0" w:color="auto"/>
            </w:tcBorders>
            <w:hideMark/>
          </w:tcPr>
          <w:p w14:paraId="14E378AB" w14:textId="77777777" w:rsidR="00670F7F" w:rsidRPr="00EF4F12" w:rsidRDefault="00670F7F" w:rsidP="007377F1">
            <w:pPr>
              <w:spacing w:before="60" w:after="60"/>
              <w:rPr>
                <w:rStyle w:val="Carpredefinitoparagrafo1"/>
                <w:rFonts w:asciiTheme="minorHAnsi" w:eastAsia="Times New Roman" w:hAnsiTheme="minorHAnsi" w:cstheme="minorHAnsi"/>
                <w:bCs/>
                <w:color w:val="231F20"/>
                <w:lang w:eastAsia="it-IT"/>
              </w:rPr>
            </w:pPr>
            <w:r w:rsidRPr="00EF4F12">
              <w:rPr>
                <w:rStyle w:val="Carpredefinitoparagrafo1"/>
                <w:rFonts w:asciiTheme="minorHAnsi" w:eastAsia="Times New Roman" w:hAnsiTheme="minorHAnsi" w:cstheme="minorHAnsi"/>
                <w:b/>
                <w:bCs/>
                <w:color w:val="231F20"/>
                <w:lang w:eastAsia="it-IT"/>
              </w:rPr>
              <w:t>Voce di spesa</w:t>
            </w:r>
          </w:p>
        </w:tc>
        <w:tc>
          <w:tcPr>
            <w:tcW w:w="3118" w:type="dxa"/>
            <w:tcBorders>
              <w:top w:val="single" w:sz="4" w:space="0" w:color="auto"/>
              <w:left w:val="single" w:sz="4" w:space="0" w:color="auto"/>
              <w:bottom w:val="single" w:sz="4" w:space="0" w:color="auto"/>
              <w:right w:val="single" w:sz="4" w:space="0" w:color="auto"/>
            </w:tcBorders>
            <w:hideMark/>
          </w:tcPr>
          <w:p w14:paraId="7598ED78" w14:textId="77777777" w:rsidR="00670F7F" w:rsidRPr="00EF4F12" w:rsidRDefault="00670F7F" w:rsidP="007377F1">
            <w:pPr>
              <w:spacing w:before="60" w:after="60"/>
              <w:rPr>
                <w:rStyle w:val="Carpredefinitoparagrafo1"/>
                <w:rFonts w:asciiTheme="minorHAnsi" w:eastAsia="Times New Roman" w:hAnsiTheme="minorHAnsi" w:cstheme="minorHAnsi"/>
                <w:b/>
                <w:bCs/>
                <w:color w:val="231F20"/>
                <w:lang w:eastAsia="it-IT"/>
              </w:rPr>
            </w:pPr>
            <w:r w:rsidRPr="00EF4F12">
              <w:rPr>
                <w:rStyle w:val="Carpredefinitoparagrafo1"/>
                <w:rFonts w:asciiTheme="minorHAnsi" w:eastAsia="Times New Roman" w:hAnsiTheme="minorHAnsi" w:cstheme="minorHAnsi"/>
                <w:b/>
                <w:bCs/>
                <w:color w:val="231F20"/>
                <w:lang w:eastAsia="it-IT"/>
              </w:rPr>
              <w:t>Importo totale voce</w:t>
            </w:r>
            <w:r w:rsidRPr="00EF4F12">
              <w:rPr>
                <w:rStyle w:val="Carpredefinitoparagrafo1"/>
                <w:rFonts w:asciiTheme="minorHAnsi" w:eastAsia="Times New Roman" w:hAnsiTheme="minorHAnsi" w:cstheme="minorHAnsi"/>
                <w:bCs/>
                <w:color w:val="231F20"/>
                <w:lang w:eastAsia="it-IT"/>
              </w:rPr>
              <w:t xml:space="preserve"> [€]</w:t>
            </w:r>
          </w:p>
        </w:tc>
      </w:tr>
      <w:tr w:rsidR="00670F7F" w:rsidRPr="00EF4F12" w14:paraId="19394684" w14:textId="77777777" w:rsidTr="007B266F">
        <w:tc>
          <w:tcPr>
            <w:tcW w:w="3823" w:type="dxa"/>
            <w:tcBorders>
              <w:top w:val="single" w:sz="4" w:space="0" w:color="auto"/>
              <w:left w:val="single" w:sz="4" w:space="0" w:color="auto"/>
              <w:bottom w:val="single" w:sz="4" w:space="0" w:color="auto"/>
              <w:right w:val="single" w:sz="4" w:space="0" w:color="auto"/>
            </w:tcBorders>
            <w:hideMark/>
          </w:tcPr>
          <w:p w14:paraId="19DCD459" w14:textId="77777777" w:rsidR="00670F7F" w:rsidRPr="00EF4F12" w:rsidRDefault="00670F7F" w:rsidP="007377F1">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h) spese per il personale dipendente</w:t>
            </w:r>
          </w:p>
        </w:tc>
        <w:tc>
          <w:tcPr>
            <w:tcW w:w="3118" w:type="dxa"/>
            <w:tcBorders>
              <w:top w:val="single" w:sz="4" w:space="0" w:color="auto"/>
              <w:left w:val="single" w:sz="4" w:space="0" w:color="auto"/>
              <w:bottom w:val="single" w:sz="4" w:space="0" w:color="auto"/>
              <w:right w:val="single" w:sz="4" w:space="0" w:color="auto"/>
            </w:tcBorders>
            <w:hideMark/>
          </w:tcPr>
          <w:p w14:paraId="47CB1287" w14:textId="77777777" w:rsidR="00267CBF" w:rsidRPr="00EF4F12" w:rsidRDefault="00670F7F" w:rsidP="007377F1">
            <w:pPr>
              <w:spacing w:before="60" w:after="60"/>
              <w:jc w:val="center"/>
              <w:rPr>
                <w:rFonts w:asciiTheme="minorHAnsi" w:hAnsiTheme="minorHAnsi" w:cstheme="minorHAnsi"/>
                <w:color w:val="808080" w:themeColor="background1" w:themeShade="80"/>
              </w:rPr>
            </w:pPr>
            <w:r w:rsidRPr="00EF4F12">
              <w:rPr>
                <w:rFonts w:asciiTheme="minorHAnsi" w:hAnsiTheme="minorHAnsi" w:cstheme="minorHAnsi"/>
                <w:color w:val="808080" w:themeColor="background1" w:themeShade="80"/>
              </w:rPr>
              <w:t>…………</w:t>
            </w:r>
            <w:r w:rsidR="00267CBF" w:rsidRPr="00EF4F12">
              <w:rPr>
                <w:rFonts w:asciiTheme="minorHAnsi" w:hAnsiTheme="minorHAnsi" w:cstheme="minorHAnsi"/>
                <w:color w:val="808080" w:themeColor="background1" w:themeShade="80"/>
              </w:rPr>
              <w:t xml:space="preserve"> </w:t>
            </w:r>
          </w:p>
          <w:p w14:paraId="5492A7B9" w14:textId="77777777" w:rsidR="00670F7F" w:rsidRPr="00EF4F12" w:rsidRDefault="00267CBF" w:rsidP="00213663">
            <w:pPr>
              <w:spacing w:before="60" w:after="60"/>
              <w:jc w:val="center"/>
              <w:rPr>
                <w:rFonts w:asciiTheme="minorHAnsi" w:eastAsiaTheme="minorHAnsi" w:hAnsiTheme="minorHAnsi" w:cstheme="minorHAnsi"/>
                <w:sz w:val="16"/>
                <w:szCs w:val="16"/>
                <w:lang w:eastAsia="en-US"/>
              </w:rPr>
            </w:pPr>
            <w:r w:rsidRPr="00EF4F12">
              <w:rPr>
                <w:rStyle w:val="Carpredefinitoparagrafo1"/>
                <w:rFonts w:eastAsia="Times New Roman" w:cs="Calibri"/>
                <w:bCs/>
                <w:color w:val="0070C0"/>
                <w:sz w:val="16"/>
                <w:szCs w:val="16"/>
                <w:lang w:eastAsia="it-IT"/>
              </w:rPr>
              <w:t>[max 20%</w:t>
            </w:r>
            <w:r w:rsidR="009C3C2E" w:rsidRPr="00EF4F12">
              <w:rPr>
                <w:rStyle w:val="Carpredefinitoparagrafo1"/>
                <w:rFonts w:eastAsia="Times New Roman" w:cs="Calibri"/>
                <w:bCs/>
                <w:color w:val="0070C0"/>
                <w:sz w:val="16"/>
                <w:szCs w:val="16"/>
                <w:lang w:eastAsia="it-IT"/>
              </w:rPr>
              <w:t xml:space="preserve"> </w:t>
            </w:r>
            <w:r w:rsidRPr="00EF4F12">
              <w:rPr>
                <w:rStyle w:val="Carpredefinitoparagrafo1"/>
                <w:rFonts w:eastAsia="Times New Roman" w:cs="Calibri"/>
                <w:bCs/>
                <w:color w:val="0070C0"/>
                <w:sz w:val="16"/>
                <w:szCs w:val="16"/>
                <w:lang w:eastAsia="it-IT"/>
              </w:rPr>
              <w:t xml:space="preserve">TOTALE </w:t>
            </w:r>
            <w:r w:rsidR="00213663" w:rsidRPr="00EF4F12">
              <w:rPr>
                <w:rStyle w:val="Carpredefinitoparagrafo1"/>
                <w:rFonts w:eastAsia="Times New Roman" w:cs="Calibri"/>
                <w:bCs/>
                <w:color w:val="0070C0"/>
                <w:sz w:val="16"/>
                <w:szCs w:val="16"/>
                <w:lang w:eastAsia="it-IT"/>
              </w:rPr>
              <w:t>SPESE A COSTO REALE</w:t>
            </w:r>
            <w:r w:rsidRPr="00EF4F12">
              <w:rPr>
                <w:rStyle w:val="Carpredefinitoparagrafo1"/>
                <w:rFonts w:eastAsia="Times New Roman" w:cs="Calibri"/>
                <w:bCs/>
                <w:color w:val="0070C0"/>
                <w:sz w:val="16"/>
                <w:szCs w:val="16"/>
                <w:lang w:eastAsia="it-IT"/>
              </w:rPr>
              <w:t>]</w:t>
            </w:r>
            <w:r w:rsidRPr="00EF4F12">
              <w:rPr>
                <w:rStyle w:val="Carpredefinitoparagrafo1"/>
                <w:rFonts w:eastAsia="Times New Roman" w:cs="Calibri"/>
                <w:b/>
                <w:bCs/>
                <w:color w:val="0070C0"/>
                <w:sz w:val="16"/>
                <w:szCs w:val="16"/>
                <w:lang w:eastAsia="it-IT"/>
              </w:rPr>
              <w:t xml:space="preserve"> </w:t>
            </w:r>
          </w:p>
        </w:tc>
      </w:tr>
      <w:tr w:rsidR="00670F7F" w:rsidRPr="00EF4F12" w14:paraId="1485DB32" w14:textId="77777777" w:rsidTr="007B266F">
        <w:tc>
          <w:tcPr>
            <w:tcW w:w="3823" w:type="dxa"/>
            <w:tcBorders>
              <w:top w:val="single" w:sz="4" w:space="0" w:color="auto"/>
              <w:left w:val="single" w:sz="4" w:space="0" w:color="auto"/>
              <w:bottom w:val="single" w:sz="4" w:space="0" w:color="auto"/>
              <w:right w:val="single" w:sz="4" w:space="0" w:color="auto"/>
            </w:tcBorders>
            <w:hideMark/>
          </w:tcPr>
          <w:p w14:paraId="4552F56B" w14:textId="77777777" w:rsidR="00670F7F" w:rsidRPr="00EF4F12" w:rsidRDefault="00670F7F" w:rsidP="007377F1">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i) spese generali</w:t>
            </w:r>
          </w:p>
        </w:tc>
        <w:tc>
          <w:tcPr>
            <w:tcW w:w="3118" w:type="dxa"/>
            <w:tcBorders>
              <w:top w:val="single" w:sz="4" w:space="0" w:color="auto"/>
              <w:left w:val="single" w:sz="4" w:space="0" w:color="auto"/>
              <w:bottom w:val="single" w:sz="4" w:space="0" w:color="auto"/>
              <w:right w:val="single" w:sz="4" w:space="0" w:color="auto"/>
            </w:tcBorders>
            <w:hideMark/>
          </w:tcPr>
          <w:p w14:paraId="1A9DDDF1" w14:textId="77777777" w:rsidR="00267CBF" w:rsidRPr="00EF4F12" w:rsidRDefault="00267CBF" w:rsidP="007377F1">
            <w:pPr>
              <w:spacing w:before="60" w:after="60"/>
              <w:jc w:val="center"/>
              <w:rPr>
                <w:rFonts w:asciiTheme="minorHAnsi" w:hAnsiTheme="minorHAnsi" w:cstheme="minorHAnsi"/>
                <w:color w:val="808080" w:themeColor="background1" w:themeShade="80"/>
              </w:rPr>
            </w:pPr>
            <w:r w:rsidRPr="00EF4F12">
              <w:rPr>
                <w:rFonts w:asciiTheme="minorHAnsi" w:hAnsiTheme="minorHAnsi" w:cstheme="minorHAnsi"/>
                <w:color w:val="808080" w:themeColor="background1" w:themeShade="80"/>
              </w:rPr>
              <w:t xml:space="preserve">………… </w:t>
            </w:r>
          </w:p>
          <w:p w14:paraId="355838C0" w14:textId="77777777" w:rsidR="00670F7F" w:rsidRPr="00EF4F12" w:rsidRDefault="00267CBF" w:rsidP="00213663">
            <w:pPr>
              <w:spacing w:before="60" w:after="60"/>
              <w:jc w:val="center"/>
              <w:rPr>
                <w:rFonts w:asciiTheme="minorHAnsi" w:eastAsiaTheme="minorHAnsi" w:hAnsiTheme="minorHAnsi" w:cstheme="minorHAnsi"/>
                <w:sz w:val="16"/>
                <w:szCs w:val="16"/>
                <w:lang w:eastAsia="en-US"/>
              </w:rPr>
            </w:pPr>
            <w:r w:rsidRPr="00EF4F12">
              <w:rPr>
                <w:rStyle w:val="Carpredefinitoparagrafo1"/>
                <w:rFonts w:eastAsia="Times New Roman" w:cs="Calibri"/>
                <w:bCs/>
                <w:color w:val="0070C0"/>
                <w:sz w:val="16"/>
                <w:szCs w:val="16"/>
                <w:lang w:eastAsia="it-IT"/>
              </w:rPr>
              <w:t>[max 7%</w:t>
            </w:r>
            <w:r w:rsidR="009C3C2E" w:rsidRPr="00EF4F12">
              <w:rPr>
                <w:rStyle w:val="Carpredefinitoparagrafo1"/>
                <w:rFonts w:eastAsia="Times New Roman" w:cs="Calibri"/>
                <w:bCs/>
                <w:color w:val="0070C0"/>
                <w:sz w:val="16"/>
                <w:szCs w:val="16"/>
                <w:lang w:eastAsia="it-IT"/>
              </w:rPr>
              <w:t xml:space="preserve"> </w:t>
            </w:r>
            <w:r w:rsidR="00213663" w:rsidRPr="00EF4F12">
              <w:rPr>
                <w:rStyle w:val="Carpredefinitoparagrafo1"/>
                <w:rFonts w:eastAsia="Times New Roman" w:cs="Calibri"/>
                <w:bCs/>
                <w:color w:val="0070C0"/>
                <w:sz w:val="16"/>
                <w:szCs w:val="16"/>
                <w:lang w:eastAsia="it-IT"/>
              </w:rPr>
              <w:t xml:space="preserve"> </w:t>
            </w:r>
            <w:r w:rsidR="009A2E4D" w:rsidRPr="00EF4F12">
              <w:rPr>
                <w:rStyle w:val="Carpredefinitoparagrafo1"/>
                <w:rFonts w:eastAsia="Times New Roman" w:cs="Calibri"/>
                <w:bCs/>
                <w:color w:val="0070C0"/>
                <w:sz w:val="16"/>
                <w:szCs w:val="16"/>
                <w:lang w:eastAsia="it-IT"/>
              </w:rPr>
              <w:t xml:space="preserve">TOTALE </w:t>
            </w:r>
            <w:r w:rsidR="00213663" w:rsidRPr="00EF4F12">
              <w:rPr>
                <w:rStyle w:val="Carpredefinitoparagrafo1"/>
                <w:rFonts w:eastAsia="Times New Roman" w:cs="Calibri"/>
                <w:bCs/>
                <w:color w:val="0070C0"/>
                <w:sz w:val="16"/>
                <w:szCs w:val="16"/>
                <w:lang w:eastAsia="it-IT"/>
              </w:rPr>
              <w:t>SPESE A COSTO REALE  + SPESE PERSONALE]</w:t>
            </w:r>
          </w:p>
        </w:tc>
      </w:tr>
      <w:tr w:rsidR="00670F7F" w:rsidRPr="00EF4F12" w14:paraId="29B34CDA" w14:textId="77777777" w:rsidTr="007B266F">
        <w:tc>
          <w:tcPr>
            <w:tcW w:w="3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36BE8A" w14:textId="77777777" w:rsidR="00670F7F" w:rsidRPr="00EF4F12" w:rsidRDefault="00670F7F" w:rsidP="00357B60">
            <w:pPr>
              <w:spacing w:before="60" w:after="60"/>
              <w:ind w:right="31"/>
              <w:rPr>
                <w:rFonts w:asciiTheme="minorHAnsi" w:hAnsiTheme="minorHAnsi" w:cstheme="minorHAnsi"/>
              </w:rPr>
            </w:pPr>
            <w:r w:rsidRPr="00EF4F12">
              <w:rPr>
                <w:rStyle w:val="Carpredefinitoparagrafo1"/>
                <w:rFonts w:asciiTheme="minorHAnsi" w:eastAsia="Times New Roman" w:hAnsiTheme="minorHAnsi" w:cstheme="minorHAnsi"/>
                <w:b/>
                <w:bCs/>
                <w:color w:val="231F20"/>
                <w:sz w:val="18"/>
                <w:szCs w:val="18"/>
                <w:lang w:eastAsia="it-IT"/>
              </w:rPr>
              <w:t xml:space="preserve">TOTALE </w:t>
            </w:r>
            <w:r w:rsidR="00213663" w:rsidRPr="00EF4F12">
              <w:rPr>
                <w:rStyle w:val="Carpredefinitoparagrafo1"/>
                <w:rFonts w:asciiTheme="minorHAnsi" w:eastAsia="Times New Roman" w:hAnsiTheme="minorHAnsi" w:cstheme="minorHAnsi"/>
                <w:b/>
                <w:bCs/>
                <w:color w:val="231F20"/>
                <w:sz w:val="18"/>
                <w:szCs w:val="18"/>
                <w:lang w:eastAsia="it-IT"/>
              </w:rPr>
              <w:t>SPESE</w:t>
            </w:r>
            <w:r w:rsidRPr="00EF4F12">
              <w:rPr>
                <w:rStyle w:val="Carpredefinitoparagrafo1"/>
                <w:rFonts w:asciiTheme="minorHAnsi" w:eastAsia="Times New Roman" w:hAnsiTheme="minorHAnsi" w:cstheme="minorHAnsi"/>
                <w:b/>
                <w:bCs/>
                <w:color w:val="231F20"/>
                <w:sz w:val="18"/>
                <w:szCs w:val="18"/>
                <w:lang w:eastAsia="it-IT"/>
              </w:rPr>
              <w:t xml:space="preserve"> A TASSO FORFETTARIO</w:t>
            </w:r>
            <w:r w:rsidR="005537A6" w:rsidRPr="00F34C97">
              <w:rPr>
                <w:rStyle w:val="Rimandonotaapidipagina"/>
                <w:rFonts w:asciiTheme="minorHAnsi" w:eastAsia="Times New Roman" w:hAnsiTheme="minorHAnsi" w:cstheme="minorHAnsi"/>
                <w:bCs/>
                <w:color w:val="231F20"/>
                <w:sz w:val="18"/>
                <w:szCs w:val="18"/>
                <w:lang w:eastAsia="it-IT"/>
              </w:rPr>
              <w:footnoteReference w:id="21"/>
            </w:r>
            <w:r w:rsidRPr="00F34C97">
              <w:rPr>
                <w:rStyle w:val="Carpredefinitoparagrafo1"/>
                <w:rFonts w:asciiTheme="minorHAnsi" w:eastAsia="Times New Roman" w:hAnsiTheme="minorHAnsi" w:cstheme="minorHAnsi"/>
                <w:bCs/>
                <w:color w:val="231F20"/>
                <w:sz w:val="18"/>
                <w:szCs w:val="18"/>
                <w:lang w:eastAsia="it-IT"/>
              </w:rPr>
              <w:t xml:space="preserve">  </w:t>
            </w:r>
            <w:r w:rsidRPr="00EF4F12">
              <w:rPr>
                <w:rStyle w:val="Carpredefinitoparagrafo1"/>
                <w:rFonts w:asciiTheme="minorHAnsi" w:eastAsia="Times New Roman" w:hAnsiTheme="minorHAnsi" w:cstheme="minorHAnsi"/>
                <w:b/>
                <w:bCs/>
                <w:color w:val="231F20"/>
                <w:sz w:val="18"/>
                <w:szCs w:val="18"/>
                <w:lang w:eastAsia="it-IT"/>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38A8DF" w14:textId="77777777" w:rsidR="00670F7F" w:rsidRPr="00EF4F12" w:rsidRDefault="00670F7F" w:rsidP="007377F1">
            <w:pPr>
              <w:spacing w:before="60" w:after="60"/>
              <w:jc w:val="center"/>
              <w:rPr>
                <w:rFonts w:asciiTheme="minorHAnsi" w:hAnsiTheme="minorHAnsi" w:cstheme="minorHAnsi"/>
              </w:rPr>
            </w:pPr>
            <w:r w:rsidRPr="00EF4F12">
              <w:rPr>
                <w:rFonts w:asciiTheme="minorHAnsi" w:hAnsiTheme="minorHAnsi" w:cstheme="minorHAnsi"/>
                <w:color w:val="808080" w:themeColor="background1" w:themeShade="80"/>
              </w:rPr>
              <w:t>…………</w:t>
            </w:r>
          </w:p>
        </w:tc>
      </w:tr>
    </w:tbl>
    <w:tbl>
      <w:tblPr>
        <w:tblStyle w:val="Grigliatabella"/>
        <w:tblpPr w:leftFromText="141" w:rightFromText="141" w:vertAnchor="text" w:horzAnchor="margin" w:tblpY="577"/>
        <w:tblW w:w="0" w:type="auto"/>
        <w:tblInd w:w="0" w:type="dxa"/>
        <w:tblLook w:val="04A0" w:firstRow="1" w:lastRow="0" w:firstColumn="1" w:lastColumn="0" w:noHBand="0" w:noVBand="1"/>
      </w:tblPr>
      <w:tblGrid>
        <w:gridCol w:w="3823"/>
        <w:gridCol w:w="3118"/>
      </w:tblGrid>
      <w:tr w:rsidR="00213663" w:rsidRPr="00EF4F12" w14:paraId="4A660BDC" w14:textId="77777777" w:rsidTr="007B266F">
        <w:tc>
          <w:tcPr>
            <w:tcW w:w="3823" w:type="dxa"/>
            <w:tcBorders>
              <w:top w:val="single" w:sz="4" w:space="0" w:color="auto"/>
              <w:left w:val="single" w:sz="4" w:space="0" w:color="auto"/>
              <w:bottom w:val="single" w:sz="4" w:space="0" w:color="auto"/>
              <w:right w:val="single" w:sz="4" w:space="0" w:color="auto"/>
            </w:tcBorders>
            <w:hideMark/>
          </w:tcPr>
          <w:p w14:paraId="5E9818DE" w14:textId="77777777" w:rsidR="00213663" w:rsidRPr="00EF4F12" w:rsidRDefault="00213663" w:rsidP="00213663">
            <w:pPr>
              <w:spacing w:before="60" w:after="60"/>
              <w:rPr>
                <w:rStyle w:val="Carpredefinitoparagrafo1"/>
                <w:rFonts w:asciiTheme="minorHAnsi" w:eastAsia="Times New Roman" w:hAnsiTheme="minorHAnsi" w:cstheme="minorHAnsi"/>
                <w:b/>
                <w:bCs/>
                <w:color w:val="231F20"/>
                <w:sz w:val="20"/>
                <w:szCs w:val="20"/>
                <w:lang w:eastAsia="it-IT"/>
              </w:rPr>
            </w:pPr>
            <w:r w:rsidRPr="00EF4F12">
              <w:rPr>
                <w:rStyle w:val="Carpredefinitoparagrafo1"/>
                <w:rFonts w:asciiTheme="minorHAnsi" w:eastAsia="Times New Roman" w:hAnsiTheme="minorHAnsi" w:cstheme="minorHAnsi"/>
                <w:b/>
                <w:bCs/>
                <w:color w:val="231F20"/>
                <w:sz w:val="20"/>
                <w:szCs w:val="20"/>
                <w:lang w:eastAsia="it-IT"/>
              </w:rPr>
              <w:t xml:space="preserve">IMPORTO TOTALE INVESTIMENTO </w:t>
            </w:r>
            <w:r w:rsidRPr="00EF4F12">
              <w:rPr>
                <w:rStyle w:val="Carpredefinitoparagrafo1"/>
                <w:rFonts w:asciiTheme="minorHAnsi" w:eastAsia="Times New Roman" w:hAnsiTheme="minorHAnsi" w:cstheme="minorHAnsi"/>
                <w:bCs/>
                <w:color w:val="231F20"/>
                <w:sz w:val="20"/>
                <w:szCs w:val="20"/>
                <w:lang w:eastAsia="it-IT"/>
              </w:rPr>
              <w:t>[€]</w:t>
            </w:r>
          </w:p>
        </w:tc>
        <w:tc>
          <w:tcPr>
            <w:tcW w:w="3118" w:type="dxa"/>
            <w:tcBorders>
              <w:top w:val="single" w:sz="4" w:space="0" w:color="auto"/>
              <w:left w:val="single" w:sz="4" w:space="0" w:color="auto"/>
              <w:bottom w:val="single" w:sz="4" w:space="0" w:color="auto"/>
              <w:right w:val="single" w:sz="4" w:space="0" w:color="auto"/>
            </w:tcBorders>
            <w:hideMark/>
          </w:tcPr>
          <w:p w14:paraId="0BFED60B" w14:textId="77777777" w:rsidR="00213663" w:rsidRPr="00EF4F12" w:rsidRDefault="00213663" w:rsidP="00213663">
            <w:pPr>
              <w:spacing w:before="60" w:after="60"/>
              <w:rPr>
                <w:rStyle w:val="Carpredefinitoparagrafo1"/>
                <w:rFonts w:asciiTheme="minorHAnsi" w:eastAsia="Times New Roman" w:hAnsiTheme="minorHAnsi" w:cstheme="minorHAnsi"/>
                <w:b/>
                <w:bCs/>
                <w:color w:val="231F20"/>
                <w:sz w:val="20"/>
                <w:szCs w:val="20"/>
                <w:lang w:eastAsia="it-IT"/>
              </w:rPr>
            </w:pPr>
            <w:r w:rsidRPr="00EF4F12">
              <w:rPr>
                <w:rStyle w:val="Carpredefinitoparagrafo1"/>
                <w:rFonts w:asciiTheme="minorHAnsi" w:eastAsia="Times New Roman" w:hAnsiTheme="minorHAnsi" w:cstheme="minorHAnsi"/>
                <w:b/>
                <w:bCs/>
                <w:color w:val="231F20"/>
                <w:sz w:val="20"/>
                <w:szCs w:val="20"/>
                <w:lang w:eastAsia="it-IT"/>
              </w:rPr>
              <w:t>IMPORTO TOTALE CONTRIBUTO RICHIESTO</w:t>
            </w:r>
            <w:r w:rsidRPr="00EF4F12">
              <w:rPr>
                <w:rStyle w:val="Rimandonotaapidipagina"/>
                <w:rFonts w:asciiTheme="minorHAnsi" w:eastAsia="Times New Roman" w:hAnsiTheme="minorHAnsi" w:cstheme="minorHAnsi"/>
                <w:b/>
                <w:bCs/>
                <w:color w:val="231F20"/>
                <w:sz w:val="16"/>
                <w:szCs w:val="16"/>
                <w:lang w:eastAsia="it-IT"/>
              </w:rPr>
              <w:footnoteReference w:id="22"/>
            </w:r>
            <w:r w:rsidRPr="00EF4F12">
              <w:rPr>
                <w:rStyle w:val="Carpredefinitoparagrafo1"/>
                <w:rFonts w:asciiTheme="minorHAnsi" w:eastAsia="Times New Roman" w:hAnsiTheme="minorHAnsi" w:cstheme="minorHAnsi"/>
                <w:b/>
                <w:bCs/>
                <w:color w:val="231F20"/>
                <w:sz w:val="20"/>
                <w:szCs w:val="20"/>
                <w:lang w:eastAsia="it-IT"/>
              </w:rPr>
              <w:t xml:space="preserve"> </w:t>
            </w:r>
            <w:r w:rsidRPr="00EF4F12">
              <w:rPr>
                <w:rStyle w:val="Carpredefinitoparagrafo1"/>
                <w:rFonts w:asciiTheme="minorHAnsi" w:eastAsia="Times New Roman" w:hAnsiTheme="minorHAnsi" w:cstheme="minorHAnsi"/>
                <w:bCs/>
                <w:color w:val="231F20"/>
                <w:sz w:val="20"/>
                <w:szCs w:val="20"/>
                <w:lang w:eastAsia="it-IT"/>
              </w:rPr>
              <w:t>[€]</w:t>
            </w:r>
          </w:p>
        </w:tc>
      </w:tr>
      <w:tr w:rsidR="00213663" w:rsidRPr="00EF4F12" w14:paraId="0E700987" w14:textId="77777777" w:rsidTr="007B266F">
        <w:tc>
          <w:tcPr>
            <w:tcW w:w="3823" w:type="dxa"/>
            <w:tcBorders>
              <w:top w:val="single" w:sz="4" w:space="0" w:color="auto"/>
              <w:left w:val="single" w:sz="4" w:space="0" w:color="auto"/>
              <w:bottom w:val="single" w:sz="4" w:space="0" w:color="auto"/>
              <w:right w:val="single" w:sz="4" w:space="0" w:color="auto"/>
            </w:tcBorders>
            <w:hideMark/>
          </w:tcPr>
          <w:p w14:paraId="47E1C2AD" w14:textId="77777777" w:rsidR="00213663" w:rsidRPr="00EF4F12" w:rsidRDefault="00213663" w:rsidP="00213663">
            <w:pPr>
              <w:spacing w:before="60" w:after="60"/>
              <w:jc w:val="center"/>
              <w:rPr>
                <w:rFonts w:asciiTheme="minorHAnsi" w:hAnsiTheme="minorHAnsi" w:cstheme="minorHAnsi"/>
                <w:color w:val="808080" w:themeColor="background1" w:themeShade="80"/>
              </w:rPr>
            </w:pPr>
            <w:r w:rsidRPr="00EF4F12">
              <w:rPr>
                <w:rFonts w:asciiTheme="minorHAnsi" w:hAnsiTheme="minorHAnsi" w:cstheme="minorHAnsi"/>
                <w:color w:val="808080" w:themeColor="background1" w:themeShade="80"/>
              </w:rPr>
              <w:t>…………</w:t>
            </w:r>
          </w:p>
          <w:p w14:paraId="3AF632D3" w14:textId="77777777" w:rsidR="00213663" w:rsidRPr="00EF4F12" w:rsidRDefault="00213663" w:rsidP="00213663">
            <w:pPr>
              <w:spacing w:before="60" w:after="60"/>
              <w:jc w:val="center"/>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eastAsia="Times New Roman" w:cs="Calibri"/>
                <w:bCs/>
                <w:color w:val="0070C0"/>
                <w:sz w:val="16"/>
                <w:szCs w:val="16"/>
                <w:lang w:eastAsia="it-IT"/>
              </w:rPr>
              <w:t>[max 1 milione €]</w:t>
            </w:r>
          </w:p>
        </w:tc>
        <w:tc>
          <w:tcPr>
            <w:tcW w:w="3118" w:type="dxa"/>
            <w:tcBorders>
              <w:top w:val="single" w:sz="4" w:space="0" w:color="auto"/>
              <w:left w:val="single" w:sz="4" w:space="0" w:color="auto"/>
              <w:bottom w:val="single" w:sz="4" w:space="0" w:color="auto"/>
              <w:right w:val="single" w:sz="4" w:space="0" w:color="auto"/>
            </w:tcBorders>
            <w:hideMark/>
          </w:tcPr>
          <w:p w14:paraId="1208A98A" w14:textId="77777777" w:rsidR="00213663" w:rsidRPr="00EF4F12" w:rsidRDefault="00213663" w:rsidP="00213663">
            <w:pPr>
              <w:spacing w:before="60" w:after="60"/>
              <w:jc w:val="center"/>
              <w:rPr>
                <w:rFonts w:asciiTheme="minorHAnsi" w:hAnsiTheme="minorHAnsi" w:cstheme="minorHAnsi"/>
                <w:color w:val="808080" w:themeColor="background1" w:themeShade="80"/>
              </w:rPr>
            </w:pPr>
            <w:r w:rsidRPr="00EF4F12">
              <w:rPr>
                <w:rFonts w:asciiTheme="minorHAnsi" w:hAnsiTheme="minorHAnsi" w:cstheme="minorHAnsi"/>
                <w:color w:val="808080" w:themeColor="background1" w:themeShade="80"/>
              </w:rPr>
              <w:t>…………</w:t>
            </w:r>
          </w:p>
          <w:p w14:paraId="715CC149" w14:textId="77777777" w:rsidR="00213663" w:rsidRPr="00EF4F12" w:rsidRDefault="00213663" w:rsidP="00213663">
            <w:pPr>
              <w:spacing w:before="60" w:after="60"/>
              <w:jc w:val="center"/>
              <w:rPr>
                <w:rFonts w:asciiTheme="minorHAnsi" w:eastAsiaTheme="minorHAnsi" w:hAnsiTheme="minorHAnsi" w:cstheme="minorHAnsi"/>
                <w:lang w:eastAsia="en-US"/>
              </w:rPr>
            </w:pPr>
            <w:r w:rsidRPr="00EF4F12">
              <w:rPr>
                <w:rStyle w:val="Carpredefinitoparagrafo1"/>
                <w:rFonts w:eastAsia="Times New Roman" w:cs="Calibri"/>
                <w:bCs/>
                <w:color w:val="0070C0"/>
                <w:sz w:val="16"/>
                <w:szCs w:val="16"/>
                <w:lang w:eastAsia="it-IT"/>
              </w:rPr>
              <w:t>[max 500.000,00 €]</w:t>
            </w:r>
          </w:p>
        </w:tc>
      </w:tr>
    </w:tbl>
    <w:p w14:paraId="20939E20" w14:textId="4EA6DE09" w:rsidR="00670F7F" w:rsidRPr="00EF4F12" w:rsidRDefault="00670F7F" w:rsidP="009E222D">
      <w:pPr>
        <w:spacing w:after="0"/>
        <w:rPr>
          <w:rFonts w:asciiTheme="minorHAnsi" w:hAnsiTheme="minorHAnsi" w:cstheme="minorHAnsi"/>
          <w:lang w:eastAsia="en-US"/>
        </w:rPr>
      </w:pPr>
    </w:p>
    <w:p w14:paraId="5A25E6E6" w14:textId="72A0DF66" w:rsidR="00670F7F" w:rsidRPr="00EF4F12" w:rsidRDefault="007B266F" w:rsidP="00670F7F">
      <w:pPr>
        <w:rPr>
          <w:rFonts w:asciiTheme="minorHAnsi" w:hAnsiTheme="minorHAnsi" w:cstheme="minorHAnsi"/>
        </w:rPr>
      </w:pPr>
      <w:r w:rsidRPr="00EF4F12">
        <w:rPr>
          <w:rFonts w:eastAsia="EC Square Sans Pro Light" w:cs="Calibri"/>
          <w:b/>
          <w:noProof/>
          <w:sz w:val="30"/>
          <w:szCs w:val="30"/>
          <w:lang w:eastAsia="it-IT"/>
        </w:rPr>
        <mc:AlternateContent>
          <mc:Choice Requires="wps">
            <w:drawing>
              <wp:anchor distT="0" distB="0" distL="114300" distR="114300" simplePos="0" relativeHeight="251668480" behindDoc="0" locked="0" layoutInCell="1" allowOverlap="1" wp14:anchorId="55D896B5" wp14:editId="175DADF6">
                <wp:simplePos x="0" y="0"/>
                <wp:positionH relativeFrom="margin">
                  <wp:align>left</wp:align>
                </wp:positionH>
                <wp:positionV relativeFrom="paragraph">
                  <wp:posOffset>6565</wp:posOffset>
                </wp:positionV>
                <wp:extent cx="4399280" cy="60385"/>
                <wp:effectExtent l="0" t="0" r="1270" b="0"/>
                <wp:wrapNone/>
                <wp:docPr id="15" name="Rettangolo 15"/>
                <wp:cNvGraphicFramePr/>
                <a:graphic xmlns:a="http://schemas.openxmlformats.org/drawingml/2006/main">
                  <a:graphicData uri="http://schemas.microsoft.com/office/word/2010/wordprocessingShape">
                    <wps:wsp>
                      <wps:cNvSpPr/>
                      <wps:spPr>
                        <a:xfrm flipV="1">
                          <a:off x="0" y="0"/>
                          <a:ext cx="4399280" cy="6038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78310" id="Rettangolo 15" o:spid="_x0000_s1026" style="position:absolute;margin-left:0;margin-top:.5pt;width:346.4pt;height:4.7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" fillcolor="#7f7f7f" stroked="f" strokeweight="1pt">
                <w10:wrap anchorx="margin"/>
              </v:rect>
            </w:pict>
          </mc:Fallback>
        </mc:AlternateContent>
      </w:r>
    </w:p>
    <w:p w14:paraId="7B17E503" w14:textId="77777777" w:rsidR="004E73F3" w:rsidRPr="00EF4F12" w:rsidRDefault="004E73F3">
      <w:pPr>
        <w:rPr>
          <w:rFonts w:asciiTheme="minorHAnsi" w:hAnsiTheme="minorHAnsi" w:cstheme="minorHAnsi"/>
        </w:rPr>
      </w:pPr>
    </w:p>
    <w:p w14:paraId="721353CD" w14:textId="77777777" w:rsidR="00CB515E" w:rsidRDefault="00CB515E" w:rsidP="002E1B9F">
      <w:pPr>
        <w:suppressAutoHyphens w:val="0"/>
        <w:spacing w:after="120" w:line="259" w:lineRule="auto"/>
        <w:rPr>
          <w:rFonts w:asciiTheme="minorHAnsi" w:hAnsiTheme="minorHAnsi" w:cstheme="minorHAnsi"/>
        </w:rPr>
      </w:pPr>
    </w:p>
    <w:p w14:paraId="2B0E2D17" w14:textId="77777777" w:rsidR="00CB515E" w:rsidRDefault="00CB515E" w:rsidP="002E1B9F">
      <w:pPr>
        <w:suppressAutoHyphens w:val="0"/>
        <w:spacing w:after="120" w:line="259" w:lineRule="auto"/>
        <w:rPr>
          <w:rFonts w:asciiTheme="minorHAnsi" w:hAnsiTheme="minorHAnsi" w:cstheme="minorHAnsi"/>
        </w:rPr>
      </w:pPr>
    </w:p>
    <w:p w14:paraId="0F7C8A0D" w14:textId="1C98C018" w:rsidR="002E1B9F" w:rsidRPr="00F34390" w:rsidRDefault="002E1B9F" w:rsidP="002E1B9F">
      <w:pPr>
        <w:suppressAutoHyphens w:val="0"/>
        <w:spacing w:after="120" w:line="259" w:lineRule="auto"/>
        <w:rPr>
          <w:rStyle w:val="Carpredefinitoparagrafo1"/>
          <w:rFonts w:asciiTheme="minorHAnsi" w:hAnsiTheme="minorHAnsi" w:cstheme="minorHAnsi"/>
          <w:b/>
        </w:rPr>
      </w:pPr>
      <w:r w:rsidRPr="00D64345">
        <w:rPr>
          <w:rFonts w:eastAsia="EC Square Sans Pro Light" w:cs="Calibri"/>
          <w:b/>
          <w:noProof/>
          <w:sz w:val="30"/>
          <w:szCs w:val="30"/>
          <w:lang w:eastAsia="it-IT"/>
        </w:rPr>
        <w:lastRenderedPageBreak/>
        <mc:AlternateContent>
          <mc:Choice Requires="wps">
            <w:drawing>
              <wp:anchor distT="0" distB="0" distL="114300" distR="114300" simplePos="0" relativeHeight="251689984" behindDoc="0" locked="0" layoutInCell="1" allowOverlap="1" wp14:anchorId="7AD7439E" wp14:editId="2F4A01AE">
                <wp:simplePos x="0" y="0"/>
                <wp:positionH relativeFrom="margin">
                  <wp:align>left</wp:align>
                </wp:positionH>
                <wp:positionV relativeFrom="paragraph">
                  <wp:posOffset>-117530</wp:posOffset>
                </wp:positionV>
                <wp:extent cx="6124575" cy="47625"/>
                <wp:effectExtent l="0" t="0" r="9525" b="9525"/>
                <wp:wrapNone/>
                <wp:docPr id="1" name="Rettangolo 1"/>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1543B" id="Rettangolo 1" o:spid="_x0000_s1026" style="position:absolute;margin-left:0;margin-top:-9.25pt;width:482.25pt;height:3.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" fillcolor="#7f7f7f" stroked="f" strokeweight="1pt">
                <w10:wrap anchorx="margin"/>
              </v:rect>
            </w:pict>
          </mc:Fallback>
        </mc:AlternateContent>
      </w:r>
      <w:r w:rsidRPr="00D64345">
        <w:rPr>
          <w:rStyle w:val="Carpredefinitoparagrafo1"/>
          <w:rFonts w:eastAsia="EC Square Sans Pro Light" w:cs="Calibri"/>
          <w:b/>
          <w:sz w:val="36"/>
          <w:szCs w:val="36"/>
        </w:rPr>
        <w:t>Sezione 5</w:t>
      </w:r>
    </w:p>
    <w:p w14:paraId="37C8DFA7" w14:textId="6F70862C" w:rsidR="002E1B9F" w:rsidRDefault="00882930" w:rsidP="002E1B9F">
      <w:pPr>
        <w:spacing w:before="120" w:after="120"/>
        <w:jc w:val="both"/>
        <w:rPr>
          <w:rStyle w:val="Carpredefinitoparagrafo1"/>
          <w:rFonts w:eastAsia="EC Square Sans Pro Light" w:cs="Calibri"/>
          <w:b/>
          <w:color w:val="2F5496"/>
          <w:sz w:val="26"/>
          <w:szCs w:val="26"/>
        </w:rPr>
      </w:pPr>
      <w:r>
        <w:rPr>
          <w:rStyle w:val="Carpredefinitoparagrafo1"/>
          <w:rFonts w:eastAsia="Times New Roman" w:cs="Calibri"/>
          <w:color w:val="2F5496"/>
          <w:sz w:val="20"/>
          <w:szCs w:val="20"/>
        </w:rPr>
        <w:t>*</w:t>
      </w:r>
      <w:r w:rsidR="002E1B9F" w:rsidRPr="00D64345">
        <w:rPr>
          <w:rStyle w:val="Carpredefinitoparagrafo1"/>
          <w:rFonts w:eastAsia="Times New Roman" w:cs="Calibri"/>
          <w:color w:val="2F5496"/>
          <w:sz w:val="20"/>
          <w:szCs w:val="20"/>
        </w:rPr>
        <w:t xml:space="preserve">Le informazioni fornite nella Sezione 5 concorrono all’attribuzione del punteggio relativo al </w:t>
      </w:r>
      <w:r w:rsidR="002E1B9F" w:rsidRPr="00D64345">
        <w:rPr>
          <w:rStyle w:val="Carpredefinitoparagrafo1"/>
          <w:rFonts w:eastAsia="Times New Roman" w:cs="Calibri"/>
          <w:b/>
          <w:color w:val="2F5496"/>
          <w:sz w:val="20"/>
          <w:szCs w:val="20"/>
          <w:u w:val="single"/>
        </w:rPr>
        <w:t>CRITERIO D</w:t>
      </w:r>
      <w:r w:rsidR="002E1B9F" w:rsidRPr="00D64345">
        <w:rPr>
          <w:rStyle w:val="Carpredefinitoparagrafo1"/>
          <w:rFonts w:eastAsia="Times New Roman" w:cs="Calibri"/>
          <w:color w:val="2F5496"/>
          <w:sz w:val="20"/>
          <w:szCs w:val="20"/>
        </w:rPr>
        <w:t xml:space="preserve"> </w:t>
      </w:r>
      <w:r w:rsidR="002E1B9F" w:rsidRPr="00D64345">
        <w:rPr>
          <w:rStyle w:val="Carpredefinitoparagrafo1"/>
          <w:rFonts w:eastAsia="Times New Roman" w:cs="Calibri"/>
          <w:b/>
          <w:color w:val="2F5496"/>
          <w:sz w:val="20"/>
          <w:szCs w:val="20"/>
        </w:rPr>
        <w:t>(“</w:t>
      </w:r>
      <w:r w:rsidR="002E1B9F" w:rsidRPr="00D64345">
        <w:rPr>
          <w:rStyle w:val="Carpredefinitoparagrafo1"/>
          <w:rFonts w:eastAsia="Times New Roman" w:cs="Calibri"/>
          <w:b/>
          <w:i/>
          <w:color w:val="2F5496"/>
          <w:sz w:val="20"/>
          <w:szCs w:val="20"/>
          <w:u w:val="single"/>
        </w:rPr>
        <w:t>Capacità economico-finanziaria del beneficiario</w:t>
      </w:r>
      <w:r w:rsidR="002E1B9F" w:rsidRPr="00D64345">
        <w:rPr>
          <w:rStyle w:val="Carpredefinitoparagrafo1"/>
          <w:rFonts w:eastAsia="Times New Roman" w:cs="Calibri"/>
          <w:b/>
          <w:color w:val="2F5496"/>
          <w:sz w:val="20"/>
          <w:szCs w:val="20"/>
        </w:rPr>
        <w:t>”)</w:t>
      </w:r>
      <w:r w:rsidR="004854D4">
        <w:rPr>
          <w:rStyle w:val="Carpredefinitoparagrafo1"/>
          <w:rFonts w:eastAsia="Times New Roman" w:cs="Calibri"/>
          <w:color w:val="2F5496"/>
          <w:sz w:val="20"/>
          <w:szCs w:val="20"/>
        </w:rPr>
        <w:t xml:space="preserve"> previsto</w:t>
      </w:r>
      <w:r w:rsidR="00D64345">
        <w:rPr>
          <w:rStyle w:val="Carpredefinitoparagrafo1"/>
          <w:rFonts w:eastAsia="Times New Roman" w:cs="Calibri"/>
          <w:color w:val="2F5496"/>
          <w:sz w:val="20"/>
          <w:szCs w:val="20"/>
        </w:rPr>
        <w:t xml:space="preserve"> </w:t>
      </w:r>
      <w:r w:rsidR="002E1B9F" w:rsidRPr="00D64345">
        <w:rPr>
          <w:rStyle w:val="Carpredefinitoparagrafo1"/>
          <w:rFonts w:eastAsia="Times New Roman" w:cs="Calibri"/>
          <w:color w:val="2F5496"/>
          <w:sz w:val="20"/>
          <w:szCs w:val="20"/>
        </w:rPr>
        <w:t>dalla Griglia di valutazione di cui al par.</w:t>
      </w:r>
      <w:r w:rsidR="002E1B9F" w:rsidRPr="00EF4F12">
        <w:rPr>
          <w:rStyle w:val="Carpredefinitoparagrafo1"/>
          <w:rFonts w:eastAsia="Times New Roman" w:cs="Calibri"/>
          <w:color w:val="2F5496"/>
          <w:sz w:val="20"/>
          <w:szCs w:val="20"/>
        </w:rPr>
        <w:t xml:space="preserve"> 3.2 del bando.</w:t>
      </w:r>
      <w:r w:rsidR="002E1B9F" w:rsidRPr="00EF4F12">
        <w:rPr>
          <w:rStyle w:val="Carpredefinitoparagrafo1"/>
          <w:rFonts w:eastAsia="EC Square Sans Pro Light" w:cs="Calibri"/>
          <w:b/>
          <w:color w:val="2F5496"/>
          <w:sz w:val="26"/>
          <w:szCs w:val="26"/>
        </w:rPr>
        <w:t xml:space="preserve"> </w:t>
      </w:r>
    </w:p>
    <w:p w14:paraId="3038D5B9" w14:textId="3CDB4C1E" w:rsidR="002E1B9F" w:rsidRPr="00D64345" w:rsidRDefault="002E1B9F" w:rsidP="002E1B9F">
      <w:pPr>
        <w:spacing w:before="240" w:after="120"/>
        <w:jc w:val="both"/>
      </w:pPr>
      <w:r w:rsidRPr="00D64345">
        <w:rPr>
          <w:rFonts w:eastAsia="EC Square Sans Pro Light" w:cs="Calibri"/>
          <w:b/>
          <w:color w:val="2F5496"/>
          <w:sz w:val="26"/>
          <w:szCs w:val="26"/>
        </w:rPr>
        <w:t>Operazione di rafforzamento patrimoniale</w:t>
      </w:r>
    </w:p>
    <w:p w14:paraId="0F6BDBB3" w14:textId="38A61E7F" w:rsidR="002E1B9F" w:rsidRPr="00EF4F12" w:rsidRDefault="002E1B9F" w:rsidP="002E1B9F">
      <w:pPr>
        <w:spacing w:before="120" w:after="120"/>
        <w:jc w:val="both"/>
      </w:pPr>
      <w:r w:rsidRPr="00D64345">
        <w:rPr>
          <w:rFonts w:eastAsia="EC Square Sans Pro Light" w:cs="Calibri"/>
          <w:b/>
          <w:color w:val="2F5496"/>
          <w:sz w:val="24"/>
          <w:szCs w:val="24"/>
        </w:rPr>
        <w:t>Descrizione sintetica dell’operazione di rafforzamento patrimoniale</w:t>
      </w:r>
    </w:p>
    <w:p w14:paraId="37D80C10" w14:textId="77777777" w:rsidR="002E1B9F" w:rsidRPr="00301DB1" w:rsidRDefault="002E1B9F" w:rsidP="002E1B9F">
      <w:pPr>
        <w:spacing w:before="60" w:after="240"/>
        <w:jc w:val="both"/>
      </w:pPr>
      <w:r w:rsidRPr="00301DB1">
        <w:rPr>
          <w:rStyle w:val="Carpredefinitoparagrafo1"/>
          <w:rFonts w:eastAsia="Times New Roman" w:cs="Calibri"/>
        </w:rPr>
        <w:t xml:space="preserve">Fornire una descrizione dell’operazione di rafforzamento patrimoniale </w:t>
      </w:r>
      <w:r w:rsidRPr="00301DB1">
        <w:rPr>
          <w:rStyle w:val="Carpredefinitoparagrafo1"/>
          <w:rFonts w:eastAsia="Times New Roman" w:cs="Calibri"/>
          <w:u w:val="single"/>
        </w:rPr>
        <w:t>che ne evidenzi tutti gli aspetti tecnici indicati al par. 2.9 del bando</w:t>
      </w:r>
      <w:r w:rsidRPr="00DE79BF">
        <w:rPr>
          <w:rStyle w:val="Carpredefinitoparagrafo1"/>
          <w:rFonts w:eastAsia="Times New Roman" w:cs="Calibri"/>
        </w:rPr>
        <w:t>,</w:t>
      </w:r>
      <w:r w:rsidRPr="00301DB1">
        <w:rPr>
          <w:rStyle w:val="Carpredefinitoparagrafo1"/>
          <w:rFonts w:eastAsia="Times New Roman" w:cs="Calibri"/>
        </w:rPr>
        <w:t xml:space="preserve"> e nello specifico:</w:t>
      </w:r>
    </w:p>
    <w:p w14:paraId="765397D4" w14:textId="77777777" w:rsidR="002E1B9F" w:rsidRPr="00E5501F" w:rsidRDefault="002E1B9F" w:rsidP="002E1B9F">
      <w:pPr>
        <w:pStyle w:val="Paragrafoelenco"/>
        <w:numPr>
          <w:ilvl w:val="0"/>
          <w:numId w:val="10"/>
        </w:numPr>
        <w:spacing w:before="60" w:after="60"/>
        <w:ind w:left="714" w:hanging="357"/>
        <w:contextualSpacing w:val="0"/>
        <w:jc w:val="both"/>
        <w:rPr>
          <w:sz w:val="20"/>
          <w:szCs w:val="20"/>
        </w:rPr>
      </w:pPr>
      <w:r w:rsidRPr="00E5501F">
        <w:rPr>
          <w:rStyle w:val="Carpredefinitoparagrafo1"/>
          <w:rFonts w:eastAsia="Times New Roman" w:cs="Calibri"/>
          <w:sz w:val="20"/>
          <w:szCs w:val="20"/>
        </w:rPr>
        <w:t>l’importo dell’operazione da considerare ai fini del riconoscimento del contributo pubblico, specificando se lo stesso rappresenti il valore complessivo oppure la quota parte di un’operazione più ingente;</w:t>
      </w:r>
    </w:p>
    <w:p w14:paraId="7FF48DEF" w14:textId="77777777" w:rsidR="002E1B9F" w:rsidRPr="00E5501F" w:rsidRDefault="002E1B9F" w:rsidP="002E1B9F">
      <w:pPr>
        <w:pStyle w:val="Paragrafoelenco"/>
        <w:numPr>
          <w:ilvl w:val="0"/>
          <w:numId w:val="10"/>
        </w:numPr>
        <w:spacing w:before="60" w:after="60"/>
        <w:ind w:left="714" w:hanging="357"/>
        <w:contextualSpacing w:val="0"/>
        <w:jc w:val="both"/>
        <w:rPr>
          <w:sz w:val="20"/>
          <w:szCs w:val="20"/>
        </w:rPr>
      </w:pPr>
      <w:r w:rsidRPr="00E5501F">
        <w:rPr>
          <w:rStyle w:val="Carpredefinitoparagrafo1"/>
          <w:rFonts w:eastAsia="Times New Roman" w:cs="Calibri"/>
          <w:sz w:val="20"/>
          <w:szCs w:val="20"/>
        </w:rPr>
        <w:t xml:space="preserve">le caratteristiche dell’operazione (es. aumento di capitale scindibile o inscindibile, riservato a…, campagna di </w:t>
      </w:r>
      <w:r w:rsidRPr="00E5501F">
        <w:rPr>
          <w:rStyle w:val="Carpredefinitoparagrafo1"/>
          <w:rFonts w:eastAsia="Times New Roman" w:cs="Calibri"/>
          <w:i/>
          <w:sz w:val="20"/>
          <w:szCs w:val="20"/>
        </w:rPr>
        <w:t>crowdfunding</w:t>
      </w:r>
      <w:r w:rsidRPr="00E5501F">
        <w:rPr>
          <w:rStyle w:val="Carpredefinitoparagrafo1"/>
          <w:rFonts w:eastAsia="Times New Roman" w:cs="Calibri"/>
          <w:sz w:val="20"/>
          <w:szCs w:val="20"/>
        </w:rPr>
        <w:t>, conversione di finanziamenti soci, operazione unica oppure suddivisa in più atti, etc.);</w:t>
      </w:r>
    </w:p>
    <w:p w14:paraId="63F5F5A5" w14:textId="77777777" w:rsidR="002E1B9F" w:rsidRPr="00E5501F" w:rsidRDefault="002E1B9F" w:rsidP="002E1B9F">
      <w:pPr>
        <w:pStyle w:val="Paragrafoelenco"/>
        <w:numPr>
          <w:ilvl w:val="0"/>
          <w:numId w:val="10"/>
        </w:numPr>
        <w:spacing w:before="60" w:after="60"/>
        <w:ind w:left="714" w:hanging="357"/>
        <w:contextualSpacing w:val="0"/>
        <w:jc w:val="both"/>
        <w:rPr>
          <w:sz w:val="20"/>
          <w:szCs w:val="20"/>
        </w:rPr>
      </w:pPr>
      <w:r w:rsidRPr="00E5501F">
        <w:rPr>
          <w:rStyle w:val="Carpredefinitoparagrafo1"/>
          <w:rFonts w:eastAsia="Times New Roman" w:cs="Calibri"/>
          <w:sz w:val="20"/>
          <w:szCs w:val="20"/>
        </w:rPr>
        <w:t xml:space="preserve">le modalità del conferimento (es. in denaro o in natura, precisando in tal caso gli elementi caratterizzanti lo stesso e </w:t>
      </w:r>
      <w:r w:rsidRPr="00E5501F">
        <w:rPr>
          <w:rStyle w:val="Carpredefinitoparagrafo1"/>
          <w:rFonts w:eastAsia="Times New Roman" w:cs="Calibri"/>
          <w:sz w:val="20"/>
          <w:szCs w:val="20"/>
          <w:u w:val="single"/>
        </w:rPr>
        <w:t>allegando idonea perizia giurata ove richiesto</w:t>
      </w:r>
      <w:r w:rsidRPr="00E5501F">
        <w:rPr>
          <w:rStyle w:val="Carpredefinitoparagrafo1"/>
          <w:rFonts w:eastAsia="Times New Roman" w:cs="Calibri"/>
          <w:sz w:val="20"/>
          <w:szCs w:val="20"/>
        </w:rPr>
        <w:t>);</w:t>
      </w:r>
    </w:p>
    <w:p w14:paraId="6DDDA377" w14:textId="77777777" w:rsidR="002E1B9F" w:rsidRPr="00E5501F" w:rsidRDefault="002E1B9F" w:rsidP="002E1B9F">
      <w:pPr>
        <w:pStyle w:val="Paragrafoelenco"/>
        <w:numPr>
          <w:ilvl w:val="0"/>
          <w:numId w:val="10"/>
        </w:numPr>
        <w:spacing w:before="60" w:after="60"/>
        <w:ind w:left="714" w:hanging="357"/>
        <w:contextualSpacing w:val="0"/>
        <w:jc w:val="both"/>
        <w:rPr>
          <w:sz w:val="20"/>
          <w:szCs w:val="20"/>
        </w:rPr>
      </w:pPr>
      <w:r w:rsidRPr="00E5501F">
        <w:rPr>
          <w:rStyle w:val="Carpredefinitoparagrafo1"/>
          <w:rFonts w:eastAsia="Times New Roman" w:cs="Calibri"/>
          <w:sz w:val="20"/>
          <w:szCs w:val="20"/>
        </w:rPr>
        <w:t>se si tratta di operazione già deliberata o ancora da deliberare e, nel caso di operazione già deliberata, precisare in quale data (</w:t>
      </w:r>
      <w:r w:rsidRPr="00615BEB">
        <w:rPr>
          <w:rStyle w:val="Carpredefinitoparagrafo1"/>
          <w:rFonts w:eastAsia="Times New Roman" w:cs="Calibri"/>
          <w:sz w:val="20"/>
          <w:szCs w:val="20"/>
          <w:u w:val="single"/>
        </w:rPr>
        <w:t>allegando i relativi atti di deliberazione</w:t>
      </w:r>
      <w:r w:rsidRPr="00615BEB">
        <w:rPr>
          <w:rStyle w:val="Carpredefinitoparagrafo1"/>
          <w:rFonts w:eastAsia="Times New Roman" w:cs="Calibri"/>
          <w:sz w:val="20"/>
          <w:szCs w:val="20"/>
        </w:rPr>
        <w:t>);</w:t>
      </w:r>
    </w:p>
    <w:p w14:paraId="6AD4F4FA" w14:textId="54FA9276" w:rsidR="002E1B9F" w:rsidRPr="00E5501F" w:rsidRDefault="002E1B9F" w:rsidP="002E1B9F">
      <w:pPr>
        <w:pStyle w:val="Paragrafoelenco"/>
        <w:numPr>
          <w:ilvl w:val="0"/>
          <w:numId w:val="10"/>
        </w:numPr>
        <w:spacing w:before="60" w:after="60"/>
        <w:ind w:left="714" w:hanging="357"/>
        <w:contextualSpacing w:val="0"/>
        <w:jc w:val="both"/>
        <w:rPr>
          <w:sz w:val="20"/>
          <w:szCs w:val="20"/>
        </w:rPr>
      </w:pPr>
      <w:r w:rsidRPr="00E5501F">
        <w:rPr>
          <w:rStyle w:val="Carpredefinitoparagrafo1"/>
          <w:rFonts w:eastAsia="Times New Roman" w:cs="Calibri"/>
          <w:sz w:val="20"/>
          <w:szCs w:val="20"/>
        </w:rPr>
        <w:t>il puntuale elenco degli investitori da considerare per il riconoscimento del contributo e i rispettivi conferimenti e quote (</w:t>
      </w:r>
      <w:r w:rsidRPr="00E5501F">
        <w:rPr>
          <w:rStyle w:val="Carpredefinitoparagrafo1"/>
          <w:rFonts w:eastAsia="Times New Roman" w:cs="Calibri"/>
          <w:sz w:val="20"/>
          <w:szCs w:val="20"/>
          <w:u w:val="single"/>
        </w:rPr>
        <w:t xml:space="preserve">tali informazioni dovranno corrispondere a quelle indicate </w:t>
      </w:r>
      <w:r w:rsidR="00E5501F" w:rsidRPr="00E5501F">
        <w:rPr>
          <w:rStyle w:val="Carpredefinitoparagrafo1"/>
          <w:rFonts w:eastAsia="Times New Roman" w:cs="Calibri"/>
          <w:sz w:val="20"/>
          <w:szCs w:val="20"/>
          <w:u w:val="single"/>
        </w:rPr>
        <w:t xml:space="preserve">negli Allegati 6 - </w:t>
      </w:r>
      <w:r w:rsidR="00E5501F" w:rsidRPr="0059207F">
        <w:rPr>
          <w:rStyle w:val="Carpredefinitoparagrafo1"/>
          <w:rFonts w:eastAsia="Times New Roman" w:cs="Calibri"/>
          <w:i/>
          <w:sz w:val="20"/>
          <w:szCs w:val="20"/>
          <w:u w:val="single"/>
        </w:rPr>
        <w:t>Format</w:t>
      </w:r>
      <w:r w:rsidRPr="00E5501F">
        <w:rPr>
          <w:rStyle w:val="Carpredefinitoparagrafo1"/>
          <w:rFonts w:eastAsia="Times New Roman" w:cs="Calibri"/>
          <w:sz w:val="20"/>
          <w:szCs w:val="20"/>
          <w:u w:val="single"/>
        </w:rPr>
        <w:t xml:space="preserve"> Atti di impegno</w:t>
      </w:r>
      <w:r w:rsidRPr="00E5501F">
        <w:rPr>
          <w:rStyle w:val="Carpredefinitoparagrafo1"/>
          <w:rFonts w:eastAsia="Times New Roman" w:cs="Calibri"/>
          <w:sz w:val="20"/>
          <w:szCs w:val="20"/>
        </w:rPr>
        <w:t>);</w:t>
      </w:r>
    </w:p>
    <w:p w14:paraId="06C718A1" w14:textId="77777777" w:rsidR="002E1B9F" w:rsidRPr="00E5501F" w:rsidRDefault="002E1B9F" w:rsidP="002E1B9F">
      <w:pPr>
        <w:pStyle w:val="Paragrafoelenco"/>
        <w:numPr>
          <w:ilvl w:val="0"/>
          <w:numId w:val="10"/>
        </w:numPr>
        <w:spacing w:before="60" w:after="60"/>
        <w:ind w:left="714" w:hanging="357"/>
        <w:contextualSpacing w:val="0"/>
        <w:jc w:val="both"/>
        <w:rPr>
          <w:sz w:val="20"/>
          <w:szCs w:val="20"/>
        </w:rPr>
      </w:pPr>
      <w:r w:rsidRPr="00E5501F">
        <w:rPr>
          <w:rStyle w:val="Carpredefinitoparagrafo1"/>
          <w:rFonts w:eastAsia="Times New Roman" w:cs="Calibri"/>
          <w:sz w:val="20"/>
          <w:szCs w:val="20"/>
        </w:rPr>
        <w:t>qualora gli investitori di cui al precedente punto non rappresentino la totalità dell’operazione, fornirne evidenza e puntuale motivazione;</w:t>
      </w:r>
    </w:p>
    <w:p w14:paraId="1F088B11" w14:textId="77777777" w:rsidR="002E1B9F" w:rsidRPr="00E5501F" w:rsidRDefault="002E1B9F" w:rsidP="002E1B9F">
      <w:pPr>
        <w:pStyle w:val="Paragrafoelenco"/>
        <w:numPr>
          <w:ilvl w:val="0"/>
          <w:numId w:val="10"/>
        </w:numPr>
        <w:spacing w:before="60" w:after="60"/>
        <w:ind w:left="714" w:hanging="357"/>
        <w:contextualSpacing w:val="0"/>
        <w:jc w:val="both"/>
        <w:rPr>
          <w:sz w:val="20"/>
          <w:szCs w:val="20"/>
        </w:rPr>
      </w:pPr>
      <w:r w:rsidRPr="00E5501F">
        <w:rPr>
          <w:rStyle w:val="Carpredefinitoparagrafo1"/>
          <w:rFonts w:eastAsia="Times New Roman" w:cs="Calibri"/>
          <w:sz w:val="20"/>
          <w:szCs w:val="20"/>
        </w:rPr>
        <w:t>l’attuale stato di avanzamento dell’operazione in termini di sottoscrizione delle quote e relativi versamenti, nonché il correlato piano previsionale (coerentemente alla logica di “</w:t>
      </w:r>
      <w:r w:rsidRPr="00E5501F">
        <w:rPr>
          <w:rStyle w:val="Carpredefinitoparagrafo1"/>
          <w:rFonts w:eastAsia="Times New Roman" w:cs="Calibri"/>
          <w:i/>
          <w:sz w:val="20"/>
          <w:szCs w:val="20"/>
        </w:rPr>
        <w:t>pari passu</w:t>
      </w:r>
      <w:r w:rsidRPr="00E5501F">
        <w:rPr>
          <w:rStyle w:val="Carpredefinitoparagrafo1"/>
          <w:rFonts w:eastAsia="Times New Roman" w:cs="Calibri"/>
          <w:sz w:val="20"/>
          <w:szCs w:val="20"/>
        </w:rPr>
        <w:t>” prevista dal bando);</w:t>
      </w:r>
    </w:p>
    <w:p w14:paraId="25CBD5F5" w14:textId="6BCF10D4" w:rsidR="002E1B9F" w:rsidRPr="00E5501F" w:rsidRDefault="002E1B9F" w:rsidP="002E1B9F">
      <w:pPr>
        <w:pStyle w:val="Paragrafoelenco"/>
        <w:numPr>
          <w:ilvl w:val="0"/>
          <w:numId w:val="10"/>
        </w:numPr>
        <w:spacing w:before="60" w:after="240"/>
        <w:ind w:left="714" w:hanging="357"/>
        <w:contextualSpacing w:val="0"/>
        <w:jc w:val="both"/>
        <w:rPr>
          <w:sz w:val="20"/>
          <w:szCs w:val="20"/>
        </w:rPr>
      </w:pPr>
      <w:r w:rsidRPr="00E5501F">
        <w:rPr>
          <w:rStyle w:val="Carpredefinitoparagrafo1"/>
          <w:rFonts w:eastAsia="Times New Roman" w:cs="Calibri"/>
          <w:sz w:val="20"/>
          <w:szCs w:val="20"/>
        </w:rPr>
        <w:t xml:space="preserve">se si intende o meno richiedere un anticipo del contributo concedibile ai sensi del par. 3.4 del </w:t>
      </w:r>
      <w:r w:rsidR="0059207F">
        <w:rPr>
          <w:rStyle w:val="Carpredefinitoparagrafo1"/>
          <w:rFonts w:eastAsia="Times New Roman" w:cs="Calibri"/>
          <w:sz w:val="20"/>
          <w:szCs w:val="20"/>
        </w:rPr>
        <w:t>b</w:t>
      </w:r>
      <w:r w:rsidRPr="00E5501F">
        <w:rPr>
          <w:rStyle w:val="Carpredefinitoparagrafo1"/>
          <w:rFonts w:eastAsia="Times New Roman" w:cs="Calibri"/>
          <w:sz w:val="20"/>
          <w:szCs w:val="20"/>
        </w:rPr>
        <w:t>ando.</w:t>
      </w:r>
    </w:p>
    <w:tbl>
      <w:tblPr>
        <w:tblW w:w="0" w:type="auto"/>
        <w:tblInd w:w="211" w:type="dxa"/>
        <w:tblLayout w:type="fixed"/>
        <w:tblLook w:val="04A0" w:firstRow="1" w:lastRow="0" w:firstColumn="1" w:lastColumn="0" w:noHBand="0" w:noVBand="1"/>
      </w:tblPr>
      <w:tblGrid>
        <w:gridCol w:w="9540"/>
      </w:tblGrid>
      <w:tr w:rsidR="002E1B9F" w:rsidRPr="00EF4F12" w14:paraId="5325C9CB"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17DBD61F"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67B22CFD" w14:textId="77777777" w:rsidR="002E1B9F" w:rsidRPr="00EF4F12" w:rsidRDefault="002E1B9F" w:rsidP="00A954F4">
            <w:pPr>
              <w:spacing w:before="120" w:after="120"/>
              <w:jc w:val="both"/>
              <w:rPr>
                <w:rFonts w:cs="Calibri"/>
                <w:color w:val="231F20"/>
                <w:sz w:val="18"/>
                <w:szCs w:val="18"/>
              </w:rPr>
            </w:pPr>
          </w:p>
          <w:p w14:paraId="3974DBEC" w14:textId="77777777" w:rsidR="002E1B9F" w:rsidRPr="00EF4F12" w:rsidRDefault="002E1B9F" w:rsidP="00A954F4">
            <w:pPr>
              <w:spacing w:before="120" w:after="120"/>
              <w:jc w:val="both"/>
              <w:rPr>
                <w:rFonts w:eastAsia="Times New Roman" w:cs="Calibri"/>
                <w:i/>
                <w:color w:val="0070C0"/>
                <w:sz w:val="20"/>
                <w:szCs w:val="20"/>
              </w:rPr>
            </w:pPr>
          </w:p>
        </w:tc>
      </w:tr>
    </w:tbl>
    <w:p w14:paraId="6BBB6183" w14:textId="2B933090" w:rsidR="002E1B9F" w:rsidRPr="00EF4F12" w:rsidRDefault="002E1B9F" w:rsidP="002E1B9F">
      <w:pPr>
        <w:spacing w:before="240"/>
        <w:jc w:val="both"/>
        <w:rPr>
          <w:rFonts w:eastAsia="Times New Roman" w:cs="Calibri"/>
          <w:sz w:val="20"/>
          <w:szCs w:val="20"/>
        </w:rPr>
      </w:pPr>
      <w:r w:rsidRPr="00EF4F12">
        <w:rPr>
          <w:rStyle w:val="Carpredefinitoparagrafo1"/>
          <w:rFonts w:eastAsia="EC Square Sans Pro Light" w:cs="Calibri"/>
          <w:b/>
          <w:color w:val="2F5496"/>
          <w:sz w:val="24"/>
          <w:szCs w:val="24"/>
        </w:rPr>
        <w:t xml:space="preserve">Composizione societaria </w:t>
      </w:r>
      <w:r w:rsidRPr="00EF4F12">
        <w:rPr>
          <w:rStyle w:val="Carpredefinitoparagrafo1"/>
          <w:rFonts w:eastAsia="EC Square Sans Pro Light" w:cs="Calibri"/>
          <w:b/>
          <w:color w:val="2F5496"/>
          <w:sz w:val="24"/>
          <w:szCs w:val="24"/>
          <w:u w:val="single"/>
        </w:rPr>
        <w:t xml:space="preserve">alla data del </w:t>
      </w:r>
      <w:r w:rsidR="00C34F22" w:rsidRPr="0066539E">
        <w:rPr>
          <w:rStyle w:val="Carpredefinitoparagrafo1"/>
          <w:rFonts w:eastAsia="EC Square Sans Pro Light" w:cs="Calibri"/>
          <w:b/>
          <w:color w:val="2F5496"/>
          <w:sz w:val="24"/>
          <w:szCs w:val="24"/>
          <w:u w:val="single"/>
        </w:rPr>
        <w:t>21/05/2026</w:t>
      </w:r>
      <w:r w:rsidRPr="00EF4F12">
        <w:rPr>
          <w:rStyle w:val="Rimandonotaapidipagina1"/>
          <w:rFonts w:eastAsia="EC Square Sans Pro Light" w:cs="Calibri"/>
          <w:color w:val="2F5496"/>
          <w:sz w:val="16"/>
          <w:szCs w:val="16"/>
          <w:lang w:val="en-GB"/>
        </w:rPr>
        <w:footnoteReference w:id="23"/>
      </w:r>
    </w:p>
    <w:tbl>
      <w:tblPr>
        <w:tblW w:w="9540" w:type="dxa"/>
        <w:tblInd w:w="211" w:type="dxa"/>
        <w:tblLayout w:type="fixed"/>
        <w:tblLook w:val="04A0" w:firstRow="1" w:lastRow="0" w:firstColumn="1" w:lastColumn="0" w:noHBand="0" w:noVBand="1"/>
      </w:tblPr>
      <w:tblGrid>
        <w:gridCol w:w="3058"/>
        <w:gridCol w:w="3530"/>
        <w:gridCol w:w="2952"/>
      </w:tblGrid>
      <w:tr w:rsidR="002E1B9F" w:rsidRPr="00EF4F12" w14:paraId="060E4842" w14:textId="77777777" w:rsidTr="00A954F4">
        <w:trPr>
          <w:trHeight w:val="920"/>
        </w:trPr>
        <w:tc>
          <w:tcPr>
            <w:tcW w:w="3058" w:type="dxa"/>
            <w:tcBorders>
              <w:top w:val="single" w:sz="4" w:space="0" w:color="000000"/>
              <w:left w:val="single" w:sz="4" w:space="0" w:color="000000"/>
              <w:bottom w:val="single" w:sz="4" w:space="0" w:color="000000"/>
              <w:right w:val="single" w:sz="4" w:space="0" w:color="000000"/>
            </w:tcBorders>
          </w:tcPr>
          <w:p w14:paraId="0E98C698" w14:textId="77777777" w:rsidR="002E1B9F" w:rsidRPr="00EF4F12" w:rsidRDefault="002E1B9F" w:rsidP="00A954F4">
            <w:pPr>
              <w:spacing w:after="60"/>
              <w:jc w:val="center"/>
            </w:pPr>
            <w:r w:rsidRPr="00EF4F12">
              <w:rPr>
                <w:rFonts w:eastAsia="Times New Roman" w:cs="Calibri"/>
                <w:sz w:val="20"/>
                <w:szCs w:val="20"/>
              </w:rPr>
              <w:t>NOME SOCI</w:t>
            </w:r>
          </w:p>
          <w:p w14:paraId="16076D31" w14:textId="77777777" w:rsidR="002E1B9F" w:rsidRPr="00EF4F12" w:rsidRDefault="002E1B9F" w:rsidP="00A954F4">
            <w:pPr>
              <w:spacing w:after="120"/>
              <w:jc w:val="center"/>
              <w:rPr>
                <w:rFonts w:eastAsia="Times New Roman" w:cs="Calibri"/>
                <w:i/>
                <w:sz w:val="18"/>
                <w:szCs w:val="18"/>
              </w:rPr>
            </w:pPr>
          </w:p>
        </w:tc>
        <w:tc>
          <w:tcPr>
            <w:tcW w:w="3530" w:type="dxa"/>
            <w:tcBorders>
              <w:top w:val="single" w:sz="4" w:space="0" w:color="000000"/>
              <w:left w:val="single" w:sz="4" w:space="0" w:color="000000"/>
              <w:bottom w:val="single" w:sz="4" w:space="0" w:color="000000"/>
              <w:right w:val="single" w:sz="4" w:space="0" w:color="000000"/>
            </w:tcBorders>
            <w:hideMark/>
          </w:tcPr>
          <w:p w14:paraId="35F4BE94" w14:textId="77777777" w:rsidR="002E1B9F" w:rsidRPr="00EF4F12" w:rsidRDefault="002E1B9F" w:rsidP="00A954F4">
            <w:pPr>
              <w:spacing w:after="60"/>
              <w:jc w:val="center"/>
            </w:pPr>
            <w:r w:rsidRPr="00EF4F12">
              <w:rPr>
                <w:rFonts w:eastAsia="Times New Roman" w:cs="Calibri"/>
                <w:sz w:val="20"/>
                <w:szCs w:val="20"/>
              </w:rPr>
              <w:t>QUALIFICA</w:t>
            </w:r>
          </w:p>
          <w:p w14:paraId="093FFC13" w14:textId="77777777" w:rsidR="002E1B9F" w:rsidRPr="00EF4F12" w:rsidRDefault="002E1B9F" w:rsidP="00A954F4">
            <w:pPr>
              <w:spacing w:after="120"/>
              <w:jc w:val="center"/>
            </w:pPr>
            <w:r w:rsidRPr="00EF4F12">
              <w:rPr>
                <w:rFonts w:eastAsia="Times New Roman" w:cs="Calibri"/>
                <w:i/>
                <w:color w:val="595959"/>
                <w:sz w:val="18"/>
                <w:szCs w:val="18"/>
              </w:rPr>
              <w:t>(es. persona fisica founder e attuale CEO, impresa X che si occupa di …. e ha investito con l’obiettivo di …)</w:t>
            </w:r>
          </w:p>
        </w:tc>
        <w:tc>
          <w:tcPr>
            <w:tcW w:w="2952" w:type="dxa"/>
            <w:tcBorders>
              <w:top w:val="single" w:sz="4" w:space="0" w:color="000000"/>
              <w:left w:val="single" w:sz="4" w:space="0" w:color="000000"/>
              <w:bottom w:val="single" w:sz="4" w:space="0" w:color="000000"/>
              <w:right w:val="single" w:sz="4" w:space="0" w:color="000000"/>
            </w:tcBorders>
            <w:hideMark/>
          </w:tcPr>
          <w:p w14:paraId="76B6233D" w14:textId="77777777" w:rsidR="002E1B9F" w:rsidRPr="00EF4F12" w:rsidRDefault="002E1B9F" w:rsidP="00A954F4">
            <w:pPr>
              <w:spacing w:after="0"/>
              <w:jc w:val="center"/>
            </w:pPr>
            <w:r w:rsidRPr="00EF4F12">
              <w:rPr>
                <w:rFonts w:eastAsia="Times New Roman" w:cs="Calibri"/>
                <w:sz w:val="20"/>
                <w:szCs w:val="20"/>
              </w:rPr>
              <w:t>QUOTA %</w:t>
            </w:r>
          </w:p>
          <w:p w14:paraId="4472E028" w14:textId="77777777" w:rsidR="002E1B9F" w:rsidRPr="00EF4F12" w:rsidRDefault="002E1B9F" w:rsidP="00A954F4">
            <w:pPr>
              <w:spacing w:after="360"/>
              <w:jc w:val="center"/>
            </w:pPr>
            <w:r w:rsidRPr="00EF4F12">
              <w:rPr>
                <w:rFonts w:eastAsia="Times New Roman" w:cs="Calibri"/>
                <w:sz w:val="20"/>
                <w:szCs w:val="20"/>
              </w:rPr>
              <w:t>DI CAPITALE</w:t>
            </w:r>
          </w:p>
        </w:tc>
      </w:tr>
      <w:tr w:rsidR="002E1B9F" w:rsidRPr="00EF4F12" w14:paraId="6B33C75A" w14:textId="77777777" w:rsidTr="00A954F4">
        <w:tc>
          <w:tcPr>
            <w:tcW w:w="3058" w:type="dxa"/>
            <w:tcBorders>
              <w:top w:val="single" w:sz="4" w:space="0" w:color="000000"/>
              <w:left w:val="single" w:sz="4" w:space="0" w:color="000000"/>
              <w:bottom w:val="single" w:sz="4" w:space="0" w:color="000000"/>
              <w:right w:val="single" w:sz="4" w:space="0" w:color="000000"/>
            </w:tcBorders>
            <w:hideMark/>
          </w:tcPr>
          <w:p w14:paraId="6CF6CAC4" w14:textId="77777777" w:rsidR="002E1B9F" w:rsidRPr="00EF4F12" w:rsidRDefault="002E1B9F" w:rsidP="00A954F4">
            <w:pPr>
              <w:jc w:val="center"/>
              <w:rPr>
                <w:color w:val="808080" w:themeColor="background1" w:themeShade="80"/>
              </w:rPr>
            </w:pPr>
            <w:r w:rsidRPr="00EF4F12">
              <w:rPr>
                <w:rFonts w:cs="Calibri"/>
                <w:color w:val="808080" w:themeColor="background1" w:themeShade="80"/>
                <w:sz w:val="20"/>
                <w:szCs w:val="20"/>
              </w:rPr>
              <w:t>……….</w:t>
            </w:r>
          </w:p>
        </w:tc>
        <w:tc>
          <w:tcPr>
            <w:tcW w:w="3530" w:type="dxa"/>
            <w:tcBorders>
              <w:top w:val="single" w:sz="4" w:space="0" w:color="000000"/>
              <w:left w:val="single" w:sz="4" w:space="0" w:color="000000"/>
              <w:bottom w:val="single" w:sz="4" w:space="0" w:color="000000"/>
              <w:right w:val="single" w:sz="4" w:space="0" w:color="000000"/>
            </w:tcBorders>
            <w:hideMark/>
          </w:tcPr>
          <w:p w14:paraId="52CDA349" w14:textId="77777777" w:rsidR="002E1B9F" w:rsidRPr="00EF4F12" w:rsidRDefault="002E1B9F" w:rsidP="00A954F4">
            <w:pPr>
              <w:jc w:val="center"/>
              <w:rPr>
                <w:color w:val="808080" w:themeColor="background1" w:themeShade="80"/>
              </w:rPr>
            </w:pPr>
            <w:r w:rsidRPr="00EF4F12">
              <w:rPr>
                <w:rFonts w:cs="Calibri"/>
                <w:color w:val="808080" w:themeColor="background1" w:themeShade="80"/>
                <w:sz w:val="20"/>
                <w:szCs w:val="20"/>
              </w:rPr>
              <w:t>……….</w:t>
            </w:r>
          </w:p>
        </w:tc>
        <w:tc>
          <w:tcPr>
            <w:tcW w:w="2952" w:type="dxa"/>
            <w:tcBorders>
              <w:top w:val="single" w:sz="4" w:space="0" w:color="000000"/>
              <w:left w:val="single" w:sz="4" w:space="0" w:color="000000"/>
              <w:bottom w:val="single" w:sz="4" w:space="0" w:color="000000"/>
              <w:right w:val="single" w:sz="4" w:space="0" w:color="000000"/>
            </w:tcBorders>
            <w:hideMark/>
          </w:tcPr>
          <w:p w14:paraId="35FDF885" w14:textId="77777777" w:rsidR="002E1B9F" w:rsidRPr="00EF4F12" w:rsidRDefault="002E1B9F" w:rsidP="00A954F4">
            <w:pPr>
              <w:jc w:val="center"/>
              <w:rPr>
                <w:color w:val="808080" w:themeColor="background1" w:themeShade="80"/>
              </w:rPr>
            </w:pPr>
            <w:r w:rsidRPr="00EF4F12">
              <w:rPr>
                <w:rFonts w:cs="Calibri"/>
                <w:color w:val="808080" w:themeColor="background1" w:themeShade="80"/>
                <w:sz w:val="20"/>
                <w:szCs w:val="20"/>
              </w:rPr>
              <w:t>……….</w:t>
            </w:r>
          </w:p>
        </w:tc>
      </w:tr>
      <w:tr w:rsidR="002E1B9F" w:rsidRPr="00EF4F12" w14:paraId="3A2E5A1C" w14:textId="77777777" w:rsidTr="00A954F4">
        <w:tc>
          <w:tcPr>
            <w:tcW w:w="3058" w:type="dxa"/>
            <w:tcBorders>
              <w:top w:val="single" w:sz="4" w:space="0" w:color="000000"/>
              <w:left w:val="single" w:sz="4" w:space="0" w:color="000000"/>
              <w:bottom w:val="single" w:sz="4" w:space="0" w:color="000000"/>
              <w:right w:val="single" w:sz="4" w:space="0" w:color="000000"/>
            </w:tcBorders>
            <w:hideMark/>
          </w:tcPr>
          <w:p w14:paraId="3C73BB03" w14:textId="77777777" w:rsidR="002E1B9F" w:rsidRPr="00EF4F12" w:rsidRDefault="002E1B9F" w:rsidP="00A954F4">
            <w:pPr>
              <w:jc w:val="center"/>
              <w:rPr>
                <w:color w:val="808080" w:themeColor="background1" w:themeShade="80"/>
              </w:rPr>
            </w:pPr>
            <w:r w:rsidRPr="00EF4F12">
              <w:rPr>
                <w:rFonts w:cs="Calibri"/>
                <w:color w:val="808080" w:themeColor="background1" w:themeShade="80"/>
                <w:sz w:val="20"/>
                <w:szCs w:val="20"/>
              </w:rPr>
              <w:t>……….</w:t>
            </w:r>
          </w:p>
        </w:tc>
        <w:tc>
          <w:tcPr>
            <w:tcW w:w="3530" w:type="dxa"/>
            <w:tcBorders>
              <w:top w:val="single" w:sz="4" w:space="0" w:color="000000"/>
              <w:left w:val="single" w:sz="4" w:space="0" w:color="000000"/>
              <w:bottom w:val="single" w:sz="4" w:space="0" w:color="000000"/>
              <w:right w:val="single" w:sz="4" w:space="0" w:color="000000"/>
            </w:tcBorders>
            <w:hideMark/>
          </w:tcPr>
          <w:p w14:paraId="3EDA2A8C" w14:textId="77777777" w:rsidR="002E1B9F" w:rsidRPr="00EF4F12" w:rsidRDefault="002E1B9F" w:rsidP="00A954F4">
            <w:pPr>
              <w:jc w:val="center"/>
              <w:rPr>
                <w:color w:val="808080" w:themeColor="background1" w:themeShade="80"/>
              </w:rPr>
            </w:pPr>
            <w:r w:rsidRPr="00EF4F12">
              <w:rPr>
                <w:rFonts w:cs="Calibri"/>
                <w:color w:val="808080" w:themeColor="background1" w:themeShade="80"/>
                <w:sz w:val="20"/>
                <w:szCs w:val="20"/>
              </w:rPr>
              <w:t>……….</w:t>
            </w:r>
          </w:p>
        </w:tc>
        <w:tc>
          <w:tcPr>
            <w:tcW w:w="2952" w:type="dxa"/>
            <w:tcBorders>
              <w:top w:val="single" w:sz="4" w:space="0" w:color="000000"/>
              <w:left w:val="single" w:sz="4" w:space="0" w:color="000000"/>
              <w:bottom w:val="single" w:sz="4" w:space="0" w:color="000000"/>
              <w:right w:val="single" w:sz="4" w:space="0" w:color="000000"/>
            </w:tcBorders>
            <w:hideMark/>
          </w:tcPr>
          <w:p w14:paraId="529F0923" w14:textId="77777777" w:rsidR="002E1B9F" w:rsidRPr="00EF4F12" w:rsidRDefault="002E1B9F" w:rsidP="00A954F4">
            <w:pPr>
              <w:jc w:val="center"/>
              <w:rPr>
                <w:color w:val="808080" w:themeColor="background1" w:themeShade="80"/>
              </w:rPr>
            </w:pPr>
            <w:r w:rsidRPr="00EF4F12">
              <w:rPr>
                <w:rFonts w:cs="Calibri"/>
                <w:color w:val="808080" w:themeColor="background1" w:themeShade="80"/>
                <w:sz w:val="20"/>
                <w:szCs w:val="20"/>
              </w:rPr>
              <w:t>……….</w:t>
            </w:r>
          </w:p>
        </w:tc>
      </w:tr>
    </w:tbl>
    <w:p w14:paraId="1F43A836" w14:textId="77777777" w:rsidR="002E1B9F" w:rsidRPr="00EF4F12" w:rsidRDefault="002E1B9F">
      <w:pPr>
        <w:rPr>
          <w:rFonts w:asciiTheme="minorHAnsi" w:hAnsiTheme="minorHAnsi" w:cstheme="minorHAnsi"/>
        </w:rPr>
        <w:sectPr w:rsidR="002E1B9F" w:rsidRPr="00EF4F12">
          <w:pgSz w:w="11906" w:h="16838"/>
          <w:pgMar w:top="1417" w:right="1134" w:bottom="1134" w:left="1134" w:header="708" w:footer="708" w:gutter="0"/>
          <w:cols w:space="708"/>
          <w:docGrid w:linePitch="360"/>
        </w:sectPr>
      </w:pPr>
    </w:p>
    <w:p w14:paraId="0198D066" w14:textId="301CE660" w:rsidR="00421CBE" w:rsidRPr="00EF4F12" w:rsidRDefault="00421CBE" w:rsidP="00421CBE">
      <w:pPr>
        <w:pageBreakBefore/>
        <w:spacing w:after="360"/>
        <w:jc w:val="both"/>
        <w:rPr>
          <w:rFonts w:ascii="Times New Roman" w:eastAsia="Times New Roman" w:hAnsi="Times New Roman" w:cs="Times New Roman"/>
          <w:sz w:val="24"/>
          <w:szCs w:val="24"/>
          <w:lang w:eastAsia="it-IT"/>
        </w:rPr>
      </w:pPr>
      <w:r w:rsidRPr="00EF4F12">
        <w:rPr>
          <w:rFonts w:eastAsia="EC Square Sans Pro Light" w:cs="Calibri"/>
          <w:b/>
          <w:color w:val="2F5496"/>
          <w:sz w:val="24"/>
          <w:szCs w:val="24"/>
        </w:rPr>
        <w:lastRenderedPageBreak/>
        <w:t>Prospetto riepilogativo dell’operazione di rafforzamento patrimoniale</w:t>
      </w:r>
    </w:p>
    <w:tbl>
      <w:tblPr>
        <w:tblW w:w="22546" w:type="dxa"/>
        <w:tblInd w:w="-574" w:type="dxa"/>
        <w:tblLayout w:type="fixed"/>
        <w:tblCellMar>
          <w:left w:w="70" w:type="dxa"/>
          <w:right w:w="70" w:type="dxa"/>
        </w:tblCellMar>
        <w:tblLook w:val="04A0" w:firstRow="1" w:lastRow="0" w:firstColumn="1" w:lastColumn="0" w:noHBand="0" w:noVBand="1"/>
      </w:tblPr>
      <w:tblGrid>
        <w:gridCol w:w="1949"/>
        <w:gridCol w:w="1306"/>
        <w:gridCol w:w="1210"/>
        <w:gridCol w:w="1275"/>
        <w:gridCol w:w="1278"/>
        <w:gridCol w:w="1277"/>
        <w:gridCol w:w="1417"/>
        <w:gridCol w:w="1919"/>
        <w:gridCol w:w="1276"/>
        <w:gridCol w:w="1417"/>
        <w:gridCol w:w="1418"/>
        <w:gridCol w:w="1559"/>
        <w:gridCol w:w="1559"/>
        <w:gridCol w:w="1701"/>
        <w:gridCol w:w="1985"/>
      </w:tblGrid>
      <w:tr w:rsidR="00421CBE" w:rsidRPr="00EF4F12" w14:paraId="715E6B6E" w14:textId="77777777" w:rsidTr="00217E86">
        <w:trPr>
          <w:trHeight w:val="300"/>
        </w:trPr>
        <w:tc>
          <w:tcPr>
            <w:tcW w:w="1949" w:type="dxa"/>
            <w:vAlign w:val="bottom"/>
          </w:tcPr>
          <w:p w14:paraId="5E7F960B" w14:textId="77777777" w:rsidR="00421CBE" w:rsidRPr="00EF4F12" w:rsidRDefault="00421CBE">
            <w:pPr>
              <w:widowControl w:val="0"/>
              <w:snapToGrid w:val="0"/>
              <w:spacing w:after="0" w:line="256" w:lineRule="auto"/>
              <w:jc w:val="both"/>
              <w:rPr>
                <w:rFonts w:ascii="Times New Roman" w:eastAsia="Times New Roman" w:hAnsi="Times New Roman" w:cs="Times New Roman"/>
                <w:sz w:val="24"/>
                <w:szCs w:val="24"/>
                <w:lang w:eastAsia="it-IT"/>
              </w:rPr>
            </w:pPr>
          </w:p>
        </w:tc>
        <w:tc>
          <w:tcPr>
            <w:tcW w:w="1306" w:type="dxa"/>
            <w:vAlign w:val="bottom"/>
          </w:tcPr>
          <w:p w14:paraId="5FAC1EA7" w14:textId="77777777" w:rsidR="00421CBE" w:rsidRPr="00EF4F12" w:rsidRDefault="00421CBE">
            <w:pPr>
              <w:widowControl w:val="0"/>
              <w:snapToGrid w:val="0"/>
              <w:spacing w:after="0" w:line="256" w:lineRule="auto"/>
              <w:jc w:val="both"/>
              <w:rPr>
                <w:rFonts w:ascii="Times New Roman" w:eastAsia="Times New Roman" w:hAnsi="Times New Roman" w:cs="Times New Roman"/>
                <w:sz w:val="20"/>
                <w:szCs w:val="20"/>
                <w:lang w:eastAsia="it-IT"/>
              </w:rPr>
            </w:pPr>
          </w:p>
        </w:tc>
        <w:tc>
          <w:tcPr>
            <w:tcW w:w="1210" w:type="dxa"/>
            <w:vAlign w:val="bottom"/>
          </w:tcPr>
          <w:p w14:paraId="6920DF3B" w14:textId="77777777" w:rsidR="00421CBE" w:rsidRPr="00EF4F12" w:rsidRDefault="00421CBE">
            <w:pPr>
              <w:widowControl w:val="0"/>
              <w:snapToGrid w:val="0"/>
              <w:spacing w:after="0" w:line="256" w:lineRule="auto"/>
              <w:jc w:val="both"/>
              <w:rPr>
                <w:rFonts w:ascii="Times New Roman" w:eastAsia="Times New Roman" w:hAnsi="Times New Roman" w:cs="Times New Roman"/>
                <w:sz w:val="20"/>
                <w:szCs w:val="20"/>
                <w:lang w:eastAsia="it-IT"/>
              </w:rPr>
            </w:pPr>
          </w:p>
        </w:tc>
        <w:tc>
          <w:tcPr>
            <w:tcW w:w="1275" w:type="dxa"/>
            <w:vAlign w:val="bottom"/>
          </w:tcPr>
          <w:p w14:paraId="2D20D039" w14:textId="77777777" w:rsidR="00421CBE" w:rsidRPr="00EF4F12" w:rsidRDefault="00421CBE">
            <w:pPr>
              <w:widowControl w:val="0"/>
              <w:snapToGrid w:val="0"/>
              <w:spacing w:after="0" w:line="256" w:lineRule="auto"/>
              <w:jc w:val="both"/>
              <w:rPr>
                <w:rFonts w:ascii="Times New Roman" w:eastAsia="Times New Roman" w:hAnsi="Times New Roman" w:cs="Times New Roman"/>
                <w:sz w:val="20"/>
                <w:szCs w:val="20"/>
                <w:lang w:eastAsia="it-IT"/>
              </w:rPr>
            </w:pPr>
          </w:p>
        </w:tc>
        <w:tc>
          <w:tcPr>
            <w:tcW w:w="1278" w:type="dxa"/>
            <w:vAlign w:val="bottom"/>
            <w:hideMark/>
          </w:tcPr>
          <w:p w14:paraId="5EE0E2DD" w14:textId="77777777" w:rsidR="00421CBE" w:rsidRPr="00EF4F12" w:rsidRDefault="00421CBE">
            <w:pPr>
              <w:widowControl w:val="0"/>
              <w:spacing w:after="0" w:line="256" w:lineRule="auto"/>
              <w:jc w:val="center"/>
              <w:rPr>
                <w:lang w:eastAsia="en-US"/>
              </w:rPr>
            </w:pPr>
            <w:r w:rsidRPr="00EF4F12">
              <w:rPr>
                <w:rFonts w:eastAsia="Times New Roman" w:cs="Calibri"/>
                <w:color w:val="000000"/>
                <w:lang w:eastAsia="it-IT"/>
              </w:rPr>
              <w:t>[A]</w:t>
            </w:r>
          </w:p>
        </w:tc>
        <w:tc>
          <w:tcPr>
            <w:tcW w:w="1277" w:type="dxa"/>
            <w:vAlign w:val="bottom"/>
            <w:hideMark/>
          </w:tcPr>
          <w:p w14:paraId="746C0F0D" w14:textId="77777777" w:rsidR="00421CBE" w:rsidRPr="00EF4F12" w:rsidRDefault="00421CBE">
            <w:pPr>
              <w:widowControl w:val="0"/>
              <w:spacing w:after="0" w:line="256" w:lineRule="auto"/>
              <w:jc w:val="center"/>
            </w:pPr>
            <w:r w:rsidRPr="00EF4F12">
              <w:rPr>
                <w:rFonts w:eastAsia="Times New Roman" w:cs="Calibri"/>
                <w:color w:val="000000"/>
                <w:lang w:eastAsia="it-IT"/>
              </w:rPr>
              <w:t>[B]</w:t>
            </w:r>
          </w:p>
        </w:tc>
        <w:tc>
          <w:tcPr>
            <w:tcW w:w="1417" w:type="dxa"/>
            <w:vAlign w:val="bottom"/>
            <w:hideMark/>
          </w:tcPr>
          <w:p w14:paraId="708A4C99" w14:textId="77777777" w:rsidR="00421CBE" w:rsidRPr="00EF4F12" w:rsidRDefault="00421CBE">
            <w:pPr>
              <w:widowControl w:val="0"/>
              <w:spacing w:after="0" w:line="256" w:lineRule="auto"/>
              <w:jc w:val="center"/>
            </w:pPr>
            <w:r w:rsidRPr="00EF4F12">
              <w:rPr>
                <w:rFonts w:eastAsia="Times New Roman" w:cs="Calibri"/>
                <w:color w:val="000000"/>
                <w:lang w:eastAsia="it-IT"/>
              </w:rPr>
              <w:t>[C]</w:t>
            </w:r>
          </w:p>
        </w:tc>
        <w:tc>
          <w:tcPr>
            <w:tcW w:w="1919" w:type="dxa"/>
            <w:vAlign w:val="bottom"/>
            <w:hideMark/>
          </w:tcPr>
          <w:p w14:paraId="04A9728F" w14:textId="77777777" w:rsidR="00421CBE" w:rsidRPr="00EF4F12" w:rsidRDefault="00421CBE">
            <w:pPr>
              <w:widowControl w:val="0"/>
              <w:spacing w:after="0" w:line="256" w:lineRule="auto"/>
              <w:jc w:val="center"/>
            </w:pPr>
            <w:r w:rsidRPr="00EF4F12">
              <w:rPr>
                <w:rFonts w:eastAsia="Times New Roman" w:cs="Calibri"/>
                <w:color w:val="000000"/>
                <w:lang w:val="en-GB" w:eastAsia="it-IT"/>
              </w:rPr>
              <w:t>[D]</w:t>
            </w:r>
          </w:p>
        </w:tc>
        <w:tc>
          <w:tcPr>
            <w:tcW w:w="1276" w:type="dxa"/>
            <w:vAlign w:val="bottom"/>
            <w:hideMark/>
          </w:tcPr>
          <w:p w14:paraId="739C9DDB" w14:textId="77777777" w:rsidR="00421CBE" w:rsidRPr="00EF4F12" w:rsidRDefault="00421CBE">
            <w:pPr>
              <w:widowControl w:val="0"/>
              <w:spacing w:after="0" w:line="256" w:lineRule="auto"/>
              <w:jc w:val="center"/>
            </w:pPr>
            <w:r w:rsidRPr="00EF4F12">
              <w:rPr>
                <w:rFonts w:eastAsia="Times New Roman" w:cs="Calibri"/>
                <w:color w:val="000000"/>
                <w:lang w:val="en-GB" w:eastAsia="it-IT"/>
              </w:rPr>
              <w:t>[E]</w:t>
            </w:r>
          </w:p>
        </w:tc>
        <w:tc>
          <w:tcPr>
            <w:tcW w:w="1417" w:type="dxa"/>
            <w:vAlign w:val="bottom"/>
            <w:hideMark/>
          </w:tcPr>
          <w:p w14:paraId="5A60C674" w14:textId="77777777" w:rsidR="00421CBE" w:rsidRPr="00EF4F12" w:rsidRDefault="00421CBE">
            <w:pPr>
              <w:widowControl w:val="0"/>
              <w:spacing w:after="0" w:line="256" w:lineRule="auto"/>
              <w:jc w:val="center"/>
            </w:pPr>
            <w:r w:rsidRPr="00EF4F12">
              <w:rPr>
                <w:rFonts w:eastAsia="Times New Roman" w:cs="Calibri"/>
                <w:color w:val="000000"/>
                <w:lang w:val="en-GB" w:eastAsia="it-IT"/>
              </w:rPr>
              <w:t>[F]</w:t>
            </w:r>
          </w:p>
        </w:tc>
        <w:tc>
          <w:tcPr>
            <w:tcW w:w="1418" w:type="dxa"/>
            <w:vAlign w:val="bottom"/>
            <w:hideMark/>
          </w:tcPr>
          <w:p w14:paraId="4DAA3F8F" w14:textId="77777777" w:rsidR="00421CBE" w:rsidRPr="00EF4F12" w:rsidRDefault="00421CBE">
            <w:pPr>
              <w:widowControl w:val="0"/>
              <w:spacing w:after="0" w:line="256" w:lineRule="auto"/>
              <w:jc w:val="center"/>
            </w:pPr>
            <w:r w:rsidRPr="00EF4F12">
              <w:rPr>
                <w:rFonts w:eastAsia="Times New Roman" w:cs="Calibri"/>
                <w:color w:val="000000"/>
                <w:lang w:eastAsia="it-IT"/>
              </w:rPr>
              <w:t>[G]</w:t>
            </w:r>
          </w:p>
        </w:tc>
        <w:tc>
          <w:tcPr>
            <w:tcW w:w="1559" w:type="dxa"/>
            <w:vAlign w:val="bottom"/>
            <w:hideMark/>
          </w:tcPr>
          <w:p w14:paraId="17552E9D" w14:textId="77777777" w:rsidR="00421CBE" w:rsidRPr="00EF4F12" w:rsidRDefault="00421CBE">
            <w:pPr>
              <w:widowControl w:val="0"/>
              <w:spacing w:after="0" w:line="256" w:lineRule="auto"/>
              <w:jc w:val="center"/>
            </w:pPr>
            <w:r w:rsidRPr="00EF4F12">
              <w:rPr>
                <w:rFonts w:eastAsia="Times New Roman" w:cs="Calibri"/>
                <w:color w:val="000000"/>
                <w:lang w:eastAsia="it-IT"/>
              </w:rPr>
              <w:t>[H]</w:t>
            </w:r>
          </w:p>
        </w:tc>
        <w:tc>
          <w:tcPr>
            <w:tcW w:w="1559" w:type="dxa"/>
            <w:vAlign w:val="bottom"/>
            <w:hideMark/>
          </w:tcPr>
          <w:p w14:paraId="39E9F276" w14:textId="77777777" w:rsidR="00421CBE" w:rsidRPr="00EF4F12" w:rsidRDefault="00421CBE">
            <w:pPr>
              <w:widowControl w:val="0"/>
              <w:spacing w:after="0" w:line="256" w:lineRule="auto"/>
              <w:jc w:val="center"/>
            </w:pPr>
            <w:r w:rsidRPr="00EF4F12">
              <w:rPr>
                <w:rFonts w:eastAsia="Times New Roman" w:cs="Calibri"/>
                <w:color w:val="000000"/>
                <w:lang w:eastAsia="it-IT"/>
              </w:rPr>
              <w:t>[I]</w:t>
            </w:r>
          </w:p>
        </w:tc>
        <w:tc>
          <w:tcPr>
            <w:tcW w:w="1701" w:type="dxa"/>
            <w:vAlign w:val="bottom"/>
            <w:hideMark/>
          </w:tcPr>
          <w:p w14:paraId="5F075FE6" w14:textId="77777777" w:rsidR="00421CBE" w:rsidRPr="00EF4F12" w:rsidRDefault="00421CBE">
            <w:pPr>
              <w:widowControl w:val="0"/>
              <w:spacing w:after="0" w:line="256" w:lineRule="auto"/>
              <w:jc w:val="center"/>
            </w:pPr>
            <w:r w:rsidRPr="00EF4F12">
              <w:rPr>
                <w:rFonts w:eastAsia="Times New Roman" w:cs="Calibri"/>
                <w:color w:val="000000"/>
                <w:lang w:eastAsia="it-IT"/>
              </w:rPr>
              <w:t>[L]</w:t>
            </w:r>
          </w:p>
        </w:tc>
        <w:tc>
          <w:tcPr>
            <w:tcW w:w="1985" w:type="dxa"/>
            <w:hideMark/>
          </w:tcPr>
          <w:p w14:paraId="38F6DBE3" w14:textId="77777777" w:rsidR="00421CBE" w:rsidRPr="00EF4F12" w:rsidRDefault="00421CBE">
            <w:pPr>
              <w:widowControl w:val="0"/>
              <w:spacing w:after="0" w:line="256" w:lineRule="auto"/>
              <w:jc w:val="center"/>
            </w:pPr>
            <w:r w:rsidRPr="00EF4F12">
              <w:rPr>
                <w:rFonts w:eastAsia="Times New Roman" w:cs="Calibri"/>
                <w:color w:val="000000"/>
                <w:lang w:eastAsia="it-IT"/>
              </w:rPr>
              <w:t>[M]</w:t>
            </w:r>
          </w:p>
        </w:tc>
      </w:tr>
      <w:tr w:rsidR="00421CBE" w:rsidRPr="00EF4F12" w14:paraId="1160C79C" w14:textId="77777777" w:rsidTr="00217E86">
        <w:trPr>
          <w:trHeight w:val="2340"/>
        </w:trPr>
        <w:tc>
          <w:tcPr>
            <w:tcW w:w="1949" w:type="dxa"/>
            <w:tcBorders>
              <w:top w:val="nil"/>
              <w:left w:val="nil"/>
              <w:bottom w:val="single" w:sz="4" w:space="0" w:color="000000"/>
              <w:right w:val="nil"/>
            </w:tcBorders>
            <w:hideMark/>
          </w:tcPr>
          <w:p w14:paraId="4E4C3E3E" w14:textId="77777777" w:rsidR="00421CBE" w:rsidRPr="00EF4F12" w:rsidRDefault="00421CBE">
            <w:pPr>
              <w:widowControl w:val="0"/>
              <w:spacing w:after="0" w:line="256" w:lineRule="auto"/>
              <w:jc w:val="both"/>
            </w:pPr>
            <w:r w:rsidRPr="00EF4F12">
              <w:rPr>
                <w:rFonts w:eastAsia="Times New Roman" w:cs="Calibri"/>
                <w:color w:val="000000"/>
                <w:sz w:val="20"/>
                <w:szCs w:val="20"/>
                <w:lang w:eastAsia="it-IT"/>
              </w:rPr>
              <w:t> </w:t>
            </w:r>
          </w:p>
        </w:tc>
        <w:tc>
          <w:tcPr>
            <w:tcW w:w="1306" w:type="dxa"/>
            <w:tcBorders>
              <w:top w:val="nil"/>
              <w:left w:val="nil"/>
              <w:bottom w:val="single" w:sz="4" w:space="0" w:color="000000"/>
              <w:right w:val="nil"/>
            </w:tcBorders>
            <w:hideMark/>
          </w:tcPr>
          <w:p w14:paraId="5DFC9DEC" w14:textId="77777777" w:rsidR="00421CBE" w:rsidRPr="00EF4F12" w:rsidRDefault="00421CBE">
            <w:pPr>
              <w:widowControl w:val="0"/>
              <w:spacing w:after="0" w:line="256" w:lineRule="auto"/>
              <w:jc w:val="both"/>
            </w:pPr>
            <w:r w:rsidRPr="00EF4F12">
              <w:rPr>
                <w:rFonts w:eastAsia="Times New Roman" w:cs="Calibri"/>
                <w:color w:val="000000"/>
                <w:sz w:val="20"/>
                <w:szCs w:val="20"/>
                <w:lang w:eastAsia="it-IT"/>
              </w:rPr>
              <w:t> </w:t>
            </w:r>
          </w:p>
        </w:tc>
        <w:tc>
          <w:tcPr>
            <w:tcW w:w="1210" w:type="dxa"/>
            <w:tcBorders>
              <w:top w:val="nil"/>
              <w:left w:val="nil"/>
              <w:bottom w:val="single" w:sz="4" w:space="0" w:color="000000"/>
              <w:right w:val="nil"/>
            </w:tcBorders>
            <w:hideMark/>
          </w:tcPr>
          <w:p w14:paraId="3F4358ED" w14:textId="77777777" w:rsidR="00421CBE" w:rsidRPr="00EF4F12" w:rsidRDefault="00421CBE">
            <w:pPr>
              <w:widowControl w:val="0"/>
              <w:spacing w:after="0" w:line="256" w:lineRule="auto"/>
              <w:jc w:val="both"/>
            </w:pPr>
            <w:r w:rsidRPr="00EF4F12">
              <w:rPr>
                <w:rFonts w:eastAsia="Times New Roman" w:cs="Calibri"/>
                <w:color w:val="000000"/>
                <w:sz w:val="20"/>
                <w:szCs w:val="20"/>
                <w:lang w:eastAsia="it-IT"/>
              </w:rPr>
              <w:t> </w:t>
            </w:r>
          </w:p>
        </w:tc>
        <w:tc>
          <w:tcPr>
            <w:tcW w:w="1275" w:type="dxa"/>
            <w:tcBorders>
              <w:top w:val="nil"/>
              <w:left w:val="nil"/>
              <w:bottom w:val="single" w:sz="4" w:space="0" w:color="000000"/>
              <w:right w:val="single" w:sz="4" w:space="0" w:color="000000"/>
            </w:tcBorders>
            <w:hideMark/>
          </w:tcPr>
          <w:p w14:paraId="15B74F0C" w14:textId="77777777" w:rsidR="00421CBE" w:rsidRPr="00EF4F12" w:rsidRDefault="00421CBE">
            <w:pPr>
              <w:widowControl w:val="0"/>
              <w:spacing w:after="0" w:line="256" w:lineRule="auto"/>
              <w:jc w:val="both"/>
            </w:pPr>
            <w:r w:rsidRPr="00EF4F12">
              <w:rPr>
                <w:rFonts w:eastAsia="Times New Roman" w:cs="Calibri"/>
                <w:color w:val="000000"/>
                <w:sz w:val="20"/>
                <w:szCs w:val="20"/>
                <w:lang w:eastAsia="it-IT"/>
              </w:rPr>
              <w:t> </w:t>
            </w:r>
          </w:p>
        </w:tc>
        <w:tc>
          <w:tcPr>
            <w:tcW w:w="1278" w:type="dxa"/>
            <w:tcBorders>
              <w:top w:val="single" w:sz="4" w:space="0" w:color="000000"/>
              <w:left w:val="nil"/>
              <w:bottom w:val="single" w:sz="4" w:space="0" w:color="000000"/>
              <w:right w:val="single" w:sz="4" w:space="0" w:color="000000"/>
            </w:tcBorders>
            <w:hideMark/>
          </w:tcPr>
          <w:p w14:paraId="346035C2" w14:textId="77777777" w:rsidR="00421CBE" w:rsidRPr="00EF4F12" w:rsidRDefault="00421CBE">
            <w:pPr>
              <w:widowControl w:val="0"/>
              <w:spacing w:after="0" w:line="256" w:lineRule="auto"/>
              <w:jc w:val="center"/>
            </w:pPr>
            <w:r w:rsidRPr="00EF4F12">
              <w:rPr>
                <w:rFonts w:eastAsia="Times New Roman" w:cs="Calibri"/>
                <w:b/>
                <w:color w:val="000000"/>
                <w:sz w:val="20"/>
                <w:szCs w:val="20"/>
                <w:lang w:eastAsia="it-IT"/>
              </w:rPr>
              <w:t>NOME INVESTITORE</w:t>
            </w:r>
          </w:p>
        </w:tc>
        <w:tc>
          <w:tcPr>
            <w:tcW w:w="1277" w:type="dxa"/>
            <w:tcBorders>
              <w:top w:val="single" w:sz="4" w:space="0" w:color="000000"/>
              <w:left w:val="nil"/>
              <w:bottom w:val="single" w:sz="4" w:space="0" w:color="000000"/>
              <w:right w:val="single" w:sz="4" w:space="0" w:color="000000"/>
            </w:tcBorders>
            <w:hideMark/>
          </w:tcPr>
          <w:p w14:paraId="69FB285E" w14:textId="77777777" w:rsidR="00421CBE" w:rsidRPr="00EF4F12" w:rsidRDefault="00421CBE">
            <w:pPr>
              <w:widowControl w:val="0"/>
              <w:spacing w:after="0" w:line="256" w:lineRule="auto"/>
              <w:jc w:val="center"/>
            </w:pPr>
            <w:r w:rsidRPr="00EF4F12">
              <w:rPr>
                <w:rStyle w:val="Carpredefinitoparagrafo1"/>
                <w:rFonts w:eastAsia="Times New Roman" w:cs="Calibri"/>
                <w:b/>
                <w:color w:val="000000"/>
                <w:sz w:val="20"/>
                <w:szCs w:val="20"/>
                <w:lang w:eastAsia="it-IT"/>
              </w:rPr>
              <w:t>INVESTITORE ESTERNO</w:t>
            </w:r>
            <w:r w:rsidRPr="00EF4F12">
              <w:rPr>
                <w:rStyle w:val="Carpredefinitoparagrafo1"/>
                <w:rFonts w:eastAsia="Times New Roman" w:cs="Calibri"/>
                <w:b/>
                <w:color w:val="000000"/>
                <w:sz w:val="20"/>
                <w:szCs w:val="20"/>
                <w:lang w:eastAsia="it-IT"/>
              </w:rPr>
              <w:br/>
            </w:r>
            <w:r w:rsidRPr="00EF4F12">
              <w:rPr>
                <w:rStyle w:val="Carpredefinitoparagrafo1"/>
                <w:rFonts w:eastAsia="Times New Roman" w:cs="Calibri"/>
                <w:color w:val="595959"/>
                <w:sz w:val="20"/>
                <w:szCs w:val="20"/>
                <w:lang w:eastAsia="it-IT"/>
              </w:rPr>
              <w:t>[SI/NO]</w:t>
            </w:r>
          </w:p>
        </w:tc>
        <w:tc>
          <w:tcPr>
            <w:tcW w:w="1417" w:type="dxa"/>
            <w:tcBorders>
              <w:top w:val="single" w:sz="4" w:space="0" w:color="000000"/>
              <w:left w:val="nil"/>
              <w:bottom w:val="single" w:sz="4" w:space="0" w:color="000000"/>
              <w:right w:val="single" w:sz="4" w:space="0" w:color="000000"/>
            </w:tcBorders>
            <w:hideMark/>
          </w:tcPr>
          <w:p w14:paraId="634896A2" w14:textId="77777777" w:rsidR="00421CBE" w:rsidRPr="00EF4F12" w:rsidRDefault="00421CBE">
            <w:pPr>
              <w:widowControl w:val="0"/>
              <w:spacing w:after="0" w:line="256" w:lineRule="auto"/>
              <w:jc w:val="center"/>
            </w:pPr>
            <w:r w:rsidRPr="00EF4F12">
              <w:rPr>
                <w:rStyle w:val="Carpredefinitoparagrafo1"/>
                <w:rFonts w:eastAsia="Times New Roman" w:cs="Calibri"/>
                <w:b/>
                <w:color w:val="000000"/>
                <w:sz w:val="20"/>
                <w:szCs w:val="20"/>
                <w:lang w:eastAsia="it-IT"/>
              </w:rPr>
              <w:t>Tipologia INVESTITORE ESTERNO</w:t>
            </w:r>
            <w:r w:rsidRPr="00EF4F12">
              <w:rPr>
                <w:rStyle w:val="Rimandonotaapidipagina1"/>
                <w:rFonts w:eastAsia="Times New Roman" w:cs="Calibri"/>
                <w:color w:val="000000"/>
                <w:sz w:val="16"/>
                <w:szCs w:val="16"/>
                <w:lang w:eastAsia="it-IT"/>
              </w:rPr>
              <w:footnoteReference w:id="24"/>
            </w:r>
            <w:r w:rsidRPr="00EF4F12">
              <w:rPr>
                <w:rStyle w:val="Carpredefinitoparagrafo1"/>
                <w:rFonts w:eastAsia="Times New Roman" w:cs="Calibri"/>
                <w:color w:val="000000"/>
                <w:sz w:val="16"/>
                <w:szCs w:val="16"/>
                <w:lang w:eastAsia="it-IT"/>
              </w:rPr>
              <w:t xml:space="preserve"> </w:t>
            </w:r>
          </w:p>
        </w:tc>
        <w:tc>
          <w:tcPr>
            <w:tcW w:w="1919" w:type="dxa"/>
            <w:tcBorders>
              <w:top w:val="single" w:sz="4" w:space="0" w:color="000000"/>
              <w:left w:val="nil"/>
              <w:bottom w:val="single" w:sz="4" w:space="0" w:color="000000"/>
              <w:right w:val="single" w:sz="4" w:space="0" w:color="000000"/>
            </w:tcBorders>
            <w:hideMark/>
          </w:tcPr>
          <w:p w14:paraId="72C7A1AF" w14:textId="77777777" w:rsidR="00421CBE" w:rsidRPr="00EF4F12" w:rsidRDefault="00421CBE">
            <w:pPr>
              <w:widowControl w:val="0"/>
              <w:spacing w:after="0" w:line="256" w:lineRule="auto"/>
              <w:jc w:val="center"/>
              <w:rPr>
                <w:rStyle w:val="Carpredefinitoparagrafo1"/>
                <w:rFonts w:eastAsia="Times New Roman" w:cs="Calibri"/>
                <w:sz w:val="18"/>
                <w:szCs w:val="18"/>
                <w:lang w:eastAsia="it-IT"/>
              </w:rPr>
            </w:pPr>
            <w:r w:rsidRPr="00EF4F12">
              <w:rPr>
                <w:rStyle w:val="Carpredefinitoparagrafo1"/>
                <w:rFonts w:eastAsia="Times New Roman" w:cs="Calibri"/>
                <w:b/>
                <w:color w:val="000000"/>
                <w:sz w:val="20"/>
                <w:szCs w:val="20"/>
                <w:lang w:eastAsia="it-IT"/>
              </w:rPr>
              <w:t xml:space="preserve">IMPORTO </w:t>
            </w:r>
            <w:r w:rsidRPr="00EF4F12">
              <w:rPr>
                <w:rStyle w:val="Carpredefinitoparagrafo1"/>
                <w:rFonts w:eastAsia="Times New Roman" w:cs="Calibri"/>
                <w:color w:val="000000"/>
                <w:sz w:val="20"/>
                <w:szCs w:val="20"/>
                <w:lang w:eastAsia="it-IT"/>
              </w:rPr>
              <w:t>CONFERITO DALL’INVESTITORE</w:t>
            </w:r>
            <w:r w:rsidRPr="00EF4F12">
              <w:rPr>
                <w:rStyle w:val="Rimandonotaapidipagina1"/>
                <w:rFonts w:eastAsia="Times New Roman" w:cs="Calibri"/>
                <w:color w:val="000000"/>
                <w:sz w:val="16"/>
                <w:szCs w:val="16"/>
                <w:lang w:eastAsia="it-IT"/>
              </w:rPr>
              <w:footnoteReference w:id="25"/>
            </w:r>
          </w:p>
          <w:p w14:paraId="6F92B8CC" w14:textId="77777777" w:rsidR="00421CBE" w:rsidRPr="00EF4F12" w:rsidRDefault="00421CBE">
            <w:pPr>
              <w:widowControl w:val="0"/>
              <w:spacing w:after="0" w:line="256" w:lineRule="auto"/>
              <w:jc w:val="center"/>
              <w:rPr>
                <w:lang w:eastAsia="en-US"/>
              </w:rPr>
            </w:pPr>
            <w:r w:rsidRPr="00EF4F12">
              <w:rPr>
                <w:rStyle w:val="Carpredefinitoparagrafo1"/>
                <w:rFonts w:eastAsia="Times New Roman" w:cs="Calibri"/>
                <w:sz w:val="18"/>
                <w:szCs w:val="18"/>
                <w:lang w:eastAsia="it-IT"/>
              </w:rPr>
              <w:t>[€]</w:t>
            </w:r>
          </w:p>
        </w:tc>
        <w:tc>
          <w:tcPr>
            <w:tcW w:w="1276" w:type="dxa"/>
            <w:tcBorders>
              <w:top w:val="single" w:sz="4" w:space="0" w:color="000000"/>
              <w:left w:val="nil"/>
              <w:bottom w:val="single" w:sz="4" w:space="0" w:color="000000"/>
              <w:right w:val="single" w:sz="4" w:space="0" w:color="000000"/>
            </w:tcBorders>
            <w:hideMark/>
          </w:tcPr>
          <w:p w14:paraId="6AC85E9F" w14:textId="77777777" w:rsidR="00421CBE" w:rsidRPr="00EF4F12" w:rsidRDefault="00421CBE">
            <w:pPr>
              <w:widowControl w:val="0"/>
              <w:spacing w:after="0" w:line="256" w:lineRule="auto"/>
              <w:jc w:val="center"/>
            </w:pPr>
            <w:r w:rsidRPr="00EF4F12">
              <w:rPr>
                <w:rStyle w:val="Carpredefinitoparagrafo1"/>
                <w:rFonts w:eastAsia="Times New Roman" w:cs="Calibri"/>
                <w:b/>
                <w:color w:val="000000"/>
                <w:sz w:val="20"/>
                <w:szCs w:val="20"/>
                <w:lang w:eastAsia="it-IT"/>
              </w:rPr>
              <w:t>MODALITA'</w:t>
            </w:r>
            <w:r w:rsidRPr="00EF4F12">
              <w:rPr>
                <w:rStyle w:val="Carpredefinitoparagrafo1"/>
                <w:rFonts w:eastAsia="Times New Roman" w:cs="Calibri"/>
                <w:color w:val="000000"/>
                <w:sz w:val="20"/>
                <w:szCs w:val="20"/>
                <w:lang w:eastAsia="it-IT"/>
              </w:rPr>
              <w:t xml:space="preserve"> </w:t>
            </w:r>
            <w:r w:rsidRPr="00EF4F12">
              <w:rPr>
                <w:rStyle w:val="Carpredefinitoparagrafo1"/>
                <w:rFonts w:eastAsia="Times New Roman" w:cs="Calibri"/>
                <w:i/>
                <w:iCs/>
                <w:color w:val="595959"/>
                <w:sz w:val="18"/>
                <w:szCs w:val="18"/>
                <w:lang w:eastAsia="it-IT"/>
              </w:rPr>
              <w:t>(in denaro o in natura)</w:t>
            </w:r>
          </w:p>
        </w:tc>
        <w:tc>
          <w:tcPr>
            <w:tcW w:w="1417" w:type="dxa"/>
            <w:tcBorders>
              <w:top w:val="single" w:sz="4" w:space="0" w:color="000000"/>
              <w:left w:val="nil"/>
              <w:bottom w:val="single" w:sz="4" w:space="0" w:color="000000"/>
              <w:right w:val="single" w:sz="4" w:space="0" w:color="000000"/>
            </w:tcBorders>
            <w:hideMark/>
          </w:tcPr>
          <w:p w14:paraId="23E2E4FC" w14:textId="77777777" w:rsidR="00421CBE" w:rsidRPr="00EF4F12" w:rsidRDefault="00421CBE">
            <w:pPr>
              <w:widowControl w:val="0"/>
              <w:spacing w:after="0" w:line="256" w:lineRule="auto"/>
              <w:jc w:val="center"/>
            </w:pPr>
            <w:r w:rsidRPr="00EF4F12">
              <w:rPr>
                <w:rStyle w:val="Carpredefinitoparagrafo1"/>
                <w:rFonts w:eastAsia="Times New Roman" w:cs="Calibri"/>
                <w:b/>
                <w:color w:val="000000"/>
                <w:sz w:val="20"/>
                <w:szCs w:val="20"/>
                <w:lang w:eastAsia="it-IT"/>
              </w:rPr>
              <w:t xml:space="preserve">TIPOLOGIA </w:t>
            </w:r>
            <w:r w:rsidRPr="00EF4F12">
              <w:rPr>
                <w:rStyle w:val="Carpredefinitoparagrafo1"/>
                <w:rFonts w:eastAsia="Times New Roman" w:cs="Calibri"/>
                <w:color w:val="000000"/>
                <w:sz w:val="20"/>
                <w:szCs w:val="20"/>
                <w:lang w:eastAsia="it-IT"/>
              </w:rPr>
              <w:t xml:space="preserve">del conferimento </w:t>
            </w:r>
            <w:r w:rsidRPr="00EF4F12">
              <w:rPr>
                <w:rStyle w:val="Carpredefinitoparagrafo1"/>
                <w:rFonts w:eastAsia="Times New Roman" w:cs="Calibri"/>
                <w:b/>
                <w:color w:val="000000"/>
                <w:sz w:val="20"/>
                <w:szCs w:val="20"/>
                <w:lang w:eastAsia="it-IT"/>
              </w:rPr>
              <w:t>IN NATURA</w:t>
            </w:r>
          </w:p>
          <w:p w14:paraId="52776EB0" w14:textId="77777777" w:rsidR="00421CBE" w:rsidRPr="00EF4F12" w:rsidRDefault="00421CBE">
            <w:pPr>
              <w:widowControl w:val="0"/>
              <w:spacing w:after="0" w:line="256" w:lineRule="auto"/>
              <w:jc w:val="center"/>
            </w:pPr>
            <w:r w:rsidRPr="00EF4F12">
              <w:rPr>
                <w:rFonts w:eastAsia="Times New Roman" w:cs="Calibri"/>
                <w:i/>
                <w:iCs/>
                <w:color w:val="595959"/>
                <w:sz w:val="18"/>
                <w:szCs w:val="18"/>
                <w:lang w:eastAsia="it-IT"/>
              </w:rPr>
              <w:t>(brevetto o software)</w:t>
            </w:r>
          </w:p>
        </w:tc>
        <w:tc>
          <w:tcPr>
            <w:tcW w:w="1418" w:type="dxa"/>
            <w:tcBorders>
              <w:top w:val="single" w:sz="4" w:space="0" w:color="000000"/>
              <w:left w:val="nil"/>
              <w:bottom w:val="single" w:sz="4" w:space="0" w:color="000000"/>
              <w:right w:val="single" w:sz="4" w:space="0" w:color="000000"/>
            </w:tcBorders>
            <w:hideMark/>
          </w:tcPr>
          <w:p w14:paraId="4ADE394B" w14:textId="77777777" w:rsidR="00421CBE" w:rsidRPr="00EF4F12" w:rsidRDefault="00421CBE" w:rsidP="00217E86">
            <w:pPr>
              <w:widowControl w:val="0"/>
              <w:spacing w:after="0" w:line="256" w:lineRule="auto"/>
              <w:jc w:val="center"/>
            </w:pPr>
            <w:r w:rsidRPr="00EF4F12">
              <w:rPr>
                <w:rStyle w:val="Carpredefinitoparagrafo1"/>
                <w:rFonts w:eastAsia="Times New Roman" w:cs="Calibri"/>
                <w:b/>
                <w:color w:val="000000"/>
                <w:sz w:val="20"/>
                <w:szCs w:val="20"/>
                <w:lang w:eastAsia="it-IT"/>
              </w:rPr>
              <w:t>QUOTA %</w:t>
            </w:r>
            <w:r w:rsidR="00217E86">
              <w:rPr>
                <w:rStyle w:val="Carpredefinitoparagrafo1"/>
                <w:rFonts w:eastAsia="Times New Roman" w:cs="Calibri"/>
                <w:color w:val="000000"/>
                <w:sz w:val="20"/>
                <w:szCs w:val="20"/>
                <w:lang w:eastAsia="it-IT"/>
              </w:rPr>
              <w:t xml:space="preserve"> di capitale ottenuta in corrispondenza del conferimento</w:t>
            </w:r>
          </w:p>
        </w:tc>
        <w:tc>
          <w:tcPr>
            <w:tcW w:w="1559" w:type="dxa"/>
            <w:tcBorders>
              <w:top w:val="single" w:sz="4" w:space="0" w:color="000000"/>
              <w:left w:val="nil"/>
              <w:bottom w:val="single" w:sz="4" w:space="0" w:color="000000"/>
              <w:right w:val="single" w:sz="4" w:space="0" w:color="000000"/>
            </w:tcBorders>
            <w:hideMark/>
          </w:tcPr>
          <w:p w14:paraId="4A48C68A" w14:textId="77777777" w:rsidR="00421CBE" w:rsidRPr="00EF4F12" w:rsidRDefault="00421CBE">
            <w:pPr>
              <w:widowControl w:val="0"/>
              <w:spacing w:after="0" w:line="256" w:lineRule="auto"/>
              <w:jc w:val="center"/>
            </w:pPr>
            <w:r w:rsidRPr="00EF4F12">
              <w:rPr>
                <w:rStyle w:val="Carpredefinitoparagrafo1"/>
                <w:rFonts w:eastAsia="Times New Roman" w:cs="Calibri"/>
                <w:b/>
                <w:color w:val="000000"/>
                <w:sz w:val="20"/>
                <w:szCs w:val="20"/>
                <w:lang w:eastAsia="it-IT"/>
              </w:rPr>
              <w:t>VALORE  SOVRAPPREZZO AZIONI</w:t>
            </w:r>
          </w:p>
          <w:p w14:paraId="64F5833B" w14:textId="77777777" w:rsidR="00421CBE" w:rsidRPr="00EF4F12" w:rsidRDefault="00421CBE">
            <w:pPr>
              <w:widowControl w:val="0"/>
              <w:spacing w:after="0" w:line="256" w:lineRule="auto"/>
              <w:jc w:val="center"/>
            </w:pPr>
            <w:r w:rsidRPr="00EF4F12">
              <w:rPr>
                <w:rStyle w:val="Carpredefinitoparagrafo1"/>
                <w:rFonts w:eastAsia="Times New Roman" w:cs="Calibri"/>
                <w:sz w:val="18"/>
                <w:szCs w:val="18"/>
                <w:lang w:eastAsia="it-IT"/>
              </w:rPr>
              <w:t>[€]</w:t>
            </w:r>
          </w:p>
        </w:tc>
        <w:tc>
          <w:tcPr>
            <w:tcW w:w="1559" w:type="dxa"/>
            <w:tcBorders>
              <w:top w:val="single" w:sz="4" w:space="0" w:color="000000"/>
              <w:left w:val="nil"/>
              <w:bottom w:val="single" w:sz="4" w:space="0" w:color="000000"/>
              <w:right w:val="single" w:sz="4" w:space="0" w:color="000000"/>
            </w:tcBorders>
            <w:hideMark/>
          </w:tcPr>
          <w:p w14:paraId="39B86C3D" w14:textId="77777777" w:rsidR="00421CBE" w:rsidRPr="00EF4F12" w:rsidRDefault="00421CBE">
            <w:pPr>
              <w:widowControl w:val="0"/>
              <w:spacing w:after="0" w:line="256" w:lineRule="auto"/>
              <w:jc w:val="center"/>
              <w:rPr>
                <w:rStyle w:val="Carpredefinitoparagrafo1"/>
                <w:rFonts w:eastAsia="Times New Roman" w:cs="Calibri"/>
                <w:sz w:val="18"/>
                <w:szCs w:val="18"/>
                <w:lang w:eastAsia="it-IT"/>
              </w:rPr>
            </w:pPr>
            <w:r w:rsidRPr="00EF4F12">
              <w:rPr>
                <w:rStyle w:val="Carpredefinitoparagrafo1"/>
                <w:rFonts w:eastAsia="Times New Roman" w:cs="Calibri"/>
                <w:b/>
                <w:color w:val="000000"/>
                <w:sz w:val="20"/>
                <w:szCs w:val="20"/>
                <w:lang w:eastAsia="it-IT"/>
              </w:rPr>
              <w:t xml:space="preserve">IMPORTO TOTALE </w:t>
            </w:r>
            <w:r w:rsidRPr="00EF4F12">
              <w:rPr>
                <w:rStyle w:val="Carpredefinitoparagrafo1"/>
                <w:rFonts w:eastAsia="Times New Roman" w:cs="Calibri"/>
                <w:color w:val="000000"/>
                <w:sz w:val="20"/>
                <w:szCs w:val="20"/>
                <w:lang w:eastAsia="it-IT"/>
              </w:rPr>
              <w:t>OPERAZIONE</w:t>
            </w:r>
            <w:r w:rsidRPr="00EF4F12">
              <w:rPr>
                <w:rStyle w:val="Rimandonotaapidipagina1"/>
                <w:rFonts w:eastAsia="Times New Roman" w:cs="Calibri"/>
                <w:color w:val="000000"/>
                <w:sz w:val="16"/>
                <w:szCs w:val="16"/>
                <w:lang w:eastAsia="it-IT"/>
              </w:rPr>
              <w:footnoteReference w:id="26"/>
            </w:r>
          </w:p>
          <w:p w14:paraId="731D3906" w14:textId="77777777" w:rsidR="00421CBE" w:rsidRPr="00EF4F12" w:rsidRDefault="00421CBE">
            <w:pPr>
              <w:widowControl w:val="0"/>
              <w:spacing w:after="0" w:line="256" w:lineRule="auto"/>
              <w:jc w:val="center"/>
              <w:rPr>
                <w:lang w:eastAsia="en-US"/>
              </w:rPr>
            </w:pPr>
            <w:r w:rsidRPr="00EF4F12">
              <w:rPr>
                <w:rStyle w:val="Carpredefinitoparagrafo1"/>
                <w:rFonts w:eastAsia="Times New Roman" w:cs="Calibri"/>
                <w:sz w:val="18"/>
                <w:szCs w:val="18"/>
                <w:lang w:eastAsia="it-IT"/>
              </w:rPr>
              <w:t>[€]</w:t>
            </w:r>
          </w:p>
        </w:tc>
        <w:tc>
          <w:tcPr>
            <w:tcW w:w="1701" w:type="dxa"/>
            <w:tcBorders>
              <w:top w:val="single" w:sz="4" w:space="0" w:color="000000"/>
              <w:left w:val="nil"/>
              <w:bottom w:val="single" w:sz="4" w:space="0" w:color="000000"/>
              <w:right w:val="single" w:sz="4" w:space="0" w:color="000000"/>
            </w:tcBorders>
            <w:hideMark/>
          </w:tcPr>
          <w:p w14:paraId="4321855A" w14:textId="77777777" w:rsidR="00421CBE" w:rsidRPr="00EF4F12" w:rsidRDefault="00421CBE">
            <w:pPr>
              <w:widowControl w:val="0"/>
              <w:spacing w:after="60" w:line="256" w:lineRule="auto"/>
              <w:jc w:val="center"/>
              <w:rPr>
                <w:rStyle w:val="Carpredefinitoparagrafo1"/>
                <w:rFonts w:eastAsia="Times New Roman" w:cs="Calibri"/>
                <w:sz w:val="18"/>
                <w:szCs w:val="18"/>
                <w:lang w:eastAsia="it-IT"/>
              </w:rPr>
            </w:pPr>
            <w:r w:rsidRPr="00EF4F12">
              <w:rPr>
                <w:rStyle w:val="Carpredefinitoparagrafo1"/>
                <w:rFonts w:eastAsia="Times New Roman" w:cs="Calibri"/>
                <w:b/>
                <w:color w:val="000000"/>
                <w:sz w:val="20"/>
                <w:szCs w:val="20"/>
                <w:lang w:eastAsia="it-IT"/>
              </w:rPr>
              <w:t xml:space="preserve">IMPORTO TOTALE </w:t>
            </w:r>
            <w:r w:rsidRPr="00EF4F12">
              <w:rPr>
                <w:rStyle w:val="Carpredefinitoparagrafo1"/>
                <w:rFonts w:eastAsia="Times New Roman" w:cs="Calibri"/>
                <w:color w:val="000000"/>
                <w:sz w:val="20"/>
                <w:szCs w:val="20"/>
                <w:lang w:eastAsia="it-IT"/>
              </w:rPr>
              <w:t xml:space="preserve">conferito da </w:t>
            </w:r>
            <w:r w:rsidRPr="00EF4F12">
              <w:rPr>
                <w:rStyle w:val="Carpredefinitoparagrafo1"/>
                <w:rFonts w:eastAsia="Times New Roman" w:cs="Calibri"/>
                <w:b/>
                <w:color w:val="000000"/>
                <w:sz w:val="20"/>
                <w:szCs w:val="20"/>
                <w:lang w:eastAsia="it-IT"/>
              </w:rPr>
              <w:t>INVESTITORI ESTERNI</w:t>
            </w:r>
            <w:r w:rsidRPr="00EF4F12">
              <w:rPr>
                <w:rStyle w:val="Rimandonotaapidipagina1"/>
                <w:rFonts w:eastAsia="Times New Roman" w:cs="Calibri"/>
                <w:color w:val="000000"/>
                <w:sz w:val="16"/>
                <w:szCs w:val="16"/>
                <w:lang w:eastAsia="it-IT"/>
              </w:rPr>
              <w:footnoteReference w:id="27"/>
            </w:r>
          </w:p>
          <w:p w14:paraId="7805B65E" w14:textId="77777777" w:rsidR="00421CBE" w:rsidRPr="00EF4F12" w:rsidRDefault="00421CBE">
            <w:pPr>
              <w:widowControl w:val="0"/>
              <w:spacing w:line="256" w:lineRule="auto"/>
              <w:jc w:val="center"/>
              <w:rPr>
                <w:lang w:eastAsia="en-US"/>
              </w:rPr>
            </w:pPr>
            <w:r w:rsidRPr="00EF4F12">
              <w:rPr>
                <w:rStyle w:val="Carpredefinitoparagrafo1"/>
                <w:rFonts w:eastAsia="Times New Roman" w:cs="Calibri"/>
                <w:sz w:val="18"/>
                <w:szCs w:val="18"/>
                <w:lang w:eastAsia="it-IT"/>
              </w:rPr>
              <w:t>[€]</w:t>
            </w:r>
          </w:p>
        </w:tc>
        <w:tc>
          <w:tcPr>
            <w:tcW w:w="1985" w:type="dxa"/>
            <w:tcBorders>
              <w:top w:val="single" w:sz="4" w:space="0" w:color="000000"/>
              <w:left w:val="nil"/>
              <w:bottom w:val="single" w:sz="4" w:space="0" w:color="000000"/>
              <w:right w:val="single" w:sz="4" w:space="0" w:color="000000"/>
            </w:tcBorders>
            <w:hideMark/>
          </w:tcPr>
          <w:p w14:paraId="0E322AD7" w14:textId="77777777" w:rsidR="00421CBE" w:rsidRPr="00EF4F12" w:rsidRDefault="00421CBE">
            <w:pPr>
              <w:widowControl w:val="0"/>
              <w:spacing w:after="0" w:line="256" w:lineRule="auto"/>
              <w:jc w:val="center"/>
              <w:rPr>
                <w:rFonts w:eastAsia="Times New Roman" w:cs="Calibri"/>
                <w:i/>
                <w:iCs/>
                <w:color w:val="595959"/>
                <w:sz w:val="18"/>
                <w:szCs w:val="18"/>
                <w:lang w:eastAsia="it-IT"/>
              </w:rPr>
            </w:pPr>
            <w:r w:rsidRPr="00EF4F12">
              <w:rPr>
                <w:rStyle w:val="Carpredefinitoparagrafo1"/>
                <w:rFonts w:eastAsia="Times New Roman" w:cs="Calibri"/>
                <w:b/>
                <w:color w:val="000000"/>
                <w:sz w:val="20"/>
                <w:szCs w:val="20"/>
                <w:lang w:eastAsia="it-IT"/>
              </w:rPr>
              <w:t xml:space="preserve">VALORE % INVESTITORI ESTERNI </w:t>
            </w:r>
            <w:r w:rsidRPr="00EF4F12">
              <w:rPr>
                <w:rStyle w:val="Carpredefinitoparagrafo1"/>
                <w:rFonts w:eastAsia="Times New Roman" w:cs="Calibri"/>
                <w:color w:val="000000"/>
                <w:sz w:val="20"/>
                <w:szCs w:val="20"/>
                <w:lang w:eastAsia="it-IT"/>
              </w:rPr>
              <w:t>rispetto al totale</w:t>
            </w:r>
          </w:p>
          <w:p w14:paraId="35A222CB" w14:textId="77777777" w:rsidR="00421CBE" w:rsidRPr="00EF4F12" w:rsidRDefault="00421CBE">
            <w:pPr>
              <w:widowControl w:val="0"/>
              <w:spacing w:before="120" w:after="120" w:line="256" w:lineRule="auto"/>
              <w:jc w:val="center"/>
              <w:rPr>
                <w:lang w:eastAsia="en-US"/>
              </w:rPr>
            </w:pPr>
            <w:r w:rsidRPr="00EF4F12">
              <w:rPr>
                <w:rFonts w:eastAsia="Times New Roman" w:cs="Calibri"/>
                <w:i/>
                <w:iCs/>
                <w:color w:val="595959"/>
                <w:sz w:val="18"/>
                <w:szCs w:val="18"/>
                <w:lang w:eastAsia="it-IT"/>
              </w:rPr>
              <w:t>= [L] /[I] * 100</w:t>
            </w:r>
            <w:r w:rsidRPr="00EF4F12">
              <w:rPr>
                <w:rStyle w:val="Carpredefinitoparagrafo1"/>
                <w:rFonts w:eastAsia="Times New Roman" w:cs="Calibri"/>
                <w:sz w:val="18"/>
                <w:szCs w:val="18"/>
                <w:lang w:eastAsia="it-IT"/>
              </w:rPr>
              <w:t xml:space="preserve"> </w:t>
            </w:r>
          </w:p>
          <w:p w14:paraId="281D916D" w14:textId="77777777" w:rsidR="00421CBE" w:rsidRPr="00EF4F12" w:rsidRDefault="00421CBE">
            <w:pPr>
              <w:widowControl w:val="0"/>
              <w:spacing w:after="120" w:line="256" w:lineRule="auto"/>
              <w:jc w:val="center"/>
            </w:pPr>
            <w:r w:rsidRPr="00EF4F12">
              <w:rPr>
                <w:rStyle w:val="Carpredefinitoparagrafo1"/>
                <w:rFonts w:eastAsia="Times New Roman" w:cs="Calibri"/>
                <w:sz w:val="18"/>
                <w:szCs w:val="18"/>
                <w:lang w:eastAsia="it-IT"/>
              </w:rPr>
              <w:t>[%]</w:t>
            </w:r>
          </w:p>
        </w:tc>
      </w:tr>
      <w:tr w:rsidR="00421CBE" w:rsidRPr="00EF4F12" w14:paraId="7FF4BFBF" w14:textId="77777777" w:rsidTr="00217E86">
        <w:trPr>
          <w:trHeight w:val="645"/>
        </w:trPr>
        <w:tc>
          <w:tcPr>
            <w:tcW w:w="1949" w:type="dxa"/>
            <w:vMerge w:val="restart"/>
            <w:tcBorders>
              <w:top w:val="nil"/>
              <w:left w:val="single" w:sz="4" w:space="0" w:color="000000"/>
              <w:bottom w:val="single" w:sz="4" w:space="0" w:color="000000"/>
              <w:right w:val="single" w:sz="4" w:space="0" w:color="000000"/>
            </w:tcBorders>
            <w:vAlign w:val="bottom"/>
            <w:hideMark/>
          </w:tcPr>
          <w:p w14:paraId="48D66A50" w14:textId="368CCEBA" w:rsidR="00421CBE" w:rsidRPr="00EF4F12" w:rsidRDefault="00421CBE" w:rsidP="0029439A">
            <w:pPr>
              <w:widowControl w:val="0"/>
              <w:spacing w:after="0" w:line="256" w:lineRule="auto"/>
              <w:rPr>
                <w:rStyle w:val="Carpredefinitoparagrafo1"/>
                <w:rFonts w:eastAsia="Times New Roman" w:cs="Calibri"/>
                <w:color w:val="595959"/>
                <w:sz w:val="18"/>
                <w:szCs w:val="18"/>
                <w:lang w:eastAsia="it-IT"/>
              </w:rPr>
            </w:pPr>
            <w:r w:rsidRPr="00EF4F12">
              <w:rPr>
                <w:rStyle w:val="Carpredefinitoparagrafo1"/>
                <w:rFonts w:eastAsia="Times New Roman" w:cs="Calibri"/>
                <w:b/>
                <w:color w:val="000000"/>
                <w:sz w:val="18"/>
                <w:szCs w:val="18"/>
                <w:lang w:eastAsia="it-IT"/>
              </w:rPr>
              <w:t>Sez. 1)</w:t>
            </w:r>
            <w:r w:rsidRPr="00EF4F12">
              <w:rPr>
                <w:rStyle w:val="Carpredefinitoparagrafo1"/>
                <w:rFonts w:eastAsia="Times New Roman" w:cs="Calibri"/>
                <w:color w:val="000000"/>
                <w:sz w:val="18"/>
                <w:szCs w:val="18"/>
                <w:lang w:eastAsia="it-IT"/>
              </w:rPr>
              <w:t xml:space="preserve"> OPERAZIONE DA CONSIDERARE </w:t>
            </w:r>
            <w:r w:rsidRPr="00EF4F12">
              <w:rPr>
                <w:rStyle w:val="Carpredefinitoparagrafo1"/>
                <w:rFonts w:eastAsia="Times New Roman" w:cs="Calibri"/>
                <w:b/>
                <w:color w:val="000000"/>
                <w:sz w:val="18"/>
                <w:szCs w:val="18"/>
                <w:lang w:eastAsia="it-IT"/>
              </w:rPr>
              <w:t>PER IL RICONOSCIMENTO DEL CONTRIBUTO PUBBLICO</w:t>
            </w:r>
            <w:r w:rsidRPr="00EF4F12">
              <w:rPr>
                <w:rStyle w:val="Carpredefinitoparagrafo1"/>
                <w:rFonts w:eastAsia="Times New Roman" w:cs="Calibri"/>
                <w:color w:val="000000"/>
                <w:sz w:val="18"/>
                <w:szCs w:val="18"/>
                <w:lang w:eastAsia="it-IT"/>
              </w:rPr>
              <w:t xml:space="preserve">, </w:t>
            </w:r>
            <w:r w:rsidRPr="00EF4F12">
              <w:rPr>
                <w:rStyle w:val="Carpredefinitoparagrafo1"/>
                <w:rFonts w:eastAsia="Times New Roman" w:cs="Calibri"/>
                <w:color w:val="000000"/>
                <w:sz w:val="18"/>
                <w:szCs w:val="18"/>
                <w:u w:val="single"/>
                <w:lang w:eastAsia="it-IT"/>
              </w:rPr>
              <w:t>coerentemente agli</w:t>
            </w:r>
            <w:r w:rsidR="0029439A">
              <w:rPr>
                <w:rStyle w:val="Carpredefinitoparagrafo1"/>
                <w:rFonts w:eastAsia="Times New Roman" w:cs="Calibri"/>
                <w:color w:val="000000"/>
                <w:sz w:val="18"/>
                <w:szCs w:val="18"/>
                <w:u w:val="single"/>
                <w:lang w:eastAsia="it-IT"/>
              </w:rPr>
              <w:t xml:space="preserve"> Allegati 6 - </w:t>
            </w:r>
            <w:r w:rsidR="0029439A" w:rsidRPr="00C50334">
              <w:rPr>
                <w:rStyle w:val="Carpredefinitoparagrafo1"/>
                <w:rFonts w:eastAsia="Times New Roman" w:cs="Calibri"/>
                <w:i/>
                <w:color w:val="000000"/>
                <w:sz w:val="18"/>
                <w:szCs w:val="18"/>
                <w:u w:val="single"/>
                <w:lang w:eastAsia="it-IT"/>
              </w:rPr>
              <w:t>Format</w:t>
            </w:r>
            <w:r w:rsidRPr="00EF4F12">
              <w:rPr>
                <w:rStyle w:val="Carpredefinitoparagrafo1"/>
                <w:rFonts w:eastAsia="Times New Roman" w:cs="Calibri"/>
                <w:color w:val="000000"/>
                <w:sz w:val="18"/>
                <w:szCs w:val="18"/>
                <w:u w:val="single"/>
                <w:lang w:eastAsia="it-IT"/>
              </w:rPr>
              <w:t xml:space="preserve"> Att</w:t>
            </w:r>
            <w:r w:rsidR="0029439A">
              <w:rPr>
                <w:rStyle w:val="Carpredefinitoparagrafo1"/>
                <w:rFonts w:eastAsia="Times New Roman" w:cs="Calibri"/>
                <w:color w:val="000000"/>
                <w:sz w:val="18"/>
                <w:szCs w:val="18"/>
                <w:u w:val="single"/>
                <w:lang w:eastAsia="it-IT"/>
              </w:rPr>
              <w:t xml:space="preserve">o </w:t>
            </w:r>
            <w:r w:rsidRPr="00EF4F12">
              <w:rPr>
                <w:rStyle w:val="Carpredefinitoparagrafo1"/>
                <w:rFonts w:eastAsia="Times New Roman" w:cs="Calibri"/>
                <w:color w:val="000000"/>
                <w:sz w:val="18"/>
                <w:szCs w:val="18"/>
                <w:u w:val="single"/>
                <w:lang w:eastAsia="it-IT"/>
              </w:rPr>
              <w:t>di impegno allegati</w:t>
            </w:r>
            <w:r w:rsidRPr="00EF4F12">
              <w:rPr>
                <w:rStyle w:val="Carpredefinitoparagrafo1"/>
                <w:rFonts w:eastAsia="Times New Roman" w:cs="Calibri"/>
                <w:color w:val="000000"/>
                <w:sz w:val="18"/>
                <w:szCs w:val="18"/>
                <w:lang w:eastAsia="it-IT"/>
              </w:rPr>
              <w:t xml:space="preserve"> alla domanda</w:t>
            </w:r>
          </w:p>
        </w:tc>
        <w:tc>
          <w:tcPr>
            <w:tcW w:w="1306" w:type="dxa"/>
            <w:vMerge w:val="restart"/>
            <w:tcBorders>
              <w:top w:val="nil"/>
              <w:left w:val="single" w:sz="4" w:space="0" w:color="000000"/>
              <w:bottom w:val="single" w:sz="4" w:space="0" w:color="000000"/>
              <w:right w:val="single" w:sz="4" w:space="0" w:color="000000"/>
            </w:tcBorders>
            <w:vAlign w:val="center"/>
            <w:hideMark/>
          </w:tcPr>
          <w:p w14:paraId="64B95334" w14:textId="77777777" w:rsidR="00421CBE" w:rsidRPr="00EF4F12" w:rsidRDefault="00421CBE">
            <w:pPr>
              <w:widowControl w:val="0"/>
              <w:spacing w:after="0" w:line="256" w:lineRule="auto"/>
              <w:rPr>
                <w:lang w:eastAsia="en-US"/>
              </w:rPr>
            </w:pPr>
            <w:r w:rsidRPr="00EF4F12">
              <w:rPr>
                <w:rStyle w:val="Carpredefinitoparagrafo1"/>
                <w:rFonts w:eastAsia="Times New Roman" w:cs="Calibri"/>
                <w:color w:val="595959"/>
                <w:sz w:val="18"/>
                <w:szCs w:val="18"/>
                <w:lang w:eastAsia="it-IT"/>
              </w:rPr>
              <w:t>Specificare se trattasi di un'operazione unica o in più atti distinti</w:t>
            </w:r>
            <w:r w:rsidRPr="00EF4F12">
              <w:rPr>
                <w:rStyle w:val="Rimandonotaapidipagina1"/>
                <w:rFonts w:eastAsia="Times New Roman" w:cs="Calibri"/>
                <w:color w:val="595959"/>
                <w:sz w:val="16"/>
                <w:szCs w:val="16"/>
                <w:lang w:eastAsia="it-IT"/>
              </w:rPr>
              <w:footnoteReference w:id="28"/>
            </w:r>
            <w:r w:rsidRPr="00EF4F12">
              <w:rPr>
                <w:rStyle w:val="Carpredefinitoparagrafo1"/>
                <w:rFonts w:eastAsia="Times New Roman" w:cs="Calibri"/>
                <w:color w:val="595959"/>
                <w:sz w:val="20"/>
                <w:szCs w:val="20"/>
                <w:lang w:eastAsia="it-IT"/>
              </w:rPr>
              <w:t xml:space="preserve"> </w:t>
            </w:r>
            <w:r w:rsidRPr="00EF4F12">
              <w:rPr>
                <w:rStyle w:val="Carpredefinitoparagrafo1"/>
                <w:rFonts w:eastAsia="Times New Roman" w:cs="Calibri"/>
                <w:color w:val="000000"/>
                <w:sz w:val="20"/>
                <w:szCs w:val="20"/>
                <w:lang w:eastAsia="it-IT"/>
              </w:rPr>
              <w:t>………..</w:t>
            </w:r>
          </w:p>
        </w:tc>
        <w:tc>
          <w:tcPr>
            <w:tcW w:w="1210" w:type="dxa"/>
            <w:vMerge w:val="restart"/>
            <w:tcBorders>
              <w:top w:val="nil"/>
              <w:left w:val="single" w:sz="4" w:space="0" w:color="000000"/>
              <w:bottom w:val="single" w:sz="4" w:space="0" w:color="000000"/>
              <w:right w:val="single" w:sz="4" w:space="0" w:color="000000"/>
            </w:tcBorders>
            <w:vAlign w:val="center"/>
            <w:hideMark/>
          </w:tcPr>
          <w:p w14:paraId="34B9F16B" w14:textId="77777777" w:rsidR="00421CBE" w:rsidRPr="00EF4F12" w:rsidRDefault="00421CBE">
            <w:pPr>
              <w:widowControl w:val="0"/>
              <w:spacing w:after="0" w:line="256" w:lineRule="auto"/>
            </w:pPr>
            <w:r w:rsidRPr="00EF4F12">
              <w:rPr>
                <w:rStyle w:val="Carpredefinitoparagrafo1"/>
                <w:rFonts w:eastAsia="Times New Roman" w:cs="Calibri"/>
                <w:color w:val="595959"/>
                <w:sz w:val="18"/>
                <w:szCs w:val="18"/>
                <w:lang w:eastAsia="it-IT"/>
              </w:rPr>
              <w:t>Indicare se trattasi di operazione ancora da deliberare o già deliberata</w:t>
            </w:r>
            <w:r w:rsidRPr="00EF4F12">
              <w:rPr>
                <w:rStyle w:val="Carpredefinitoparagrafo1"/>
                <w:rFonts w:eastAsia="Times New Roman" w:cs="Calibri"/>
                <w:color w:val="595959"/>
                <w:sz w:val="20"/>
                <w:szCs w:val="20"/>
                <w:lang w:eastAsia="it-IT"/>
              </w:rPr>
              <w:t xml:space="preserve"> </w:t>
            </w:r>
            <w:r w:rsidRPr="00EF4F12">
              <w:rPr>
                <w:rStyle w:val="Carpredefinitoparagrafo1"/>
                <w:rFonts w:eastAsia="Times New Roman" w:cs="Calibri"/>
                <w:color w:val="000000"/>
                <w:sz w:val="20"/>
                <w:szCs w:val="20"/>
                <w:lang w:eastAsia="it-IT"/>
              </w:rPr>
              <w:t>…………….</w:t>
            </w:r>
          </w:p>
        </w:tc>
        <w:tc>
          <w:tcPr>
            <w:tcW w:w="1275" w:type="dxa"/>
            <w:vMerge w:val="restart"/>
            <w:tcBorders>
              <w:top w:val="nil"/>
              <w:left w:val="single" w:sz="4" w:space="0" w:color="000000"/>
              <w:bottom w:val="single" w:sz="4" w:space="0" w:color="000000"/>
              <w:right w:val="single" w:sz="4" w:space="0" w:color="000000"/>
            </w:tcBorders>
            <w:vAlign w:val="center"/>
            <w:hideMark/>
          </w:tcPr>
          <w:p w14:paraId="5C6F758E" w14:textId="77777777" w:rsidR="00421CBE" w:rsidRPr="00EF4F12" w:rsidRDefault="00421CBE">
            <w:pPr>
              <w:widowControl w:val="0"/>
              <w:spacing w:after="0" w:line="256" w:lineRule="auto"/>
            </w:pPr>
            <w:r w:rsidRPr="00EF4F12">
              <w:rPr>
                <w:rFonts w:eastAsia="Times New Roman" w:cs="Calibri"/>
                <w:color w:val="595959"/>
                <w:sz w:val="18"/>
                <w:szCs w:val="18"/>
                <w:lang w:eastAsia="it-IT"/>
              </w:rPr>
              <w:t>In caso di operazione già deliberata, indicare data delibera</w:t>
            </w:r>
          </w:p>
          <w:p w14:paraId="3AFDA0B4" w14:textId="77777777" w:rsidR="00421CBE" w:rsidRPr="00EF4F12" w:rsidRDefault="00421CBE">
            <w:pPr>
              <w:widowControl w:val="0"/>
              <w:spacing w:after="0" w:line="256" w:lineRule="auto"/>
            </w:pPr>
            <w:r w:rsidRPr="00EF4F12">
              <w:rPr>
                <w:rFonts w:eastAsia="Times New Roman" w:cs="Calibri"/>
                <w:color w:val="000000"/>
                <w:sz w:val="20"/>
                <w:szCs w:val="20"/>
                <w:lang w:eastAsia="it-IT"/>
              </w:rPr>
              <w:t>…………….</w:t>
            </w:r>
          </w:p>
        </w:tc>
        <w:tc>
          <w:tcPr>
            <w:tcW w:w="1278" w:type="dxa"/>
            <w:tcBorders>
              <w:top w:val="nil"/>
              <w:left w:val="nil"/>
              <w:bottom w:val="single" w:sz="4" w:space="0" w:color="000000"/>
              <w:right w:val="single" w:sz="4" w:space="0" w:color="000000"/>
            </w:tcBorders>
            <w:vAlign w:val="center"/>
            <w:hideMark/>
          </w:tcPr>
          <w:p w14:paraId="2F0AE43F" w14:textId="77777777"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277" w:type="dxa"/>
            <w:tcBorders>
              <w:top w:val="nil"/>
              <w:left w:val="nil"/>
              <w:bottom w:val="single" w:sz="4" w:space="0" w:color="000000"/>
              <w:right w:val="single" w:sz="4" w:space="0" w:color="000000"/>
            </w:tcBorders>
            <w:vAlign w:val="center"/>
            <w:hideMark/>
          </w:tcPr>
          <w:p w14:paraId="4FE309F8" w14:textId="77777777"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p w14:paraId="54025B11" w14:textId="77777777" w:rsidR="00421CBE" w:rsidRPr="00EF4F12" w:rsidRDefault="00421CBE">
            <w:pPr>
              <w:widowControl w:val="0"/>
              <w:spacing w:after="0" w:line="256" w:lineRule="auto"/>
              <w:jc w:val="center"/>
              <w:rPr>
                <w:color w:val="808080" w:themeColor="background1" w:themeShade="80"/>
              </w:rPr>
            </w:pPr>
            <w:r w:rsidRPr="00EF4F12">
              <w:rPr>
                <w:rStyle w:val="Carpredefinitoparagrafo1"/>
                <w:i/>
                <w:iCs/>
                <w:color w:val="808080" w:themeColor="background1" w:themeShade="80"/>
                <w:sz w:val="20"/>
                <w:szCs w:val="20"/>
              </w:rPr>
              <w:t>(SI/NO)</w:t>
            </w:r>
          </w:p>
        </w:tc>
        <w:tc>
          <w:tcPr>
            <w:tcW w:w="1417" w:type="dxa"/>
            <w:tcBorders>
              <w:top w:val="nil"/>
              <w:left w:val="nil"/>
              <w:bottom w:val="single" w:sz="4" w:space="0" w:color="000000"/>
              <w:right w:val="single" w:sz="4" w:space="0" w:color="000000"/>
            </w:tcBorders>
            <w:vAlign w:val="center"/>
            <w:hideMark/>
          </w:tcPr>
          <w:p w14:paraId="796C6B32" w14:textId="77777777"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919" w:type="dxa"/>
            <w:tcBorders>
              <w:top w:val="nil"/>
              <w:left w:val="nil"/>
              <w:bottom w:val="single" w:sz="4" w:space="0" w:color="000000"/>
              <w:right w:val="single" w:sz="4" w:space="0" w:color="000000"/>
            </w:tcBorders>
            <w:vAlign w:val="center"/>
            <w:hideMark/>
          </w:tcPr>
          <w:p w14:paraId="4F595D11" w14:textId="77777777"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276" w:type="dxa"/>
            <w:tcBorders>
              <w:top w:val="nil"/>
              <w:left w:val="nil"/>
              <w:bottom w:val="single" w:sz="4" w:space="0" w:color="000000"/>
              <w:right w:val="single" w:sz="4" w:space="0" w:color="000000"/>
            </w:tcBorders>
            <w:vAlign w:val="center"/>
            <w:hideMark/>
          </w:tcPr>
          <w:p w14:paraId="3254316A" w14:textId="77777777"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417" w:type="dxa"/>
            <w:tcBorders>
              <w:top w:val="nil"/>
              <w:left w:val="nil"/>
              <w:bottom w:val="single" w:sz="4" w:space="0" w:color="000000"/>
              <w:right w:val="single" w:sz="4" w:space="0" w:color="000000"/>
            </w:tcBorders>
            <w:vAlign w:val="center"/>
            <w:hideMark/>
          </w:tcPr>
          <w:p w14:paraId="62F879FC" w14:textId="77777777"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r w:rsidRPr="00EF4F12">
              <w:rPr>
                <w:rFonts w:cs="Calibri"/>
                <w:color w:val="808080" w:themeColor="background1" w:themeShade="80"/>
                <w:sz w:val="20"/>
                <w:szCs w:val="20"/>
                <w:lang w:eastAsia="it-IT"/>
              </w:rPr>
              <w:t xml:space="preserve"> </w:t>
            </w:r>
          </w:p>
          <w:p w14:paraId="716CA783" w14:textId="77777777" w:rsidR="00421CBE" w:rsidRPr="00EF4F12" w:rsidRDefault="00421CBE">
            <w:pPr>
              <w:widowControl w:val="0"/>
              <w:spacing w:after="0" w:line="256" w:lineRule="auto"/>
              <w:jc w:val="center"/>
              <w:rPr>
                <w:color w:val="808080" w:themeColor="background1" w:themeShade="80"/>
              </w:rPr>
            </w:pPr>
            <w:r w:rsidRPr="00EF4F12">
              <w:rPr>
                <w:rStyle w:val="Carpredefinitoparagrafo1"/>
                <w:rFonts w:eastAsia="Times New Roman" w:cs="Calibri"/>
                <w:i/>
                <w:iCs/>
                <w:color w:val="808080" w:themeColor="background1" w:themeShade="80"/>
                <w:sz w:val="16"/>
                <w:szCs w:val="16"/>
                <w:lang w:eastAsia="it-IT"/>
              </w:rPr>
              <w:t>(es. brevetto)</w:t>
            </w:r>
          </w:p>
        </w:tc>
        <w:tc>
          <w:tcPr>
            <w:tcW w:w="1418" w:type="dxa"/>
            <w:tcBorders>
              <w:top w:val="nil"/>
              <w:left w:val="nil"/>
              <w:bottom w:val="single" w:sz="4" w:space="0" w:color="000000"/>
              <w:right w:val="single" w:sz="4" w:space="0" w:color="000000"/>
            </w:tcBorders>
            <w:vAlign w:val="center"/>
            <w:hideMark/>
          </w:tcPr>
          <w:p w14:paraId="70634D2A" w14:textId="77777777"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tcBorders>
              <w:top w:val="nil"/>
              <w:left w:val="nil"/>
              <w:bottom w:val="single" w:sz="4" w:space="0" w:color="000000"/>
              <w:right w:val="single" w:sz="4" w:space="0" w:color="000000"/>
            </w:tcBorders>
            <w:vAlign w:val="center"/>
            <w:hideMark/>
          </w:tcPr>
          <w:p w14:paraId="2C9438C6" w14:textId="77777777"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vMerge w:val="restart"/>
            <w:tcBorders>
              <w:top w:val="nil"/>
              <w:left w:val="single" w:sz="4" w:space="0" w:color="000000"/>
              <w:bottom w:val="single" w:sz="4" w:space="0" w:color="000000"/>
              <w:right w:val="single" w:sz="4" w:space="0" w:color="000000"/>
            </w:tcBorders>
            <w:vAlign w:val="center"/>
            <w:hideMark/>
          </w:tcPr>
          <w:p w14:paraId="4D52C8CA" w14:textId="77777777"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701" w:type="dxa"/>
            <w:vMerge w:val="restart"/>
            <w:tcBorders>
              <w:top w:val="nil"/>
              <w:left w:val="single" w:sz="4" w:space="0" w:color="000000"/>
              <w:bottom w:val="single" w:sz="4" w:space="0" w:color="000000"/>
              <w:right w:val="single" w:sz="4" w:space="0" w:color="000000"/>
            </w:tcBorders>
            <w:vAlign w:val="center"/>
            <w:hideMark/>
          </w:tcPr>
          <w:p w14:paraId="7BEDC472" w14:textId="77777777"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985" w:type="dxa"/>
            <w:vMerge w:val="restart"/>
            <w:tcBorders>
              <w:top w:val="single" w:sz="4" w:space="0" w:color="000000"/>
              <w:left w:val="single" w:sz="4" w:space="0" w:color="000000"/>
              <w:bottom w:val="single" w:sz="4" w:space="0" w:color="auto"/>
              <w:right w:val="single" w:sz="4" w:space="0" w:color="000000"/>
            </w:tcBorders>
            <w:hideMark/>
          </w:tcPr>
          <w:p w14:paraId="6B964C29" w14:textId="77777777" w:rsidR="00421CBE" w:rsidRPr="00EF4F12" w:rsidRDefault="00421CBE">
            <w:pPr>
              <w:widowControl w:val="0"/>
              <w:spacing w:after="0" w:line="256" w:lineRule="auto"/>
              <w:jc w:val="center"/>
            </w:pPr>
            <w:r w:rsidRPr="00EF4F12">
              <w:rPr>
                <w:rStyle w:val="Carpredefinitoparagrafo1"/>
                <w:rFonts w:eastAsia="Times New Roman" w:cs="Calibri"/>
                <w:color w:val="808080" w:themeColor="background1" w:themeShade="80"/>
                <w:sz w:val="20"/>
                <w:szCs w:val="20"/>
                <w:lang w:eastAsia="it-IT"/>
              </w:rPr>
              <w:t>…</w:t>
            </w:r>
            <w:r w:rsidRPr="00EF4F12">
              <w:rPr>
                <w:rStyle w:val="Carpredefinitoparagrafo1"/>
                <w:rFonts w:cs="Calibri"/>
                <w:color w:val="808080" w:themeColor="background1" w:themeShade="80"/>
                <w:sz w:val="20"/>
                <w:szCs w:val="20"/>
                <w:lang w:eastAsia="it-IT"/>
              </w:rPr>
              <w:t xml:space="preserve">   </w:t>
            </w:r>
            <w:r w:rsidRPr="00EF4F12">
              <w:rPr>
                <w:rStyle w:val="Carpredefinitoparagrafo1"/>
                <w:rFonts w:cs="Calibri"/>
                <w:color w:val="000000"/>
                <w:sz w:val="20"/>
                <w:szCs w:val="20"/>
                <w:lang w:eastAsia="it-IT"/>
              </w:rPr>
              <w:t xml:space="preserve">                                                                                                                                                                                                                                                            </w:t>
            </w:r>
            <w:r w:rsidRPr="00EF4F12">
              <w:rPr>
                <w:rStyle w:val="Carpredefinitoparagrafo1"/>
                <w:rFonts w:eastAsia="Times New Roman" w:cs="Calibri"/>
                <w:color w:val="0070C0"/>
                <w:sz w:val="20"/>
                <w:szCs w:val="20"/>
                <w:lang w:eastAsia="it-IT"/>
              </w:rPr>
              <w:t>[min 50%</w:t>
            </w:r>
            <w:r w:rsidRPr="00EF4F12">
              <w:rPr>
                <w:rStyle w:val="Rimandonotaapidipagina1"/>
                <w:rFonts w:eastAsia="Times New Roman" w:cs="Calibri"/>
                <w:color w:val="0070C0"/>
                <w:sz w:val="16"/>
                <w:szCs w:val="16"/>
                <w:lang w:eastAsia="it-IT"/>
              </w:rPr>
              <w:footnoteReference w:id="29"/>
            </w:r>
            <w:r w:rsidRPr="00EF4F12">
              <w:rPr>
                <w:rStyle w:val="Carpredefinitoparagrafo1"/>
                <w:rFonts w:eastAsia="Times New Roman" w:cs="Calibri"/>
                <w:color w:val="0070C0"/>
                <w:sz w:val="20"/>
                <w:szCs w:val="20"/>
                <w:lang w:eastAsia="it-IT"/>
              </w:rPr>
              <w:t>]</w:t>
            </w:r>
          </w:p>
        </w:tc>
      </w:tr>
      <w:tr w:rsidR="00421CBE" w:rsidRPr="00EF4F12" w14:paraId="5C303ACF" w14:textId="77777777" w:rsidTr="00217E86">
        <w:trPr>
          <w:trHeight w:val="300"/>
        </w:trPr>
        <w:tc>
          <w:tcPr>
            <w:tcW w:w="1949" w:type="dxa"/>
            <w:vMerge/>
            <w:tcBorders>
              <w:top w:val="nil"/>
              <w:left w:val="single" w:sz="4" w:space="0" w:color="000000"/>
              <w:bottom w:val="single" w:sz="4" w:space="0" w:color="000000"/>
              <w:right w:val="single" w:sz="4" w:space="0" w:color="000000"/>
            </w:tcBorders>
            <w:vAlign w:val="center"/>
            <w:hideMark/>
          </w:tcPr>
          <w:p w14:paraId="6B6CF028" w14:textId="77777777" w:rsidR="00421CBE" w:rsidRPr="00EF4F12" w:rsidRDefault="00421CBE">
            <w:pPr>
              <w:suppressAutoHyphens w:val="0"/>
              <w:spacing w:after="0" w:line="256" w:lineRule="auto"/>
              <w:rPr>
                <w:rStyle w:val="Carpredefinitoparagrafo1"/>
                <w:rFonts w:eastAsia="Times New Roman" w:cs="Calibri"/>
                <w:color w:val="595959"/>
                <w:sz w:val="18"/>
                <w:szCs w:val="18"/>
              </w:rPr>
            </w:pPr>
          </w:p>
        </w:tc>
        <w:tc>
          <w:tcPr>
            <w:tcW w:w="1306" w:type="dxa"/>
            <w:vMerge/>
            <w:tcBorders>
              <w:top w:val="nil"/>
              <w:left w:val="single" w:sz="4" w:space="0" w:color="000000"/>
              <w:bottom w:val="single" w:sz="4" w:space="0" w:color="000000"/>
              <w:right w:val="single" w:sz="4" w:space="0" w:color="000000"/>
            </w:tcBorders>
            <w:vAlign w:val="center"/>
            <w:hideMark/>
          </w:tcPr>
          <w:p w14:paraId="4D460C6A" w14:textId="77777777" w:rsidR="00421CBE" w:rsidRPr="00EF4F12" w:rsidRDefault="00421CBE">
            <w:pPr>
              <w:suppressAutoHyphens w:val="0"/>
              <w:spacing w:after="0" w:line="256" w:lineRule="auto"/>
              <w:rPr>
                <w:lang w:eastAsia="en-US"/>
              </w:rPr>
            </w:pPr>
          </w:p>
        </w:tc>
        <w:tc>
          <w:tcPr>
            <w:tcW w:w="1210" w:type="dxa"/>
            <w:vMerge/>
            <w:tcBorders>
              <w:top w:val="nil"/>
              <w:left w:val="single" w:sz="4" w:space="0" w:color="000000"/>
              <w:bottom w:val="single" w:sz="4" w:space="0" w:color="000000"/>
              <w:right w:val="single" w:sz="4" w:space="0" w:color="000000"/>
            </w:tcBorders>
            <w:vAlign w:val="center"/>
            <w:hideMark/>
          </w:tcPr>
          <w:p w14:paraId="13572F47" w14:textId="77777777" w:rsidR="00421CBE" w:rsidRPr="00EF4F12" w:rsidRDefault="00421CBE">
            <w:pPr>
              <w:suppressAutoHyphens w:val="0"/>
              <w:spacing w:after="0" w:line="256" w:lineRule="auto"/>
              <w:rPr>
                <w:lang w:eastAsia="en-US"/>
              </w:rPr>
            </w:pPr>
          </w:p>
        </w:tc>
        <w:tc>
          <w:tcPr>
            <w:tcW w:w="1275" w:type="dxa"/>
            <w:vMerge/>
            <w:tcBorders>
              <w:top w:val="nil"/>
              <w:left w:val="single" w:sz="4" w:space="0" w:color="000000"/>
              <w:bottom w:val="single" w:sz="4" w:space="0" w:color="000000"/>
              <w:right w:val="single" w:sz="4" w:space="0" w:color="000000"/>
            </w:tcBorders>
            <w:vAlign w:val="center"/>
            <w:hideMark/>
          </w:tcPr>
          <w:p w14:paraId="12BD786F" w14:textId="77777777" w:rsidR="00421CBE" w:rsidRPr="00EF4F12" w:rsidRDefault="00421CBE">
            <w:pPr>
              <w:suppressAutoHyphens w:val="0"/>
              <w:spacing w:after="0" w:line="256" w:lineRule="auto"/>
              <w:rPr>
                <w:lang w:eastAsia="en-US"/>
              </w:rPr>
            </w:pPr>
          </w:p>
        </w:tc>
        <w:tc>
          <w:tcPr>
            <w:tcW w:w="1278" w:type="dxa"/>
            <w:tcBorders>
              <w:top w:val="nil"/>
              <w:left w:val="nil"/>
              <w:bottom w:val="single" w:sz="4" w:space="0" w:color="000000"/>
              <w:right w:val="single" w:sz="4" w:space="0" w:color="000000"/>
            </w:tcBorders>
            <w:vAlign w:val="center"/>
            <w:hideMark/>
          </w:tcPr>
          <w:p w14:paraId="09C1F24D"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277" w:type="dxa"/>
            <w:tcBorders>
              <w:top w:val="nil"/>
              <w:left w:val="nil"/>
              <w:bottom w:val="single" w:sz="4" w:space="0" w:color="000000"/>
              <w:right w:val="single" w:sz="4" w:space="0" w:color="000000"/>
            </w:tcBorders>
            <w:vAlign w:val="center"/>
            <w:hideMark/>
          </w:tcPr>
          <w:p w14:paraId="70791B62"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7" w:type="dxa"/>
            <w:tcBorders>
              <w:top w:val="nil"/>
              <w:left w:val="nil"/>
              <w:bottom w:val="single" w:sz="4" w:space="0" w:color="000000"/>
              <w:right w:val="single" w:sz="4" w:space="0" w:color="000000"/>
            </w:tcBorders>
            <w:vAlign w:val="center"/>
            <w:hideMark/>
          </w:tcPr>
          <w:p w14:paraId="711C6D45"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919" w:type="dxa"/>
            <w:tcBorders>
              <w:top w:val="nil"/>
              <w:left w:val="nil"/>
              <w:bottom w:val="single" w:sz="4" w:space="0" w:color="000000"/>
              <w:right w:val="single" w:sz="4" w:space="0" w:color="000000"/>
            </w:tcBorders>
            <w:vAlign w:val="center"/>
            <w:hideMark/>
          </w:tcPr>
          <w:p w14:paraId="6A98D4D8"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276" w:type="dxa"/>
            <w:tcBorders>
              <w:top w:val="nil"/>
              <w:left w:val="nil"/>
              <w:bottom w:val="single" w:sz="4" w:space="0" w:color="000000"/>
              <w:right w:val="single" w:sz="4" w:space="0" w:color="000000"/>
            </w:tcBorders>
            <w:vAlign w:val="center"/>
            <w:hideMark/>
          </w:tcPr>
          <w:p w14:paraId="042A4827"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7" w:type="dxa"/>
            <w:tcBorders>
              <w:top w:val="nil"/>
              <w:left w:val="nil"/>
              <w:bottom w:val="single" w:sz="4" w:space="0" w:color="000000"/>
              <w:right w:val="single" w:sz="4" w:space="0" w:color="000000"/>
            </w:tcBorders>
            <w:vAlign w:val="center"/>
            <w:hideMark/>
          </w:tcPr>
          <w:p w14:paraId="651E9FF0"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8" w:type="dxa"/>
            <w:tcBorders>
              <w:top w:val="nil"/>
              <w:left w:val="nil"/>
              <w:bottom w:val="single" w:sz="4" w:space="0" w:color="000000"/>
              <w:right w:val="single" w:sz="4" w:space="0" w:color="000000"/>
            </w:tcBorders>
            <w:vAlign w:val="center"/>
            <w:hideMark/>
          </w:tcPr>
          <w:p w14:paraId="62EA94A0"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tcBorders>
              <w:top w:val="nil"/>
              <w:left w:val="nil"/>
              <w:bottom w:val="single" w:sz="4" w:space="0" w:color="000000"/>
              <w:right w:val="single" w:sz="4" w:space="0" w:color="000000"/>
            </w:tcBorders>
            <w:vAlign w:val="center"/>
            <w:hideMark/>
          </w:tcPr>
          <w:p w14:paraId="5C54A12E"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vMerge/>
            <w:tcBorders>
              <w:top w:val="nil"/>
              <w:left w:val="single" w:sz="4" w:space="0" w:color="000000"/>
              <w:bottom w:val="single" w:sz="4" w:space="0" w:color="000000"/>
              <w:right w:val="single" w:sz="4" w:space="0" w:color="000000"/>
            </w:tcBorders>
            <w:vAlign w:val="center"/>
            <w:hideMark/>
          </w:tcPr>
          <w:p w14:paraId="35B8407F" w14:textId="77777777" w:rsidR="00421CBE" w:rsidRPr="00EF4F12" w:rsidRDefault="00421CBE">
            <w:pPr>
              <w:suppressAutoHyphens w:val="0"/>
              <w:spacing w:after="0" w:line="256" w:lineRule="auto"/>
              <w:rPr>
                <w:lang w:eastAsia="en-US"/>
              </w:rPr>
            </w:pPr>
          </w:p>
        </w:tc>
        <w:tc>
          <w:tcPr>
            <w:tcW w:w="1701" w:type="dxa"/>
            <w:vMerge/>
            <w:tcBorders>
              <w:top w:val="nil"/>
              <w:left w:val="single" w:sz="4" w:space="0" w:color="000000"/>
              <w:bottom w:val="single" w:sz="4" w:space="0" w:color="000000"/>
              <w:right w:val="single" w:sz="4" w:space="0" w:color="000000"/>
            </w:tcBorders>
            <w:vAlign w:val="center"/>
            <w:hideMark/>
          </w:tcPr>
          <w:p w14:paraId="788F195B" w14:textId="77777777" w:rsidR="00421CBE" w:rsidRPr="00EF4F12" w:rsidRDefault="00421CBE">
            <w:pPr>
              <w:suppressAutoHyphens w:val="0"/>
              <w:spacing w:after="0" w:line="256" w:lineRule="auto"/>
              <w:rPr>
                <w:lang w:eastAsia="en-US"/>
              </w:rPr>
            </w:pPr>
          </w:p>
        </w:tc>
        <w:tc>
          <w:tcPr>
            <w:tcW w:w="1985" w:type="dxa"/>
            <w:vMerge/>
            <w:tcBorders>
              <w:top w:val="single" w:sz="4" w:space="0" w:color="000000"/>
              <w:left w:val="single" w:sz="4" w:space="0" w:color="000000"/>
              <w:bottom w:val="single" w:sz="4" w:space="0" w:color="auto"/>
              <w:right w:val="single" w:sz="4" w:space="0" w:color="000000"/>
            </w:tcBorders>
            <w:vAlign w:val="center"/>
            <w:hideMark/>
          </w:tcPr>
          <w:p w14:paraId="24CCB45E" w14:textId="77777777" w:rsidR="00421CBE" w:rsidRPr="00EF4F12" w:rsidRDefault="00421CBE">
            <w:pPr>
              <w:suppressAutoHyphens w:val="0"/>
              <w:spacing w:after="0" w:line="256" w:lineRule="auto"/>
              <w:rPr>
                <w:lang w:eastAsia="en-US"/>
              </w:rPr>
            </w:pPr>
          </w:p>
        </w:tc>
      </w:tr>
      <w:tr w:rsidR="00421CBE" w:rsidRPr="00EF4F12" w14:paraId="25516252" w14:textId="77777777" w:rsidTr="00217E86">
        <w:trPr>
          <w:trHeight w:val="443"/>
        </w:trPr>
        <w:tc>
          <w:tcPr>
            <w:tcW w:w="1949" w:type="dxa"/>
            <w:vMerge/>
            <w:tcBorders>
              <w:top w:val="nil"/>
              <w:left w:val="single" w:sz="4" w:space="0" w:color="000000"/>
              <w:bottom w:val="single" w:sz="4" w:space="0" w:color="000000"/>
              <w:right w:val="single" w:sz="4" w:space="0" w:color="000000"/>
            </w:tcBorders>
            <w:vAlign w:val="center"/>
            <w:hideMark/>
          </w:tcPr>
          <w:p w14:paraId="414D0E09" w14:textId="77777777" w:rsidR="00421CBE" w:rsidRPr="00EF4F12" w:rsidRDefault="00421CBE">
            <w:pPr>
              <w:suppressAutoHyphens w:val="0"/>
              <w:spacing w:after="0" w:line="256" w:lineRule="auto"/>
              <w:rPr>
                <w:rStyle w:val="Carpredefinitoparagrafo1"/>
                <w:rFonts w:eastAsia="Times New Roman" w:cs="Calibri"/>
                <w:color w:val="595959"/>
                <w:sz w:val="18"/>
                <w:szCs w:val="18"/>
              </w:rPr>
            </w:pPr>
          </w:p>
        </w:tc>
        <w:tc>
          <w:tcPr>
            <w:tcW w:w="1306" w:type="dxa"/>
            <w:vMerge/>
            <w:tcBorders>
              <w:top w:val="nil"/>
              <w:left w:val="single" w:sz="4" w:space="0" w:color="000000"/>
              <w:bottom w:val="single" w:sz="4" w:space="0" w:color="000000"/>
              <w:right w:val="single" w:sz="4" w:space="0" w:color="000000"/>
            </w:tcBorders>
            <w:vAlign w:val="center"/>
            <w:hideMark/>
          </w:tcPr>
          <w:p w14:paraId="44204C41" w14:textId="77777777" w:rsidR="00421CBE" w:rsidRPr="00EF4F12" w:rsidRDefault="00421CBE">
            <w:pPr>
              <w:suppressAutoHyphens w:val="0"/>
              <w:spacing w:after="0" w:line="256" w:lineRule="auto"/>
              <w:rPr>
                <w:lang w:eastAsia="en-US"/>
              </w:rPr>
            </w:pPr>
          </w:p>
        </w:tc>
        <w:tc>
          <w:tcPr>
            <w:tcW w:w="1210" w:type="dxa"/>
            <w:vMerge/>
            <w:tcBorders>
              <w:top w:val="nil"/>
              <w:left w:val="single" w:sz="4" w:space="0" w:color="000000"/>
              <w:bottom w:val="single" w:sz="4" w:space="0" w:color="000000"/>
              <w:right w:val="single" w:sz="4" w:space="0" w:color="000000"/>
            </w:tcBorders>
            <w:vAlign w:val="center"/>
            <w:hideMark/>
          </w:tcPr>
          <w:p w14:paraId="261A436A" w14:textId="77777777" w:rsidR="00421CBE" w:rsidRPr="00EF4F12" w:rsidRDefault="00421CBE">
            <w:pPr>
              <w:suppressAutoHyphens w:val="0"/>
              <w:spacing w:after="0" w:line="256" w:lineRule="auto"/>
              <w:rPr>
                <w:lang w:eastAsia="en-US"/>
              </w:rPr>
            </w:pPr>
          </w:p>
        </w:tc>
        <w:tc>
          <w:tcPr>
            <w:tcW w:w="1275" w:type="dxa"/>
            <w:vMerge/>
            <w:tcBorders>
              <w:top w:val="nil"/>
              <w:left w:val="single" w:sz="4" w:space="0" w:color="000000"/>
              <w:bottom w:val="single" w:sz="4" w:space="0" w:color="000000"/>
              <w:right w:val="single" w:sz="4" w:space="0" w:color="000000"/>
            </w:tcBorders>
            <w:vAlign w:val="center"/>
            <w:hideMark/>
          </w:tcPr>
          <w:p w14:paraId="5898FF44" w14:textId="77777777" w:rsidR="00421CBE" w:rsidRPr="00EF4F12" w:rsidRDefault="00421CBE">
            <w:pPr>
              <w:suppressAutoHyphens w:val="0"/>
              <w:spacing w:after="0" w:line="256" w:lineRule="auto"/>
              <w:rPr>
                <w:lang w:eastAsia="en-US"/>
              </w:rPr>
            </w:pPr>
          </w:p>
        </w:tc>
        <w:tc>
          <w:tcPr>
            <w:tcW w:w="1278" w:type="dxa"/>
            <w:tcBorders>
              <w:top w:val="nil"/>
              <w:left w:val="nil"/>
              <w:bottom w:val="single" w:sz="4" w:space="0" w:color="000000"/>
              <w:right w:val="single" w:sz="4" w:space="0" w:color="000000"/>
            </w:tcBorders>
            <w:vAlign w:val="center"/>
            <w:hideMark/>
          </w:tcPr>
          <w:p w14:paraId="0085B1AB"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277" w:type="dxa"/>
            <w:tcBorders>
              <w:top w:val="nil"/>
              <w:left w:val="nil"/>
              <w:bottom w:val="single" w:sz="4" w:space="0" w:color="000000"/>
              <w:right w:val="single" w:sz="4" w:space="0" w:color="000000"/>
            </w:tcBorders>
            <w:vAlign w:val="center"/>
            <w:hideMark/>
          </w:tcPr>
          <w:p w14:paraId="23FD980F"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7" w:type="dxa"/>
            <w:tcBorders>
              <w:top w:val="nil"/>
              <w:left w:val="nil"/>
              <w:bottom w:val="single" w:sz="4" w:space="0" w:color="000000"/>
              <w:right w:val="single" w:sz="4" w:space="0" w:color="000000"/>
            </w:tcBorders>
            <w:vAlign w:val="center"/>
            <w:hideMark/>
          </w:tcPr>
          <w:p w14:paraId="52BF2DFF"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919" w:type="dxa"/>
            <w:tcBorders>
              <w:top w:val="nil"/>
              <w:left w:val="nil"/>
              <w:bottom w:val="single" w:sz="4" w:space="0" w:color="000000"/>
              <w:right w:val="single" w:sz="4" w:space="0" w:color="000000"/>
            </w:tcBorders>
            <w:vAlign w:val="center"/>
            <w:hideMark/>
          </w:tcPr>
          <w:p w14:paraId="0B547DF9"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276" w:type="dxa"/>
            <w:tcBorders>
              <w:top w:val="nil"/>
              <w:left w:val="nil"/>
              <w:bottom w:val="single" w:sz="4" w:space="0" w:color="000000"/>
              <w:right w:val="single" w:sz="4" w:space="0" w:color="000000"/>
            </w:tcBorders>
            <w:vAlign w:val="center"/>
            <w:hideMark/>
          </w:tcPr>
          <w:p w14:paraId="43716BA9"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7" w:type="dxa"/>
            <w:tcBorders>
              <w:top w:val="nil"/>
              <w:left w:val="nil"/>
              <w:bottom w:val="single" w:sz="4" w:space="0" w:color="000000"/>
              <w:right w:val="single" w:sz="4" w:space="0" w:color="000000"/>
            </w:tcBorders>
            <w:vAlign w:val="center"/>
            <w:hideMark/>
          </w:tcPr>
          <w:p w14:paraId="713C00B1"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8" w:type="dxa"/>
            <w:tcBorders>
              <w:top w:val="nil"/>
              <w:left w:val="nil"/>
              <w:bottom w:val="single" w:sz="4" w:space="0" w:color="000000"/>
              <w:right w:val="single" w:sz="4" w:space="0" w:color="000000"/>
            </w:tcBorders>
            <w:vAlign w:val="center"/>
            <w:hideMark/>
          </w:tcPr>
          <w:p w14:paraId="25F37F63"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tcBorders>
              <w:top w:val="nil"/>
              <w:left w:val="nil"/>
              <w:bottom w:val="single" w:sz="4" w:space="0" w:color="000000"/>
              <w:right w:val="single" w:sz="4" w:space="0" w:color="000000"/>
            </w:tcBorders>
            <w:vAlign w:val="center"/>
            <w:hideMark/>
          </w:tcPr>
          <w:p w14:paraId="096AC0D3" w14:textId="77777777"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vMerge/>
            <w:tcBorders>
              <w:top w:val="nil"/>
              <w:left w:val="single" w:sz="4" w:space="0" w:color="000000"/>
              <w:bottom w:val="single" w:sz="4" w:space="0" w:color="000000"/>
              <w:right w:val="single" w:sz="4" w:space="0" w:color="000000"/>
            </w:tcBorders>
            <w:vAlign w:val="center"/>
            <w:hideMark/>
          </w:tcPr>
          <w:p w14:paraId="5F74198B" w14:textId="77777777" w:rsidR="00421CBE" w:rsidRPr="00EF4F12" w:rsidRDefault="00421CBE">
            <w:pPr>
              <w:suppressAutoHyphens w:val="0"/>
              <w:spacing w:after="0" w:line="256" w:lineRule="auto"/>
              <w:rPr>
                <w:lang w:eastAsia="en-US"/>
              </w:rPr>
            </w:pPr>
          </w:p>
        </w:tc>
        <w:tc>
          <w:tcPr>
            <w:tcW w:w="1701" w:type="dxa"/>
            <w:vMerge/>
            <w:tcBorders>
              <w:top w:val="nil"/>
              <w:left w:val="single" w:sz="4" w:space="0" w:color="000000"/>
              <w:bottom w:val="single" w:sz="4" w:space="0" w:color="000000"/>
              <w:right w:val="single" w:sz="4" w:space="0" w:color="000000"/>
            </w:tcBorders>
            <w:vAlign w:val="center"/>
            <w:hideMark/>
          </w:tcPr>
          <w:p w14:paraId="0404E0DC" w14:textId="77777777" w:rsidR="00421CBE" w:rsidRPr="00EF4F12" w:rsidRDefault="00421CBE">
            <w:pPr>
              <w:suppressAutoHyphens w:val="0"/>
              <w:spacing w:after="0" w:line="256" w:lineRule="auto"/>
              <w:rPr>
                <w:lang w:eastAsia="en-US"/>
              </w:rPr>
            </w:pPr>
          </w:p>
        </w:tc>
        <w:tc>
          <w:tcPr>
            <w:tcW w:w="1985" w:type="dxa"/>
            <w:vMerge/>
            <w:tcBorders>
              <w:top w:val="single" w:sz="4" w:space="0" w:color="000000"/>
              <w:left w:val="single" w:sz="4" w:space="0" w:color="000000"/>
              <w:bottom w:val="single" w:sz="4" w:space="0" w:color="auto"/>
              <w:right w:val="single" w:sz="4" w:space="0" w:color="000000"/>
            </w:tcBorders>
            <w:vAlign w:val="center"/>
            <w:hideMark/>
          </w:tcPr>
          <w:p w14:paraId="4A3318F6" w14:textId="77777777" w:rsidR="00421CBE" w:rsidRPr="00EF4F12" w:rsidRDefault="00421CBE">
            <w:pPr>
              <w:suppressAutoHyphens w:val="0"/>
              <w:spacing w:after="0" w:line="256" w:lineRule="auto"/>
              <w:rPr>
                <w:lang w:eastAsia="en-US"/>
              </w:rPr>
            </w:pPr>
          </w:p>
        </w:tc>
      </w:tr>
    </w:tbl>
    <w:p w14:paraId="3E35AC2C" w14:textId="77777777" w:rsidR="00421CBE" w:rsidRPr="00EF4F12" w:rsidRDefault="00421CBE" w:rsidP="00421CBE">
      <w:pPr>
        <w:spacing w:after="0"/>
        <w:jc w:val="both"/>
        <w:rPr>
          <w:rFonts w:eastAsia="Times New Roman" w:cs="Calibri"/>
          <w:i/>
          <w:sz w:val="20"/>
          <w:szCs w:val="20"/>
          <w:lang w:eastAsia="en-US"/>
        </w:rPr>
      </w:pPr>
    </w:p>
    <w:p w14:paraId="2C1AD94B" w14:textId="77777777" w:rsidR="00412D30" w:rsidRPr="00EF4F12" w:rsidRDefault="00412D30" w:rsidP="00421CBE">
      <w:pPr>
        <w:spacing w:after="0"/>
        <w:jc w:val="both"/>
        <w:rPr>
          <w:rFonts w:eastAsia="Times New Roman" w:cs="Calibri"/>
          <w:i/>
          <w:sz w:val="20"/>
          <w:szCs w:val="20"/>
          <w:lang w:eastAsia="en-US"/>
        </w:rPr>
      </w:pPr>
    </w:p>
    <w:p w14:paraId="1D0EECC3" w14:textId="77777777" w:rsidR="00412D30" w:rsidRPr="00EF4F12" w:rsidRDefault="00412D30" w:rsidP="00421CBE">
      <w:pPr>
        <w:spacing w:after="0"/>
        <w:jc w:val="both"/>
        <w:rPr>
          <w:rFonts w:eastAsia="Times New Roman" w:cs="Calibri"/>
          <w:i/>
          <w:sz w:val="20"/>
          <w:szCs w:val="20"/>
          <w:lang w:eastAsia="en-US"/>
        </w:rPr>
      </w:pPr>
    </w:p>
    <w:tbl>
      <w:tblPr>
        <w:tblW w:w="0" w:type="auto"/>
        <w:tblInd w:w="-469" w:type="dxa"/>
        <w:tblLayout w:type="fixed"/>
        <w:tblLook w:val="04A0" w:firstRow="1" w:lastRow="0" w:firstColumn="1" w:lastColumn="0" w:noHBand="0" w:noVBand="1"/>
      </w:tblPr>
      <w:tblGrid>
        <w:gridCol w:w="5663"/>
        <w:gridCol w:w="1288"/>
        <w:gridCol w:w="2590"/>
        <w:gridCol w:w="1985"/>
        <w:gridCol w:w="1276"/>
        <w:gridCol w:w="1559"/>
      </w:tblGrid>
      <w:tr w:rsidR="00421CBE" w:rsidRPr="00EF4F12" w14:paraId="18C0DBB3" w14:textId="77777777" w:rsidTr="00217E86">
        <w:trPr>
          <w:trHeight w:val="769"/>
        </w:trPr>
        <w:tc>
          <w:tcPr>
            <w:tcW w:w="5663" w:type="dxa"/>
            <w:tcBorders>
              <w:top w:val="nil"/>
              <w:left w:val="nil"/>
              <w:bottom w:val="single" w:sz="4" w:space="0" w:color="000000"/>
              <w:right w:val="single" w:sz="4" w:space="0" w:color="000000"/>
            </w:tcBorders>
            <w:shd w:val="clear" w:color="auto" w:fill="FFFFFF"/>
            <w:vAlign w:val="center"/>
          </w:tcPr>
          <w:p w14:paraId="609DB880" w14:textId="77777777" w:rsidR="00421CBE" w:rsidRPr="00EF4F12" w:rsidRDefault="00421CBE">
            <w:pPr>
              <w:snapToGrid w:val="0"/>
              <w:spacing w:after="0" w:line="256" w:lineRule="auto"/>
              <w:jc w:val="both"/>
              <w:rPr>
                <w:rFonts w:eastAsia="Times New Roman" w:cs="Calibri"/>
                <w:b/>
                <w:color w:val="000000"/>
                <w:sz w:val="20"/>
                <w:szCs w:val="20"/>
                <w:lang w:eastAsia="it-IT"/>
              </w:rPr>
            </w:pPr>
          </w:p>
        </w:tc>
        <w:tc>
          <w:tcPr>
            <w:tcW w:w="1288" w:type="dxa"/>
            <w:tcBorders>
              <w:top w:val="single" w:sz="4" w:space="0" w:color="000000"/>
              <w:left w:val="single" w:sz="4" w:space="0" w:color="000000"/>
              <w:bottom w:val="single" w:sz="4" w:space="0" w:color="000000"/>
              <w:right w:val="single" w:sz="4" w:space="0" w:color="000000"/>
            </w:tcBorders>
            <w:shd w:val="clear" w:color="auto" w:fill="D0CECE"/>
            <w:hideMark/>
          </w:tcPr>
          <w:p w14:paraId="1DBBE12A" w14:textId="77777777" w:rsidR="00421CBE" w:rsidRPr="00EF4F12" w:rsidRDefault="00421CBE">
            <w:pPr>
              <w:spacing w:after="0" w:line="256" w:lineRule="auto"/>
              <w:jc w:val="center"/>
              <w:rPr>
                <w:lang w:eastAsia="en-US"/>
              </w:rPr>
            </w:pPr>
            <w:r w:rsidRPr="00EF4F12">
              <w:rPr>
                <w:rFonts w:eastAsia="Times New Roman" w:cs="Calibri"/>
                <w:color w:val="000000"/>
                <w:sz w:val="20"/>
                <w:szCs w:val="20"/>
                <w:lang w:eastAsia="it-IT"/>
              </w:rPr>
              <w:t>NOME INVESTITORE</w:t>
            </w:r>
          </w:p>
        </w:tc>
        <w:tc>
          <w:tcPr>
            <w:tcW w:w="2590" w:type="dxa"/>
            <w:tcBorders>
              <w:top w:val="single" w:sz="4" w:space="0" w:color="000000"/>
              <w:left w:val="single" w:sz="4" w:space="0" w:color="000000"/>
              <w:bottom w:val="single" w:sz="4" w:space="0" w:color="000000"/>
              <w:right w:val="single" w:sz="4" w:space="0" w:color="000000"/>
            </w:tcBorders>
            <w:shd w:val="clear" w:color="auto" w:fill="D0CECE"/>
            <w:hideMark/>
          </w:tcPr>
          <w:p w14:paraId="4BB9D9DB" w14:textId="77777777" w:rsidR="00421CBE" w:rsidRPr="00EF4F12" w:rsidRDefault="00421CBE">
            <w:pPr>
              <w:spacing w:after="0" w:line="256" w:lineRule="auto"/>
              <w:jc w:val="center"/>
            </w:pPr>
            <w:r w:rsidRPr="00EF4F12">
              <w:rPr>
                <w:rFonts w:eastAsia="Times New Roman" w:cs="Calibri"/>
                <w:color w:val="000000"/>
                <w:sz w:val="20"/>
                <w:szCs w:val="20"/>
                <w:lang w:eastAsia="it-IT"/>
              </w:rPr>
              <w:t>IMPORTO</w:t>
            </w:r>
            <w:r w:rsidRPr="00EF4F12">
              <w:rPr>
                <w:rStyle w:val="Carpredefinitoparagrafo1"/>
                <w:rFonts w:eastAsia="Times New Roman" w:cs="Calibri"/>
                <w:color w:val="000000"/>
                <w:sz w:val="20"/>
                <w:szCs w:val="20"/>
                <w:lang w:eastAsia="it-IT"/>
              </w:rPr>
              <w:t xml:space="preserve"> CONFERITO DALL’INVESTITORE</w:t>
            </w:r>
            <w:r w:rsidRPr="00EF4F12">
              <w:rPr>
                <w:rFonts w:eastAsia="Times New Roman" w:cs="Calibri"/>
                <w:color w:val="000000"/>
                <w:sz w:val="20"/>
                <w:szCs w:val="20"/>
                <w:lang w:eastAsia="it-IT"/>
              </w:rPr>
              <w:t xml:space="preserve"> </w:t>
            </w:r>
          </w:p>
          <w:p w14:paraId="33E778FB" w14:textId="77777777" w:rsidR="00421CBE" w:rsidRPr="00EF4F12" w:rsidRDefault="00421CBE">
            <w:pPr>
              <w:spacing w:after="0" w:line="256" w:lineRule="auto"/>
              <w:jc w:val="center"/>
            </w:pPr>
            <w:r w:rsidRPr="00EF4F12">
              <w:rPr>
                <w:rFonts w:eastAsia="Times New Roman" w:cs="Calibri"/>
                <w:color w:val="231F20"/>
                <w:sz w:val="18"/>
                <w:szCs w:val="18"/>
                <w:lang w:eastAsia="it-I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0CECE"/>
          </w:tcPr>
          <w:p w14:paraId="52190787" w14:textId="77777777" w:rsidR="00421CBE" w:rsidRPr="00EF4F12" w:rsidRDefault="00421CBE">
            <w:pPr>
              <w:spacing w:after="0" w:line="256" w:lineRule="auto"/>
              <w:jc w:val="center"/>
            </w:pPr>
            <w:r w:rsidRPr="00EF4F12">
              <w:rPr>
                <w:rFonts w:eastAsia="Times New Roman" w:cs="Calibri"/>
                <w:color w:val="000000"/>
                <w:sz w:val="20"/>
                <w:szCs w:val="20"/>
                <w:lang w:eastAsia="it-IT"/>
              </w:rPr>
              <w:t>Eventuali note esplicative</w:t>
            </w:r>
          </w:p>
          <w:p w14:paraId="2542B7C9" w14:textId="77777777" w:rsidR="00421CBE" w:rsidRPr="00EF4F12" w:rsidRDefault="00421CBE">
            <w:pPr>
              <w:spacing w:after="0" w:line="256" w:lineRule="auto"/>
              <w:jc w:val="center"/>
              <w:rPr>
                <w:rFonts w:eastAsia="Times New Roman" w:cs="Calibri"/>
                <w:color w:val="000000"/>
                <w:sz w:val="20"/>
                <w:szCs w:val="20"/>
                <w:lang w:eastAsia="it-IT"/>
              </w:rPr>
            </w:pPr>
          </w:p>
        </w:tc>
        <w:tc>
          <w:tcPr>
            <w:tcW w:w="1276" w:type="dxa"/>
            <w:tcBorders>
              <w:top w:val="single" w:sz="4" w:space="0" w:color="000000"/>
              <w:left w:val="single" w:sz="4" w:space="0" w:color="000000"/>
              <w:bottom w:val="single" w:sz="4" w:space="0" w:color="000000"/>
              <w:right w:val="single" w:sz="4" w:space="0" w:color="000000"/>
            </w:tcBorders>
            <w:shd w:val="clear" w:color="auto" w:fill="D0CECE"/>
            <w:hideMark/>
          </w:tcPr>
          <w:p w14:paraId="0B916986" w14:textId="77777777" w:rsidR="00421CBE" w:rsidRPr="00EF4F12" w:rsidRDefault="00421CBE">
            <w:pPr>
              <w:spacing w:after="0" w:line="256" w:lineRule="auto"/>
              <w:jc w:val="center"/>
              <w:rPr>
                <w:lang w:eastAsia="en-US"/>
              </w:rPr>
            </w:pPr>
            <w:r w:rsidRPr="00EF4F12">
              <w:rPr>
                <w:rFonts w:eastAsia="Times New Roman" w:cs="Calibri"/>
                <w:color w:val="000000"/>
                <w:sz w:val="20"/>
                <w:szCs w:val="20"/>
                <w:lang w:eastAsia="it-IT"/>
              </w:rPr>
              <w:t>MODALITA’</w:t>
            </w:r>
          </w:p>
        </w:tc>
        <w:tc>
          <w:tcPr>
            <w:tcW w:w="1559" w:type="dxa"/>
            <w:tcBorders>
              <w:top w:val="single" w:sz="4" w:space="0" w:color="000000"/>
              <w:left w:val="single" w:sz="4" w:space="0" w:color="000000"/>
              <w:bottom w:val="single" w:sz="4" w:space="0" w:color="000000"/>
              <w:right w:val="single" w:sz="4" w:space="0" w:color="000000"/>
            </w:tcBorders>
            <w:shd w:val="clear" w:color="auto" w:fill="D0CECE"/>
            <w:hideMark/>
          </w:tcPr>
          <w:p w14:paraId="6489E270" w14:textId="77777777" w:rsidR="00421CBE" w:rsidRPr="00EF4F12" w:rsidRDefault="00217E86">
            <w:pPr>
              <w:spacing w:after="0" w:line="256" w:lineRule="auto"/>
              <w:jc w:val="center"/>
            </w:pPr>
            <w:r w:rsidRPr="00EF4F12">
              <w:rPr>
                <w:rStyle w:val="Carpredefinitoparagrafo1"/>
                <w:rFonts w:eastAsia="Times New Roman" w:cs="Calibri"/>
                <w:b/>
                <w:color w:val="000000"/>
                <w:sz w:val="20"/>
                <w:szCs w:val="20"/>
                <w:lang w:eastAsia="it-IT"/>
              </w:rPr>
              <w:t>QUOTA %</w:t>
            </w:r>
            <w:r>
              <w:rPr>
                <w:rStyle w:val="Carpredefinitoparagrafo1"/>
                <w:rFonts w:eastAsia="Times New Roman" w:cs="Calibri"/>
                <w:color w:val="000000"/>
                <w:sz w:val="20"/>
                <w:szCs w:val="20"/>
                <w:lang w:eastAsia="it-IT"/>
              </w:rPr>
              <w:t xml:space="preserve"> di capitale ottenuta in corrispondenza del conferimento</w:t>
            </w:r>
          </w:p>
        </w:tc>
      </w:tr>
      <w:tr w:rsidR="00421CBE" w:rsidRPr="00EF4F12" w14:paraId="262CB762" w14:textId="77777777" w:rsidTr="00217E86">
        <w:tc>
          <w:tcPr>
            <w:tcW w:w="5663"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39B922EA" w14:textId="77777777" w:rsidR="00421CBE" w:rsidRPr="00EF4F12" w:rsidRDefault="00421CBE">
            <w:pPr>
              <w:spacing w:after="0" w:line="256" w:lineRule="auto"/>
              <w:jc w:val="both"/>
              <w:rPr>
                <w:rFonts w:eastAsia="Times New Roman" w:cs="Calibri"/>
                <w:color w:val="000000"/>
                <w:sz w:val="20"/>
                <w:szCs w:val="20"/>
                <w:lang w:eastAsia="it-IT"/>
              </w:rPr>
            </w:pPr>
            <w:r w:rsidRPr="00EF4F12">
              <w:rPr>
                <w:rStyle w:val="Carpredefinitoparagrafo1"/>
                <w:rFonts w:eastAsia="Times New Roman" w:cs="Calibri"/>
                <w:b/>
                <w:color w:val="000000"/>
                <w:sz w:val="18"/>
                <w:szCs w:val="18"/>
                <w:lang w:eastAsia="it-IT"/>
              </w:rPr>
              <w:t xml:space="preserve">Sez. 2) QUOTA PARTE DI OPERAZIONE (eventuale) </w:t>
            </w:r>
            <w:r w:rsidRPr="00EF4F12">
              <w:rPr>
                <w:rStyle w:val="Carpredefinitoparagrafo1"/>
                <w:rFonts w:eastAsia="Times New Roman" w:cs="Calibri"/>
                <w:color w:val="000000"/>
                <w:sz w:val="18"/>
                <w:szCs w:val="18"/>
                <w:lang w:eastAsia="it-IT"/>
              </w:rPr>
              <w:t>che NON CONCORRE al riconoscimento del contributo pubblico</w:t>
            </w:r>
            <w:r w:rsidRPr="00EF4F12">
              <w:rPr>
                <w:rStyle w:val="Rimandonotaapidipagina1"/>
                <w:rFonts w:eastAsia="Times New Roman" w:cs="Calibri"/>
                <w:color w:val="000000"/>
                <w:sz w:val="16"/>
                <w:szCs w:val="16"/>
                <w:lang w:eastAsia="it-IT"/>
              </w:rPr>
              <w:footnoteReference w:id="30"/>
            </w:r>
          </w:p>
        </w:tc>
        <w:tc>
          <w:tcPr>
            <w:tcW w:w="1288"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0E7D5064" w14:textId="77777777" w:rsidR="00421CBE" w:rsidRPr="00EF4F12" w:rsidRDefault="00421CBE">
            <w:pPr>
              <w:spacing w:after="0" w:line="256" w:lineRule="auto"/>
              <w:jc w:val="center"/>
              <w:rPr>
                <w:color w:val="808080" w:themeColor="background1" w:themeShade="80"/>
                <w:lang w:eastAsia="en-US"/>
              </w:rPr>
            </w:pPr>
            <w:r w:rsidRPr="00EF4F12">
              <w:rPr>
                <w:rFonts w:eastAsia="Times New Roman" w:cs="Calibri"/>
                <w:color w:val="808080" w:themeColor="background1" w:themeShade="80"/>
                <w:sz w:val="20"/>
                <w:szCs w:val="20"/>
                <w:lang w:eastAsia="it-IT"/>
              </w:rPr>
              <w:t>…</w:t>
            </w:r>
          </w:p>
        </w:tc>
        <w:tc>
          <w:tcPr>
            <w:tcW w:w="2590"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7881B696" w14:textId="77777777"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2346836B" w14:textId="77777777"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632C5B23" w14:textId="77777777"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37B1418E" w14:textId="77777777"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r>
      <w:tr w:rsidR="00421CBE" w:rsidRPr="00EF4F12" w14:paraId="661DF093" w14:textId="77777777" w:rsidTr="00217E86">
        <w:tc>
          <w:tcPr>
            <w:tcW w:w="5663" w:type="dxa"/>
            <w:vMerge/>
            <w:tcBorders>
              <w:top w:val="single" w:sz="4" w:space="0" w:color="000000"/>
              <w:left w:val="single" w:sz="4" w:space="0" w:color="000000"/>
              <w:bottom w:val="single" w:sz="4" w:space="0" w:color="000000"/>
              <w:right w:val="single" w:sz="4" w:space="0" w:color="000000"/>
            </w:tcBorders>
            <w:vAlign w:val="center"/>
            <w:hideMark/>
          </w:tcPr>
          <w:p w14:paraId="1C83F96E" w14:textId="77777777" w:rsidR="00421CBE" w:rsidRPr="00EF4F12" w:rsidRDefault="00421CBE">
            <w:pPr>
              <w:suppressAutoHyphens w:val="0"/>
              <w:spacing w:after="0" w:line="256" w:lineRule="auto"/>
              <w:rPr>
                <w:rFonts w:eastAsia="Times New Roman" w:cs="Calibri"/>
                <w:color w:val="000000"/>
                <w:sz w:val="20"/>
                <w:szCs w:val="20"/>
                <w:lang w:eastAsia="it-IT"/>
              </w:rPr>
            </w:pPr>
          </w:p>
        </w:tc>
        <w:tc>
          <w:tcPr>
            <w:tcW w:w="1288"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0E04A7BD" w14:textId="77777777" w:rsidR="00421CBE" w:rsidRPr="00EF4F12" w:rsidRDefault="00421CBE">
            <w:pPr>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2590"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63A3A8AB" w14:textId="77777777"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188A8C01" w14:textId="77777777"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1629BAB6" w14:textId="77777777"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59ECA25F" w14:textId="77777777"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r>
    </w:tbl>
    <w:p w14:paraId="25A31DFB" w14:textId="77777777" w:rsidR="00421CBE" w:rsidRPr="00EF4F12" w:rsidRDefault="00421CBE" w:rsidP="00421CBE">
      <w:pPr>
        <w:spacing w:after="0"/>
        <w:jc w:val="both"/>
        <w:rPr>
          <w:rFonts w:eastAsia="Times New Roman" w:cs="Calibri"/>
          <w:color w:val="000000"/>
          <w:sz w:val="20"/>
          <w:szCs w:val="20"/>
          <w:lang w:eastAsia="it-IT"/>
        </w:rPr>
      </w:pPr>
    </w:p>
    <w:p w14:paraId="7DC1F335" w14:textId="77777777" w:rsidR="00412D30" w:rsidRPr="00EF4F12" w:rsidRDefault="00412D30" w:rsidP="00421CBE">
      <w:pPr>
        <w:spacing w:after="0"/>
        <w:jc w:val="both"/>
        <w:rPr>
          <w:rFonts w:eastAsia="Times New Roman" w:cs="Calibri"/>
          <w:color w:val="000000"/>
          <w:sz w:val="20"/>
          <w:szCs w:val="20"/>
          <w:lang w:eastAsia="it-IT"/>
        </w:rPr>
      </w:pPr>
    </w:p>
    <w:p w14:paraId="149C2DF8" w14:textId="77777777" w:rsidR="00412D30" w:rsidRPr="00EF4F12" w:rsidRDefault="00412D30" w:rsidP="00421CBE">
      <w:pPr>
        <w:spacing w:after="0"/>
        <w:jc w:val="both"/>
        <w:rPr>
          <w:rFonts w:eastAsia="Times New Roman" w:cs="Calibri"/>
          <w:color w:val="000000"/>
          <w:sz w:val="20"/>
          <w:szCs w:val="20"/>
          <w:lang w:eastAsia="it-IT"/>
        </w:rPr>
      </w:pPr>
    </w:p>
    <w:tbl>
      <w:tblPr>
        <w:tblW w:w="0" w:type="auto"/>
        <w:tblInd w:w="-464" w:type="dxa"/>
        <w:tblLayout w:type="fixed"/>
        <w:tblLook w:val="04A0" w:firstRow="1" w:lastRow="0" w:firstColumn="1" w:lastColumn="0" w:noHBand="0" w:noVBand="1"/>
      </w:tblPr>
      <w:tblGrid>
        <w:gridCol w:w="5670"/>
        <w:gridCol w:w="3828"/>
        <w:gridCol w:w="3294"/>
      </w:tblGrid>
      <w:tr w:rsidR="00421CBE" w:rsidRPr="00EF4F12" w14:paraId="730C01D5" w14:textId="77777777" w:rsidTr="00BB15D7">
        <w:tc>
          <w:tcPr>
            <w:tcW w:w="5670" w:type="dxa"/>
            <w:vMerge w:val="restart"/>
            <w:tcBorders>
              <w:top w:val="single" w:sz="4" w:space="0" w:color="000000"/>
              <w:left w:val="single" w:sz="4" w:space="0" w:color="000000"/>
              <w:bottom w:val="single" w:sz="4" w:space="0" w:color="000000"/>
              <w:right w:val="single" w:sz="4" w:space="0" w:color="000000"/>
            </w:tcBorders>
            <w:vAlign w:val="center"/>
            <w:hideMark/>
          </w:tcPr>
          <w:p w14:paraId="469C445B" w14:textId="77777777" w:rsidR="00421CBE" w:rsidRPr="00EF4F12" w:rsidRDefault="00421CBE">
            <w:pPr>
              <w:spacing w:before="120" w:after="120" w:line="256" w:lineRule="auto"/>
              <w:jc w:val="both"/>
              <w:rPr>
                <w:lang w:eastAsia="en-US"/>
              </w:rPr>
            </w:pPr>
            <w:r w:rsidRPr="00EF4F12">
              <w:rPr>
                <w:rFonts w:eastAsia="Times New Roman" w:cs="Calibri"/>
                <w:b/>
                <w:bCs/>
                <w:color w:val="000000"/>
                <w:sz w:val="18"/>
                <w:szCs w:val="18"/>
                <w:lang w:eastAsia="it-IT"/>
              </w:rPr>
              <w:t>Sez. 3) OPERAZIONE COMPLESSIVA</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73F738E9" w14:textId="77777777" w:rsidR="00421CBE" w:rsidRPr="00EF4F12" w:rsidRDefault="00421CBE">
            <w:pPr>
              <w:spacing w:before="120" w:after="120" w:line="256" w:lineRule="auto"/>
              <w:jc w:val="center"/>
            </w:pPr>
            <w:r w:rsidRPr="00EF4F12">
              <w:rPr>
                <w:rStyle w:val="Carpredefinitoparagrafo1"/>
                <w:rFonts w:eastAsia="Times New Roman" w:cs="Calibri"/>
                <w:color w:val="000000"/>
                <w:sz w:val="20"/>
                <w:szCs w:val="20"/>
                <w:lang w:eastAsia="it-IT"/>
              </w:rPr>
              <w:t xml:space="preserve">IMPORTO TOTALE OPERAZIONE </w:t>
            </w:r>
            <w:r w:rsidRPr="00EF4F12">
              <w:rPr>
                <w:rStyle w:val="Carpredefinitoparagrafo1"/>
                <w:rFonts w:eastAsia="Times New Roman" w:cs="Calibri"/>
                <w:color w:val="231F20"/>
                <w:sz w:val="18"/>
                <w:szCs w:val="18"/>
                <w:lang w:eastAsia="it-IT"/>
              </w:rPr>
              <w:t>[€]</w:t>
            </w:r>
          </w:p>
        </w:tc>
        <w:tc>
          <w:tcPr>
            <w:tcW w:w="3294" w:type="dxa"/>
            <w:tcBorders>
              <w:top w:val="single" w:sz="4" w:space="0" w:color="000000"/>
              <w:left w:val="single" w:sz="4" w:space="0" w:color="000000"/>
              <w:bottom w:val="single" w:sz="4" w:space="0" w:color="000000"/>
              <w:right w:val="single" w:sz="4" w:space="0" w:color="000000"/>
            </w:tcBorders>
            <w:hideMark/>
          </w:tcPr>
          <w:p w14:paraId="6E4F4B63" w14:textId="77777777" w:rsidR="00421CBE" w:rsidRPr="00EF4F12" w:rsidRDefault="00421CBE">
            <w:pPr>
              <w:spacing w:before="120" w:after="120" w:line="256" w:lineRule="auto"/>
              <w:jc w:val="center"/>
            </w:pPr>
            <w:r w:rsidRPr="00EF4F12">
              <w:rPr>
                <w:rFonts w:eastAsia="Times New Roman" w:cs="Calibri"/>
                <w:color w:val="000000"/>
                <w:sz w:val="20"/>
                <w:szCs w:val="20"/>
                <w:lang w:eastAsia="it-IT"/>
              </w:rPr>
              <w:t>Eventuali note esplicative</w:t>
            </w:r>
          </w:p>
        </w:tc>
      </w:tr>
      <w:tr w:rsidR="00421CBE" w:rsidRPr="00EF4F12" w14:paraId="202EDB87" w14:textId="77777777" w:rsidTr="00BB15D7">
        <w:trPr>
          <w:trHeight w:val="660"/>
        </w:trPr>
        <w:tc>
          <w:tcPr>
            <w:tcW w:w="5670" w:type="dxa"/>
            <w:vMerge/>
            <w:tcBorders>
              <w:top w:val="single" w:sz="4" w:space="0" w:color="000000"/>
              <w:left w:val="single" w:sz="4" w:space="0" w:color="000000"/>
              <w:bottom w:val="single" w:sz="4" w:space="0" w:color="000000"/>
              <w:right w:val="single" w:sz="4" w:space="0" w:color="000000"/>
            </w:tcBorders>
            <w:vAlign w:val="center"/>
            <w:hideMark/>
          </w:tcPr>
          <w:p w14:paraId="2EAF45BC" w14:textId="77777777" w:rsidR="00421CBE" w:rsidRPr="00EF4F12" w:rsidRDefault="00421CBE">
            <w:pPr>
              <w:suppressAutoHyphens w:val="0"/>
              <w:spacing w:after="0" w:line="256" w:lineRule="auto"/>
              <w:rPr>
                <w:lang w:eastAsia="en-US"/>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151312CB" w14:textId="77777777" w:rsidR="00421CBE" w:rsidRPr="00EF4F12" w:rsidRDefault="00421CBE">
            <w:pPr>
              <w:spacing w:before="120"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p w14:paraId="17C4B2E4" w14:textId="77777777" w:rsidR="00421CBE" w:rsidRPr="00EF4F12" w:rsidRDefault="00421CBE">
            <w:pPr>
              <w:spacing w:before="60" w:after="0" w:line="256" w:lineRule="auto"/>
              <w:jc w:val="center"/>
            </w:pPr>
            <w:r w:rsidRPr="00EF4F12">
              <w:rPr>
                <w:rStyle w:val="Carpredefinitoparagrafo1"/>
                <w:rFonts w:eastAsia="Times New Roman" w:cs="Calibri"/>
                <w:color w:val="0070C0"/>
                <w:sz w:val="20"/>
                <w:szCs w:val="20"/>
                <w:lang w:eastAsia="it-IT"/>
              </w:rPr>
              <w:t xml:space="preserve">[max 2,5 milioni € </w:t>
            </w:r>
            <w:r w:rsidRPr="00EF4F12">
              <w:rPr>
                <w:rStyle w:val="Rimandonotaapidipagina1"/>
                <w:rFonts w:eastAsia="Times New Roman" w:cs="Calibri"/>
                <w:color w:val="0070C0"/>
                <w:sz w:val="16"/>
                <w:szCs w:val="16"/>
                <w:lang w:eastAsia="it-IT"/>
              </w:rPr>
              <w:footnoteReference w:id="31"/>
            </w:r>
            <w:r w:rsidRPr="00EF4F12">
              <w:rPr>
                <w:rStyle w:val="Carpredefinitoparagrafo1"/>
                <w:rFonts w:eastAsia="Times New Roman" w:cs="Calibri"/>
                <w:color w:val="0070C0"/>
                <w:sz w:val="16"/>
                <w:szCs w:val="16"/>
                <w:lang w:eastAsia="it-IT"/>
              </w:rPr>
              <w:t>]</w:t>
            </w:r>
          </w:p>
        </w:tc>
        <w:tc>
          <w:tcPr>
            <w:tcW w:w="3294" w:type="dxa"/>
            <w:tcBorders>
              <w:top w:val="single" w:sz="4" w:space="0" w:color="000000"/>
              <w:left w:val="single" w:sz="4" w:space="0" w:color="000000"/>
              <w:bottom w:val="single" w:sz="4" w:space="0" w:color="000000"/>
              <w:right w:val="single" w:sz="4" w:space="0" w:color="000000"/>
            </w:tcBorders>
            <w:hideMark/>
          </w:tcPr>
          <w:p w14:paraId="700F90B1" w14:textId="77777777" w:rsidR="00421CBE" w:rsidRPr="00EF4F12" w:rsidRDefault="00421CBE">
            <w:pPr>
              <w:spacing w:before="120" w:after="120" w:line="256" w:lineRule="auto"/>
              <w:jc w:val="center"/>
            </w:pPr>
            <w:r w:rsidRPr="00EF4F12">
              <w:rPr>
                <w:rFonts w:eastAsia="Times New Roman" w:cs="Calibri"/>
                <w:color w:val="808080" w:themeColor="background1" w:themeShade="80"/>
                <w:sz w:val="20"/>
                <w:szCs w:val="20"/>
                <w:lang w:eastAsia="it-IT"/>
              </w:rPr>
              <w:t>…………..</w:t>
            </w:r>
          </w:p>
        </w:tc>
      </w:tr>
    </w:tbl>
    <w:p w14:paraId="40A87C05" w14:textId="77777777" w:rsidR="00421CBE" w:rsidRPr="00EF4F12" w:rsidRDefault="00421CBE">
      <w:pPr>
        <w:rPr>
          <w:rFonts w:asciiTheme="minorHAnsi" w:hAnsiTheme="minorHAnsi" w:cstheme="minorHAnsi"/>
        </w:rPr>
      </w:pPr>
    </w:p>
    <w:p w14:paraId="1AAAAB94" w14:textId="77777777" w:rsidR="00421CBE" w:rsidRPr="00EF4F12" w:rsidRDefault="00421CBE">
      <w:pPr>
        <w:rPr>
          <w:rFonts w:asciiTheme="minorHAnsi" w:hAnsiTheme="minorHAnsi" w:cstheme="minorHAnsi"/>
        </w:rPr>
      </w:pPr>
    </w:p>
    <w:p w14:paraId="2085057D" w14:textId="77777777" w:rsidR="00421CBE" w:rsidRPr="00EF4F12" w:rsidRDefault="00421CBE">
      <w:pPr>
        <w:rPr>
          <w:rFonts w:asciiTheme="minorHAnsi" w:hAnsiTheme="minorHAnsi" w:cstheme="minorHAnsi"/>
        </w:rPr>
        <w:sectPr w:rsidR="00421CBE" w:rsidRPr="00EF4F12" w:rsidSect="00421CBE">
          <w:pgSz w:w="23811" w:h="16838" w:orient="landscape" w:code="8"/>
          <w:pgMar w:top="1134" w:right="1417" w:bottom="1134" w:left="1134" w:header="708" w:footer="708" w:gutter="0"/>
          <w:cols w:space="708"/>
          <w:docGrid w:linePitch="360"/>
        </w:sectPr>
      </w:pPr>
    </w:p>
    <w:p w14:paraId="2A305325" w14:textId="7D50DDA7" w:rsidR="002E1B9F" w:rsidRPr="00EF4F12" w:rsidRDefault="002E1B9F" w:rsidP="002E1B9F">
      <w:pPr>
        <w:pageBreakBefore/>
        <w:spacing w:after="60"/>
        <w:jc w:val="both"/>
      </w:pPr>
      <w:r w:rsidRPr="00EF4F12">
        <w:rPr>
          <w:rFonts w:eastAsia="EC Square Sans Pro Light" w:cs="Calibri"/>
          <w:b/>
          <w:color w:val="2F5496"/>
          <w:sz w:val="24"/>
          <w:szCs w:val="24"/>
        </w:rPr>
        <w:lastRenderedPageBreak/>
        <w:t>Composizione societaria DOPO l’operazione di rafforzamento patrimoniale</w:t>
      </w:r>
    </w:p>
    <w:p w14:paraId="1AF277E7" w14:textId="0CA26E19" w:rsidR="002E1B9F" w:rsidRPr="00AA5DDA" w:rsidRDefault="002E1B9F" w:rsidP="002E1B9F">
      <w:pPr>
        <w:spacing w:before="60"/>
        <w:jc w:val="both"/>
      </w:pPr>
      <w:r w:rsidRPr="00AA5DDA">
        <w:rPr>
          <w:rStyle w:val="Carpredefinitoparagrafo1"/>
          <w:rFonts w:eastAsia="Times New Roman" w:cs="Calibri"/>
        </w:rPr>
        <w:t xml:space="preserve">Indicare la composizione societaria (già nota o attesa) risultante a seguito dell’operazione complessiva (di cui alla Sez. 3 della </w:t>
      </w:r>
      <w:r w:rsidR="00F25E8B">
        <w:rPr>
          <w:rStyle w:val="Carpredefinitoparagrafo1"/>
          <w:rFonts w:eastAsia="Times New Roman" w:cs="Calibri"/>
        </w:rPr>
        <w:t xml:space="preserve">precedente </w:t>
      </w:r>
      <w:r w:rsidRPr="00AA5DDA">
        <w:rPr>
          <w:rStyle w:val="Carpredefinitoparagrafo1"/>
          <w:rFonts w:eastAsia="Times New Roman" w:cs="Calibri"/>
        </w:rPr>
        <w:t>tabella), unitamente alle opportune informazioni esplicative (ove necessario).</w:t>
      </w:r>
    </w:p>
    <w:tbl>
      <w:tblPr>
        <w:tblW w:w="0" w:type="auto"/>
        <w:tblInd w:w="211" w:type="dxa"/>
        <w:tblLayout w:type="fixed"/>
        <w:tblLook w:val="04A0" w:firstRow="1" w:lastRow="0" w:firstColumn="1" w:lastColumn="0" w:noHBand="0" w:noVBand="1"/>
      </w:tblPr>
      <w:tblGrid>
        <w:gridCol w:w="2439"/>
        <w:gridCol w:w="2835"/>
        <w:gridCol w:w="1700"/>
        <w:gridCol w:w="2289"/>
      </w:tblGrid>
      <w:tr w:rsidR="002E1B9F" w:rsidRPr="00EF4F12" w14:paraId="5AD91143" w14:textId="77777777" w:rsidTr="00A954F4">
        <w:trPr>
          <w:trHeight w:val="638"/>
        </w:trPr>
        <w:tc>
          <w:tcPr>
            <w:tcW w:w="2439" w:type="dxa"/>
            <w:tcBorders>
              <w:top w:val="single" w:sz="4" w:space="0" w:color="000000"/>
              <w:left w:val="single" w:sz="4" w:space="0" w:color="000000"/>
              <w:bottom w:val="single" w:sz="4" w:space="0" w:color="000000"/>
              <w:right w:val="single" w:sz="4" w:space="0" w:color="000000"/>
            </w:tcBorders>
            <w:hideMark/>
          </w:tcPr>
          <w:p w14:paraId="62EE9B01" w14:textId="77777777" w:rsidR="002E1B9F" w:rsidRPr="00EF4F12" w:rsidRDefault="002E1B9F" w:rsidP="00A954F4">
            <w:pPr>
              <w:spacing w:after="60"/>
              <w:jc w:val="center"/>
            </w:pPr>
            <w:r w:rsidRPr="00EF4F12">
              <w:rPr>
                <w:rFonts w:eastAsia="Times New Roman" w:cs="Calibri"/>
                <w:sz w:val="20"/>
                <w:szCs w:val="20"/>
              </w:rPr>
              <w:t>NOME SOCI</w:t>
            </w:r>
          </w:p>
        </w:tc>
        <w:tc>
          <w:tcPr>
            <w:tcW w:w="2835" w:type="dxa"/>
            <w:tcBorders>
              <w:top w:val="single" w:sz="4" w:space="0" w:color="000000"/>
              <w:left w:val="single" w:sz="4" w:space="0" w:color="000000"/>
              <w:bottom w:val="single" w:sz="4" w:space="0" w:color="000000"/>
              <w:right w:val="single" w:sz="4" w:space="0" w:color="000000"/>
            </w:tcBorders>
            <w:hideMark/>
          </w:tcPr>
          <w:p w14:paraId="76BD5724" w14:textId="77777777" w:rsidR="002E1B9F" w:rsidRPr="00EF4F12" w:rsidRDefault="002E1B9F" w:rsidP="00A954F4">
            <w:pPr>
              <w:spacing w:after="60"/>
              <w:jc w:val="center"/>
            </w:pPr>
            <w:r w:rsidRPr="00EF4F12">
              <w:rPr>
                <w:rFonts w:eastAsia="Times New Roman" w:cs="Calibri"/>
                <w:sz w:val="20"/>
                <w:szCs w:val="20"/>
              </w:rPr>
              <w:t>QUALIFICA</w:t>
            </w:r>
          </w:p>
        </w:tc>
        <w:tc>
          <w:tcPr>
            <w:tcW w:w="1700" w:type="dxa"/>
            <w:tcBorders>
              <w:top w:val="single" w:sz="4" w:space="0" w:color="000000"/>
              <w:left w:val="single" w:sz="4" w:space="0" w:color="000000"/>
              <w:bottom w:val="single" w:sz="4" w:space="0" w:color="000000"/>
              <w:right w:val="single" w:sz="4" w:space="0" w:color="000000"/>
            </w:tcBorders>
            <w:hideMark/>
          </w:tcPr>
          <w:p w14:paraId="58C501DA" w14:textId="77777777" w:rsidR="002E1B9F" w:rsidRPr="00EF4F12" w:rsidRDefault="002E1B9F" w:rsidP="00A954F4">
            <w:pPr>
              <w:spacing w:after="0"/>
              <w:jc w:val="center"/>
            </w:pPr>
            <w:r w:rsidRPr="00EF4F12">
              <w:rPr>
                <w:rFonts w:eastAsia="Times New Roman" w:cs="Calibri"/>
                <w:sz w:val="20"/>
                <w:szCs w:val="20"/>
              </w:rPr>
              <w:t>QUOTA %</w:t>
            </w:r>
          </w:p>
          <w:p w14:paraId="18E4F91D" w14:textId="77777777" w:rsidR="002E1B9F" w:rsidRPr="00EF4F12" w:rsidRDefault="002E1B9F" w:rsidP="00A954F4">
            <w:pPr>
              <w:spacing w:after="360"/>
              <w:jc w:val="center"/>
            </w:pPr>
            <w:r w:rsidRPr="00EF4F12">
              <w:rPr>
                <w:rFonts w:eastAsia="Times New Roman" w:cs="Calibri"/>
                <w:sz w:val="20"/>
                <w:szCs w:val="20"/>
              </w:rPr>
              <w:t>DI CAPITALE</w:t>
            </w:r>
          </w:p>
        </w:tc>
        <w:tc>
          <w:tcPr>
            <w:tcW w:w="2289" w:type="dxa"/>
            <w:tcBorders>
              <w:top w:val="single" w:sz="4" w:space="0" w:color="000000"/>
              <w:left w:val="single" w:sz="4" w:space="0" w:color="000000"/>
              <w:bottom w:val="single" w:sz="4" w:space="0" w:color="000000"/>
              <w:right w:val="single" w:sz="4" w:space="0" w:color="000000"/>
            </w:tcBorders>
            <w:hideMark/>
          </w:tcPr>
          <w:p w14:paraId="23359D1C" w14:textId="77777777" w:rsidR="002E1B9F" w:rsidRPr="00EF4F12" w:rsidRDefault="002E1B9F" w:rsidP="00A954F4">
            <w:pPr>
              <w:spacing w:after="0"/>
              <w:jc w:val="center"/>
            </w:pPr>
            <w:r w:rsidRPr="00EF4F12">
              <w:rPr>
                <w:rFonts w:eastAsia="Times New Roman" w:cs="Calibri"/>
                <w:sz w:val="20"/>
                <w:szCs w:val="20"/>
              </w:rPr>
              <w:t>Note esplicative</w:t>
            </w:r>
          </w:p>
        </w:tc>
      </w:tr>
      <w:tr w:rsidR="002E1B9F" w:rsidRPr="00EF4F12" w14:paraId="4AD38B76" w14:textId="77777777" w:rsidTr="00A954F4">
        <w:tc>
          <w:tcPr>
            <w:tcW w:w="2439" w:type="dxa"/>
            <w:tcBorders>
              <w:top w:val="single" w:sz="4" w:space="0" w:color="000000"/>
              <w:left w:val="single" w:sz="4" w:space="0" w:color="000000"/>
              <w:bottom w:val="single" w:sz="4" w:space="0" w:color="000000"/>
              <w:right w:val="single" w:sz="4" w:space="0" w:color="000000"/>
            </w:tcBorders>
            <w:hideMark/>
          </w:tcPr>
          <w:p w14:paraId="54782C3A" w14:textId="77777777" w:rsidR="002E1B9F" w:rsidRPr="00EF4F12" w:rsidRDefault="002E1B9F" w:rsidP="00A954F4">
            <w:pPr>
              <w:spacing w:after="360"/>
              <w:jc w:val="center"/>
            </w:pPr>
            <w:r w:rsidRPr="00EF4F12">
              <w:rPr>
                <w:rFonts w:eastAsia="Times New Roman" w:cs="Calibri"/>
                <w:color w:val="808080" w:themeColor="background1" w:themeShade="80"/>
                <w:sz w:val="20"/>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14:paraId="214594B3" w14:textId="77777777" w:rsidR="002E1B9F" w:rsidRPr="00EF4F12" w:rsidRDefault="002E1B9F" w:rsidP="00A954F4">
            <w:pPr>
              <w:jc w:val="center"/>
            </w:pPr>
            <w:r w:rsidRPr="00EF4F12">
              <w:rPr>
                <w:rFonts w:eastAsia="Times New Roman" w:cs="Calibri"/>
                <w:i/>
                <w:color w:val="595959"/>
                <w:sz w:val="18"/>
                <w:szCs w:val="18"/>
              </w:rPr>
              <w:t>(es. persona fisica founder e attuale CEO, impresa X che si occupa di …. e ha investito con l’obiettivo di …)</w:t>
            </w:r>
          </w:p>
        </w:tc>
        <w:tc>
          <w:tcPr>
            <w:tcW w:w="1700" w:type="dxa"/>
            <w:tcBorders>
              <w:top w:val="single" w:sz="4" w:space="0" w:color="000000"/>
              <w:left w:val="single" w:sz="4" w:space="0" w:color="000000"/>
              <w:bottom w:val="single" w:sz="4" w:space="0" w:color="000000"/>
              <w:right w:val="single" w:sz="4" w:space="0" w:color="000000"/>
            </w:tcBorders>
          </w:tcPr>
          <w:p w14:paraId="05665286" w14:textId="77777777" w:rsidR="002E1B9F" w:rsidRPr="00EF4F12" w:rsidRDefault="002E1B9F" w:rsidP="00A954F4">
            <w:pPr>
              <w:snapToGrid w:val="0"/>
              <w:spacing w:after="360"/>
              <w:jc w:val="center"/>
              <w:rPr>
                <w:rFonts w:eastAsia="Times New Roman" w:cs="Calibri"/>
                <w:sz w:val="20"/>
                <w:szCs w:val="20"/>
              </w:rPr>
            </w:pPr>
          </w:p>
        </w:tc>
        <w:tc>
          <w:tcPr>
            <w:tcW w:w="2289" w:type="dxa"/>
            <w:tcBorders>
              <w:top w:val="single" w:sz="4" w:space="0" w:color="000000"/>
              <w:left w:val="single" w:sz="4" w:space="0" w:color="000000"/>
              <w:bottom w:val="single" w:sz="4" w:space="0" w:color="000000"/>
              <w:right w:val="single" w:sz="4" w:space="0" w:color="000000"/>
            </w:tcBorders>
          </w:tcPr>
          <w:p w14:paraId="41789AB3" w14:textId="77777777" w:rsidR="002E1B9F" w:rsidRPr="00EF4F12" w:rsidRDefault="002E1B9F" w:rsidP="00A954F4">
            <w:pPr>
              <w:snapToGrid w:val="0"/>
              <w:spacing w:after="360"/>
              <w:jc w:val="center"/>
              <w:rPr>
                <w:rFonts w:eastAsia="Times New Roman" w:cs="Calibri"/>
                <w:sz w:val="20"/>
                <w:szCs w:val="20"/>
              </w:rPr>
            </w:pPr>
          </w:p>
        </w:tc>
      </w:tr>
      <w:tr w:rsidR="002E1B9F" w:rsidRPr="00EF4F12" w14:paraId="255F5FC3" w14:textId="77777777" w:rsidTr="00A954F4">
        <w:tc>
          <w:tcPr>
            <w:tcW w:w="2439" w:type="dxa"/>
            <w:tcBorders>
              <w:top w:val="single" w:sz="4" w:space="0" w:color="000000"/>
              <w:left w:val="single" w:sz="4" w:space="0" w:color="000000"/>
              <w:bottom w:val="single" w:sz="4" w:space="0" w:color="000000"/>
              <w:right w:val="single" w:sz="4" w:space="0" w:color="000000"/>
            </w:tcBorders>
          </w:tcPr>
          <w:p w14:paraId="3099FDD1" w14:textId="77777777" w:rsidR="002E1B9F" w:rsidRPr="00EF4F12" w:rsidRDefault="002E1B9F" w:rsidP="00A954F4">
            <w:pPr>
              <w:snapToGrid w:val="0"/>
              <w:spacing w:after="360"/>
              <w:jc w:val="center"/>
              <w:rPr>
                <w:rFonts w:eastAsia="Times New Roman" w:cs="Calibr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EAB0D80" w14:textId="77777777" w:rsidR="002E1B9F" w:rsidRPr="00EF4F12" w:rsidRDefault="002E1B9F" w:rsidP="00A954F4">
            <w:pPr>
              <w:snapToGrid w:val="0"/>
              <w:spacing w:after="360"/>
              <w:jc w:val="center"/>
              <w:rPr>
                <w:rFonts w:eastAsia="Times New Roman" w:cs="Calibr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331A16C" w14:textId="77777777" w:rsidR="002E1B9F" w:rsidRPr="00EF4F12" w:rsidRDefault="002E1B9F" w:rsidP="00A954F4">
            <w:pPr>
              <w:snapToGrid w:val="0"/>
              <w:spacing w:after="360"/>
              <w:jc w:val="center"/>
              <w:rPr>
                <w:rFonts w:eastAsia="Times New Roman" w:cs="Calibri"/>
                <w:sz w:val="20"/>
                <w:szCs w:val="20"/>
              </w:rPr>
            </w:pPr>
          </w:p>
        </w:tc>
        <w:tc>
          <w:tcPr>
            <w:tcW w:w="2289" w:type="dxa"/>
            <w:tcBorders>
              <w:top w:val="single" w:sz="4" w:space="0" w:color="000000"/>
              <w:left w:val="single" w:sz="4" w:space="0" w:color="000000"/>
              <w:bottom w:val="single" w:sz="4" w:space="0" w:color="000000"/>
              <w:right w:val="single" w:sz="4" w:space="0" w:color="000000"/>
            </w:tcBorders>
          </w:tcPr>
          <w:p w14:paraId="420A6F5F" w14:textId="77777777" w:rsidR="002E1B9F" w:rsidRPr="00EF4F12" w:rsidRDefault="002E1B9F" w:rsidP="00A954F4">
            <w:pPr>
              <w:snapToGrid w:val="0"/>
              <w:spacing w:after="360"/>
              <w:jc w:val="center"/>
              <w:rPr>
                <w:rFonts w:eastAsia="Times New Roman" w:cs="Calibri"/>
                <w:sz w:val="20"/>
                <w:szCs w:val="20"/>
              </w:rPr>
            </w:pPr>
          </w:p>
        </w:tc>
      </w:tr>
    </w:tbl>
    <w:p w14:paraId="56E983EB" w14:textId="17718DD3" w:rsidR="002E1B9F" w:rsidRPr="00EF4F12" w:rsidRDefault="002E1B9F" w:rsidP="00882930">
      <w:pPr>
        <w:spacing w:before="240" w:after="120"/>
        <w:jc w:val="both"/>
      </w:pPr>
      <w:r w:rsidRPr="00865E55">
        <w:rPr>
          <w:rFonts w:eastAsia="EC Square Sans Pro Light" w:cs="Calibri"/>
          <w:b/>
          <w:color w:val="2F5496"/>
          <w:sz w:val="24"/>
          <w:szCs w:val="24"/>
        </w:rPr>
        <w:t>Descrizione</w:t>
      </w:r>
      <w:r w:rsidRPr="00EF4F12">
        <w:rPr>
          <w:rFonts w:eastAsia="EC Square Sans Pro Light" w:cs="Calibri"/>
          <w:b/>
          <w:color w:val="2F5496"/>
          <w:sz w:val="24"/>
          <w:szCs w:val="24"/>
        </w:rPr>
        <w:t xml:space="preserve"> degli investitori da considerare ai fini del contributo</w:t>
      </w:r>
    </w:p>
    <w:p w14:paraId="5776C488" w14:textId="11F08B12" w:rsidR="002E1B9F" w:rsidRPr="00AA5DDA" w:rsidRDefault="002E1B9F" w:rsidP="002E1B9F">
      <w:pPr>
        <w:spacing w:before="120"/>
        <w:jc w:val="both"/>
        <w:rPr>
          <w:rStyle w:val="Carpredefinitoparagrafo1"/>
          <w:rFonts w:eastAsia="Times New Roman" w:cs="Calibri"/>
        </w:rPr>
      </w:pPr>
      <w:r w:rsidRPr="00AA5DDA">
        <w:rPr>
          <w:rStyle w:val="Carpredefinitoparagrafo1"/>
          <w:rFonts w:eastAsia="Times New Roman" w:cs="Calibri"/>
        </w:rPr>
        <w:t xml:space="preserve">Per ciascun investitore indicato alla Sez. 1 della </w:t>
      </w:r>
      <w:r w:rsidR="00882930">
        <w:rPr>
          <w:rStyle w:val="Carpredefinitoparagrafo1"/>
          <w:rFonts w:eastAsia="Times New Roman" w:cs="Calibri"/>
        </w:rPr>
        <w:t xml:space="preserve">precedente </w:t>
      </w:r>
      <w:r w:rsidRPr="00AA5DDA">
        <w:rPr>
          <w:rStyle w:val="Carpredefinitoparagrafo1"/>
          <w:rFonts w:eastAsia="Times New Roman" w:cs="Calibri"/>
        </w:rPr>
        <w:t xml:space="preserve">tabella </w:t>
      </w:r>
      <w:r w:rsidR="00F25E8B">
        <w:rPr>
          <w:rStyle w:val="Carpredefinitoparagrafo1"/>
          <w:rFonts w:eastAsia="Times New Roman" w:cs="Calibri"/>
        </w:rPr>
        <w:t>“</w:t>
      </w:r>
      <w:r w:rsidR="00F25E8B" w:rsidRPr="00F25E8B">
        <w:rPr>
          <w:rStyle w:val="Carpredefinitoparagrafo1"/>
          <w:rFonts w:eastAsia="Times New Roman" w:cs="Calibri"/>
          <w:i/>
        </w:rPr>
        <w:t>Prospetto riepilogativo dell’operazione di rafforzamento patrimoniale</w:t>
      </w:r>
      <w:r w:rsidR="00F25E8B">
        <w:rPr>
          <w:rStyle w:val="Carpredefinitoparagrafo1"/>
          <w:rFonts w:eastAsia="Times New Roman" w:cs="Calibri"/>
        </w:rPr>
        <w:t>”</w:t>
      </w:r>
      <w:r w:rsidRPr="00AA5DDA">
        <w:rPr>
          <w:rStyle w:val="Carpredefinitoparagrafo1"/>
          <w:rFonts w:eastAsia="Times New Roman" w:cs="Calibri"/>
        </w:rPr>
        <w:t xml:space="preserve"> fornire opportuna descrizione del ruolo rivestito nella </w:t>
      </w:r>
      <w:r w:rsidRPr="00F25E8B">
        <w:rPr>
          <w:rStyle w:val="Carpredefinitoparagrafo1"/>
          <w:rFonts w:eastAsia="Times New Roman" w:cs="Calibri"/>
          <w:i/>
        </w:rPr>
        <w:t>start up</w:t>
      </w:r>
      <w:r w:rsidRPr="00AA5DDA">
        <w:rPr>
          <w:rStyle w:val="Carpredefinitoparagrafo1"/>
          <w:rFonts w:eastAsia="Times New Roman" w:cs="Calibri"/>
        </w:rPr>
        <w:t>, del profilo di competenza e, in caso di investitore esterno, dello storico rispetto a operazioni di investimento di natura comparabile.</w:t>
      </w:r>
    </w:p>
    <w:p w14:paraId="025E8068" w14:textId="5C4ECDC9" w:rsidR="002E1B9F" w:rsidRPr="00AA5DDA" w:rsidRDefault="002E1B9F" w:rsidP="002E1B9F">
      <w:pPr>
        <w:spacing w:after="240"/>
        <w:jc w:val="both"/>
        <w:rPr>
          <w:rFonts w:eastAsia="Times New Roman" w:cs="Calibri"/>
        </w:rPr>
      </w:pPr>
      <w:r w:rsidRPr="00A0138F">
        <w:rPr>
          <w:rStyle w:val="Carpredefinitoparagrafo1"/>
          <w:rFonts w:eastAsia="Times New Roman" w:cs="Calibri"/>
        </w:rPr>
        <w:t xml:space="preserve">Nel caso in cui tra la </w:t>
      </w:r>
      <w:r w:rsidRPr="00A0138F">
        <w:rPr>
          <w:rStyle w:val="Carpredefinitoparagrafo1"/>
          <w:rFonts w:eastAsia="Times New Roman" w:cs="Calibri"/>
          <w:i/>
        </w:rPr>
        <w:t>start up</w:t>
      </w:r>
      <w:r w:rsidRPr="00A0138F">
        <w:rPr>
          <w:rStyle w:val="Carpredefinitoparagrafo1"/>
          <w:rFonts w:eastAsia="Times New Roman" w:cs="Calibri"/>
        </w:rPr>
        <w:t xml:space="preserve"> e gli investitori indicati sussistano accordi o collaborazioni di natu</w:t>
      </w:r>
      <w:r w:rsidR="00F25E8B">
        <w:rPr>
          <w:rStyle w:val="Carpredefinitoparagrafo1"/>
          <w:rFonts w:eastAsia="Times New Roman" w:cs="Calibri"/>
        </w:rPr>
        <w:t xml:space="preserve">ra strategica (vedasi successiva Sezione 6, </w:t>
      </w:r>
      <w:r w:rsidR="00AB6320">
        <w:rPr>
          <w:rStyle w:val="Carpredefinitoparagrafo1"/>
          <w:rFonts w:eastAsia="Times New Roman" w:cs="Calibri"/>
        </w:rPr>
        <w:t xml:space="preserve">punto </w:t>
      </w:r>
      <w:r w:rsidR="00F25E8B">
        <w:rPr>
          <w:rStyle w:val="Carpredefinitoparagrafo1"/>
          <w:rFonts w:eastAsia="Times New Roman" w:cs="Calibri"/>
        </w:rPr>
        <w:t>“</w:t>
      </w:r>
      <w:r w:rsidR="00F25E8B" w:rsidRPr="00F25E8B">
        <w:rPr>
          <w:rStyle w:val="Carpredefinitoparagrafo1"/>
          <w:rFonts w:eastAsia="Times New Roman" w:cs="Calibri"/>
          <w:i/>
        </w:rPr>
        <w:t>Attività e partner chiave</w:t>
      </w:r>
      <w:r w:rsidR="00F25E8B">
        <w:rPr>
          <w:rStyle w:val="Carpredefinitoparagrafo1"/>
          <w:rFonts w:eastAsia="Times New Roman" w:cs="Calibri"/>
        </w:rPr>
        <w:t>”</w:t>
      </w:r>
      <w:r w:rsidRPr="00A0138F">
        <w:rPr>
          <w:rStyle w:val="Carpredefinitoparagrafo1"/>
          <w:rFonts w:eastAsia="Times New Roman" w:cs="Calibri"/>
        </w:rPr>
        <w:t>),  sostanziare la non configurabilità di “</w:t>
      </w:r>
      <w:r w:rsidRPr="00F25E8B">
        <w:rPr>
          <w:rStyle w:val="Carpredefinitoparagrafo1"/>
          <w:rFonts w:eastAsia="Times New Roman" w:cs="Calibri"/>
          <w:i/>
        </w:rPr>
        <w:t>parti correlate</w:t>
      </w:r>
      <w:r w:rsidRPr="00A0138F">
        <w:rPr>
          <w:rStyle w:val="Carpredefinitoparagrafo1"/>
          <w:rFonts w:eastAsia="Times New Roman" w:cs="Calibri"/>
        </w:rPr>
        <w:t xml:space="preserve">” ai sensi del principio contabile internazionale IAS 24 e del par. 2.10 del bando. Descrivere al riguardo esaustivamente l’oggetto e le condizioni delle collaborazioni industriali e commerciali attivate, confermando motivatamente l’assenza di potenziali esercizi di influenza, impatti sull’IP (es. diritti di esclusiva) o limitazioni dell’autonomia strategica e operativa della </w:t>
      </w:r>
      <w:r w:rsidRPr="00F25E8B">
        <w:rPr>
          <w:rStyle w:val="Carpredefinitoparagrafo1"/>
          <w:rFonts w:eastAsia="Times New Roman" w:cs="Calibri"/>
          <w:i/>
        </w:rPr>
        <w:t>start up</w:t>
      </w:r>
      <w:r w:rsidRPr="00A0138F">
        <w:rPr>
          <w:rStyle w:val="Carpredefinitoparagrafo1"/>
          <w:rFonts w:eastAsia="Times New Roman" w:cs="Calibri"/>
        </w:rPr>
        <w:t>.</w:t>
      </w:r>
    </w:p>
    <w:tbl>
      <w:tblPr>
        <w:tblW w:w="0" w:type="auto"/>
        <w:tblInd w:w="211" w:type="dxa"/>
        <w:tblLayout w:type="fixed"/>
        <w:tblLook w:val="04A0" w:firstRow="1" w:lastRow="0" w:firstColumn="1" w:lastColumn="0" w:noHBand="0" w:noVBand="1"/>
      </w:tblPr>
      <w:tblGrid>
        <w:gridCol w:w="9540"/>
      </w:tblGrid>
      <w:tr w:rsidR="002E1B9F" w:rsidRPr="00EF4F12" w14:paraId="6EE579CC"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7E70D7F0"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4A19214D" w14:textId="77777777" w:rsidR="002E1B9F" w:rsidRPr="00EF4F12" w:rsidRDefault="002E1B9F" w:rsidP="00A954F4">
            <w:pPr>
              <w:spacing w:before="120" w:after="120"/>
              <w:jc w:val="both"/>
              <w:rPr>
                <w:rFonts w:cs="Calibri"/>
                <w:color w:val="231F20"/>
                <w:sz w:val="18"/>
                <w:szCs w:val="18"/>
              </w:rPr>
            </w:pPr>
          </w:p>
          <w:p w14:paraId="411F7558" w14:textId="77777777" w:rsidR="002E1B9F" w:rsidRPr="00EF4F12" w:rsidRDefault="002E1B9F" w:rsidP="00A954F4">
            <w:pPr>
              <w:spacing w:before="120" w:after="120"/>
              <w:jc w:val="both"/>
              <w:rPr>
                <w:rFonts w:eastAsia="Times New Roman" w:cs="Calibri"/>
                <w:i/>
                <w:color w:val="0070C0"/>
                <w:sz w:val="20"/>
                <w:szCs w:val="20"/>
              </w:rPr>
            </w:pPr>
          </w:p>
        </w:tc>
      </w:tr>
    </w:tbl>
    <w:p w14:paraId="747E763A" w14:textId="4403EFA4" w:rsidR="002E1B9F" w:rsidRPr="00EF4F12" w:rsidRDefault="002E1B9F" w:rsidP="005E4F37">
      <w:pPr>
        <w:spacing w:before="240" w:after="0"/>
        <w:jc w:val="both"/>
      </w:pPr>
      <w:r w:rsidRPr="00A0138F">
        <w:rPr>
          <w:rFonts w:eastAsia="EC Square Sans Pro Light" w:cs="Calibri"/>
          <w:b/>
          <w:color w:val="2F5496"/>
          <w:sz w:val="26"/>
          <w:szCs w:val="26"/>
        </w:rPr>
        <w:t xml:space="preserve">Ulteriori </w:t>
      </w:r>
      <w:r w:rsidRPr="00A0138F">
        <w:rPr>
          <w:rStyle w:val="Carpredefinitoparagrafo1"/>
          <w:rFonts w:eastAsia="EC Square Sans Pro Light" w:cs="Calibri"/>
          <w:b/>
          <w:color w:val="2F5496"/>
          <w:sz w:val="26"/>
          <w:szCs w:val="26"/>
        </w:rPr>
        <w:t>fonti di finanziamento</w:t>
      </w:r>
    </w:p>
    <w:p w14:paraId="328A774C" w14:textId="7E69B4BD" w:rsidR="002E1B9F" w:rsidRPr="00A0138F" w:rsidRDefault="002E1B9F" w:rsidP="002E1B9F">
      <w:pPr>
        <w:jc w:val="both"/>
        <w:rPr>
          <w:rStyle w:val="Carpredefinitoparagrafo1"/>
          <w:rFonts w:eastAsia="Times New Roman" w:cs="Calibri"/>
        </w:rPr>
      </w:pPr>
      <w:r w:rsidRPr="00A0138F">
        <w:rPr>
          <w:rStyle w:val="Carpredefinitoparagrafo1"/>
          <w:rFonts w:eastAsia="Times New Roman" w:cs="Calibri"/>
        </w:rPr>
        <w:t xml:space="preserve">Descrivere le ulteriori fonti di finanziamento della </w:t>
      </w:r>
      <w:r w:rsidRPr="00A0138F">
        <w:rPr>
          <w:rStyle w:val="Carpredefinitoparagrafo1"/>
          <w:rFonts w:eastAsia="Times New Roman" w:cs="Calibri"/>
          <w:i/>
        </w:rPr>
        <w:t>start up</w:t>
      </w:r>
      <w:r w:rsidRPr="00A0138F">
        <w:rPr>
          <w:rStyle w:val="Carpredefinitoparagrafo1"/>
          <w:rFonts w:eastAsia="Times New Roman" w:cs="Calibri"/>
        </w:rPr>
        <w:t xml:space="preserve"> </w:t>
      </w:r>
      <w:r w:rsidR="009E770A">
        <w:rPr>
          <w:rStyle w:val="Carpredefinitoparagrafo1"/>
          <w:rFonts w:eastAsia="Times New Roman" w:cs="Calibri"/>
        </w:rPr>
        <w:t>oltre all</w:t>
      </w:r>
      <w:r w:rsidRPr="00A0138F">
        <w:rPr>
          <w:rStyle w:val="Carpredefinitoparagrafo1"/>
          <w:rFonts w:eastAsia="Times New Roman" w:cs="Calibri"/>
        </w:rPr>
        <w:t xml:space="preserve">’operazione di rafforzamento patrimoniale </w:t>
      </w:r>
      <w:r w:rsidR="00882930">
        <w:rPr>
          <w:rStyle w:val="Carpredefinitoparagrafo1"/>
          <w:rFonts w:eastAsia="Times New Roman" w:cs="Calibri"/>
        </w:rPr>
        <w:t xml:space="preserve">sopra </w:t>
      </w:r>
      <w:r w:rsidRPr="00A0138F">
        <w:rPr>
          <w:rStyle w:val="Carpredefinitoparagrafo1"/>
          <w:rFonts w:eastAsia="Times New Roman" w:cs="Calibri"/>
        </w:rPr>
        <w:t>descritta (precedenti, in essere o in corso di programmazione).</w:t>
      </w:r>
    </w:p>
    <w:p w14:paraId="050F6B91" w14:textId="0BE34D6B" w:rsidR="002E1B9F" w:rsidRPr="00B238F5" w:rsidRDefault="002E1B9F" w:rsidP="002E1B9F">
      <w:pPr>
        <w:spacing w:after="240"/>
        <w:jc w:val="both"/>
        <w:rPr>
          <w:rFonts w:eastAsia="Times New Roman" w:cs="Calibri"/>
        </w:rPr>
      </w:pPr>
      <w:r w:rsidRPr="00A0138F">
        <w:rPr>
          <w:rStyle w:val="Carpredefinitoparagrafo1"/>
          <w:rFonts w:eastAsia="Times New Roman" w:cs="Calibri"/>
        </w:rPr>
        <w:t xml:space="preserve">In caso di ulteriori progetti oggetto di contributo pubblico, darne evidenza descrivendone </w:t>
      </w:r>
      <w:r w:rsidR="00C1369A" w:rsidRPr="00A0138F">
        <w:rPr>
          <w:rStyle w:val="Carpredefinitoparagrafo1"/>
          <w:rFonts w:eastAsia="Times New Roman" w:cs="Calibri"/>
        </w:rPr>
        <w:t>attività e obiettivi</w:t>
      </w:r>
      <w:r w:rsidRPr="00A0138F">
        <w:rPr>
          <w:rStyle w:val="Carpredefinitoparagrafo1"/>
          <w:rFonts w:eastAsia="Times New Roman" w:cs="Calibri"/>
        </w:rPr>
        <w:t xml:space="preserve">, tempistiche, importi ed effettiva assenza di sovrapposizioni rispetto al </w:t>
      </w:r>
      <w:r w:rsidRPr="00A0138F">
        <w:rPr>
          <w:rStyle w:val="Carpredefinitoparagrafo1"/>
          <w:rFonts w:eastAsia="Times New Roman" w:cs="Calibri"/>
          <w:i/>
        </w:rPr>
        <w:t>business plan</w:t>
      </w:r>
      <w:r w:rsidRPr="00A0138F">
        <w:rPr>
          <w:rStyle w:val="Carpredefinitoparagrafo1"/>
          <w:rFonts w:eastAsia="Times New Roman" w:cs="Calibri"/>
        </w:rPr>
        <w:t xml:space="preserve"> in oggetto.</w:t>
      </w:r>
    </w:p>
    <w:tbl>
      <w:tblPr>
        <w:tblW w:w="0" w:type="auto"/>
        <w:tblInd w:w="211" w:type="dxa"/>
        <w:tblLayout w:type="fixed"/>
        <w:tblLook w:val="04A0" w:firstRow="1" w:lastRow="0" w:firstColumn="1" w:lastColumn="0" w:noHBand="0" w:noVBand="1"/>
      </w:tblPr>
      <w:tblGrid>
        <w:gridCol w:w="9540"/>
      </w:tblGrid>
      <w:tr w:rsidR="002E1B9F" w:rsidRPr="00EF4F12" w14:paraId="173B361F"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3B9E3BB2"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4064E0F9" w14:textId="77777777" w:rsidR="002E1B9F" w:rsidRPr="00EF4F12" w:rsidRDefault="002E1B9F" w:rsidP="00A954F4">
            <w:pPr>
              <w:spacing w:before="120" w:after="120"/>
              <w:jc w:val="both"/>
              <w:rPr>
                <w:rFonts w:cs="Calibri"/>
                <w:color w:val="231F20"/>
                <w:sz w:val="18"/>
                <w:szCs w:val="18"/>
              </w:rPr>
            </w:pPr>
          </w:p>
          <w:p w14:paraId="79178AF8" w14:textId="77777777" w:rsidR="002E1B9F" w:rsidRPr="00EF4F12" w:rsidRDefault="002E1B9F" w:rsidP="00A954F4">
            <w:pPr>
              <w:spacing w:before="120" w:after="120"/>
              <w:jc w:val="both"/>
              <w:rPr>
                <w:rFonts w:eastAsia="Times New Roman" w:cs="Calibri"/>
                <w:i/>
                <w:color w:val="0070C0"/>
                <w:sz w:val="20"/>
                <w:szCs w:val="20"/>
              </w:rPr>
            </w:pPr>
          </w:p>
        </w:tc>
      </w:tr>
    </w:tbl>
    <w:p w14:paraId="1C4377BA" w14:textId="660D5120" w:rsidR="002E1B9F" w:rsidRPr="00A0138F" w:rsidRDefault="002E1B9F" w:rsidP="00362B87">
      <w:pPr>
        <w:spacing w:before="240" w:after="120"/>
        <w:jc w:val="both"/>
      </w:pPr>
      <w:r w:rsidRPr="00A0138F">
        <w:rPr>
          <w:rFonts w:eastAsia="EC Square Sans Pro Light" w:cs="Calibri"/>
          <w:b/>
          <w:color w:val="2F5496"/>
          <w:sz w:val="26"/>
          <w:szCs w:val="26"/>
        </w:rPr>
        <w:t xml:space="preserve">Piano economico- finanziario e di </w:t>
      </w:r>
      <w:r w:rsidRPr="00A0138F">
        <w:rPr>
          <w:rFonts w:eastAsia="EC Square Sans Pro Light" w:cs="Calibri"/>
          <w:b/>
          <w:i/>
          <w:color w:val="2F5496"/>
          <w:sz w:val="26"/>
          <w:szCs w:val="26"/>
        </w:rPr>
        <w:t>go to market</w:t>
      </w:r>
    </w:p>
    <w:p w14:paraId="6354E26D" w14:textId="77777777" w:rsidR="002E1B9F" w:rsidRPr="00A0138F" w:rsidRDefault="002E1B9F" w:rsidP="002E1B9F">
      <w:pPr>
        <w:spacing w:after="60"/>
        <w:rPr>
          <w:rFonts w:asciiTheme="minorHAnsi" w:hAnsiTheme="minorHAnsi" w:cstheme="minorHAnsi"/>
        </w:rPr>
      </w:pPr>
      <w:r w:rsidRPr="00A0138F">
        <w:rPr>
          <w:rFonts w:asciiTheme="minorHAnsi" w:hAnsiTheme="minorHAnsi" w:cstheme="minorHAnsi"/>
        </w:rPr>
        <w:t>Fornire un piano economico-finanziario triennale (</w:t>
      </w:r>
      <w:r w:rsidRPr="00A0138F">
        <w:rPr>
          <w:rFonts w:asciiTheme="minorHAnsi" w:hAnsiTheme="minorHAnsi" w:cstheme="minorHAnsi"/>
          <w:b/>
        </w:rPr>
        <w:t>2026-2028</w:t>
      </w:r>
      <w:r w:rsidRPr="00A0138F">
        <w:rPr>
          <w:rFonts w:asciiTheme="minorHAnsi" w:hAnsiTheme="minorHAnsi" w:cstheme="minorHAnsi"/>
        </w:rPr>
        <w:t>) comprensivo di:</w:t>
      </w:r>
    </w:p>
    <w:p w14:paraId="6CC7D8FC" w14:textId="788EEA4C" w:rsidR="002E1B9F" w:rsidRPr="00A0138F" w:rsidRDefault="00D168E6" w:rsidP="00D168E6">
      <w:pPr>
        <w:pStyle w:val="Paragrafoelenco"/>
        <w:numPr>
          <w:ilvl w:val="0"/>
          <w:numId w:val="19"/>
        </w:numPr>
        <w:spacing w:before="60" w:after="60"/>
        <w:ind w:left="714" w:hanging="357"/>
        <w:contextualSpacing w:val="0"/>
        <w:jc w:val="both"/>
        <w:rPr>
          <w:rFonts w:cstheme="minorHAnsi"/>
          <w:i/>
          <w:kern w:val="28"/>
        </w:rPr>
      </w:pPr>
      <w:r w:rsidRPr="00A0138F">
        <w:rPr>
          <w:rFonts w:asciiTheme="minorHAnsi" w:hAnsiTheme="minorHAnsi" w:cstheme="minorHAnsi"/>
        </w:rPr>
        <w:t xml:space="preserve">proiezioni dei ricavi, </w:t>
      </w:r>
      <w:r w:rsidR="002E1B9F" w:rsidRPr="00A0138F">
        <w:rPr>
          <w:rFonts w:asciiTheme="minorHAnsi" w:hAnsiTheme="minorHAnsi" w:cstheme="minorHAnsi"/>
          <w:u w:val="single"/>
        </w:rPr>
        <w:t xml:space="preserve">con opportuna distinzione per linee di </w:t>
      </w:r>
      <w:r w:rsidR="002E1B9F" w:rsidRPr="00A0138F">
        <w:rPr>
          <w:rFonts w:asciiTheme="minorHAnsi" w:hAnsiTheme="minorHAnsi" w:cstheme="minorHAnsi"/>
          <w:i/>
          <w:u w:val="single"/>
        </w:rPr>
        <w:t>business</w:t>
      </w:r>
      <w:r w:rsidR="002E1B9F" w:rsidRPr="0060227B">
        <w:rPr>
          <w:rFonts w:asciiTheme="minorHAnsi" w:hAnsiTheme="minorHAnsi" w:cstheme="minorHAnsi"/>
        </w:rPr>
        <w:t xml:space="preserve"> </w:t>
      </w:r>
      <w:r w:rsidR="002E1B9F" w:rsidRPr="00A0138F">
        <w:rPr>
          <w:rFonts w:asciiTheme="minorHAnsi" w:hAnsiTheme="minorHAnsi" w:cstheme="minorHAnsi"/>
        </w:rPr>
        <w:t>e chiara indicazione delle</w:t>
      </w:r>
      <w:r w:rsidR="002E1B9F" w:rsidRPr="00A0138F">
        <w:rPr>
          <w:rFonts w:asciiTheme="minorHAnsi" w:hAnsiTheme="minorHAnsi" w:cstheme="minorHAnsi"/>
          <w:u w:val="single"/>
        </w:rPr>
        <w:t xml:space="preserve"> sottostanti modalità di calcolo e assunzioni di base</w:t>
      </w:r>
      <w:r w:rsidR="002E1B9F" w:rsidRPr="00A0138F">
        <w:rPr>
          <w:rFonts w:asciiTheme="minorHAnsi" w:hAnsiTheme="minorHAnsi" w:cstheme="minorHAnsi"/>
        </w:rPr>
        <w:t xml:space="preserve"> </w:t>
      </w:r>
      <w:r w:rsidR="002E1B9F" w:rsidRPr="00A0138F">
        <w:rPr>
          <w:rFonts w:cstheme="minorHAnsi"/>
          <w:kern w:val="28"/>
        </w:rPr>
        <w:t>(mod</w:t>
      </w:r>
      <w:r w:rsidR="00BF5C52" w:rsidRPr="00A0138F">
        <w:rPr>
          <w:rFonts w:cstheme="minorHAnsi"/>
          <w:kern w:val="28"/>
        </w:rPr>
        <w:t xml:space="preserve">ello </w:t>
      </w:r>
      <w:r w:rsidR="002E1B9F" w:rsidRPr="00A0138F">
        <w:rPr>
          <w:rFonts w:cstheme="minorHAnsi"/>
          <w:kern w:val="28"/>
        </w:rPr>
        <w:t>di generazione delle entrate, volumi e prezzi di vendita, etc.)</w:t>
      </w:r>
      <w:r w:rsidRPr="00A0138F">
        <w:rPr>
          <w:rFonts w:cstheme="minorHAnsi"/>
          <w:kern w:val="28"/>
        </w:rPr>
        <w:t xml:space="preserve"> </w:t>
      </w:r>
      <w:r w:rsidR="008E446C">
        <w:rPr>
          <w:rFonts w:cstheme="minorHAnsi"/>
          <w:kern w:val="28"/>
        </w:rPr>
        <w:t>nonchè</w:t>
      </w:r>
      <w:r w:rsidRPr="00A0138F">
        <w:rPr>
          <w:rFonts w:cstheme="minorHAnsi"/>
          <w:kern w:val="28"/>
        </w:rPr>
        <w:t xml:space="preserve"> degli </w:t>
      </w:r>
      <w:r w:rsidR="002E1B9F" w:rsidRPr="00A0138F">
        <w:rPr>
          <w:rFonts w:asciiTheme="minorHAnsi" w:hAnsiTheme="minorHAnsi" w:cstheme="minorHAnsi"/>
          <w:u w:val="single"/>
        </w:rPr>
        <w:t>elementi a</w:t>
      </w:r>
      <w:r w:rsidR="002E1B9F" w:rsidRPr="00A0138F">
        <w:rPr>
          <w:rFonts w:cstheme="minorHAnsi"/>
          <w:kern w:val="28"/>
          <w:u w:val="single"/>
        </w:rPr>
        <w:t xml:space="preserve"> supporto delle stime di crescita</w:t>
      </w:r>
      <w:r w:rsidR="002E1B9F" w:rsidRPr="00A0138F">
        <w:rPr>
          <w:rFonts w:cstheme="minorHAnsi"/>
          <w:kern w:val="28"/>
        </w:rPr>
        <w:t xml:space="preserve"> </w:t>
      </w:r>
      <w:r w:rsidR="0060227B">
        <w:rPr>
          <w:rFonts w:cstheme="minorHAnsi"/>
          <w:kern w:val="28"/>
        </w:rPr>
        <w:t xml:space="preserve">fornite </w:t>
      </w:r>
      <w:r w:rsidR="002E1B9F" w:rsidRPr="00A0138F">
        <w:rPr>
          <w:rFonts w:cstheme="minorHAnsi"/>
          <w:kern w:val="28"/>
        </w:rPr>
        <w:t xml:space="preserve">(es. </w:t>
      </w:r>
      <w:r w:rsidR="002E1B9F" w:rsidRPr="008E446C">
        <w:rPr>
          <w:rFonts w:eastAsia="Times New Roman"/>
          <w:i/>
        </w:rPr>
        <w:t>test</w:t>
      </w:r>
      <w:r w:rsidR="002E1B9F" w:rsidRPr="00A0138F">
        <w:rPr>
          <w:rFonts w:eastAsia="Times New Roman"/>
        </w:rPr>
        <w:t xml:space="preserve"> effettuati e </w:t>
      </w:r>
      <w:r w:rsidR="002E1B9F" w:rsidRPr="00A0138F">
        <w:rPr>
          <w:rFonts w:eastAsia="Times New Roman"/>
          <w:i/>
        </w:rPr>
        <w:t>feedback</w:t>
      </w:r>
      <w:r w:rsidR="002E1B9F" w:rsidRPr="00A0138F">
        <w:rPr>
          <w:rFonts w:eastAsia="Times New Roman"/>
        </w:rPr>
        <w:t xml:space="preserve"> internalizzati, clienti già acquisiti e relativi volumi e fatturati associati, </w:t>
      </w:r>
      <w:r w:rsidR="002E1B9F" w:rsidRPr="00A0138F">
        <w:rPr>
          <w:rFonts w:eastAsia="Times New Roman"/>
          <w:i/>
        </w:rPr>
        <w:t>partnership</w:t>
      </w:r>
      <w:r w:rsidR="002E1B9F" w:rsidRPr="00A0138F">
        <w:rPr>
          <w:rFonts w:eastAsia="Times New Roman"/>
        </w:rPr>
        <w:t>, contratti o accordi già siglati o in corso, etc.);</w:t>
      </w:r>
    </w:p>
    <w:p w14:paraId="0BB0FBA6" w14:textId="118DBD56" w:rsidR="00BF5C52" w:rsidRPr="00A0138F" w:rsidRDefault="00BF5C52" w:rsidP="00BF5C52">
      <w:pPr>
        <w:pStyle w:val="Paragrafoelenco"/>
        <w:numPr>
          <w:ilvl w:val="0"/>
          <w:numId w:val="19"/>
        </w:numPr>
        <w:spacing w:before="60" w:after="60"/>
        <w:ind w:left="714" w:hanging="357"/>
        <w:contextualSpacing w:val="0"/>
        <w:rPr>
          <w:rFonts w:asciiTheme="minorHAnsi" w:hAnsiTheme="minorHAnsi" w:cstheme="minorHAnsi"/>
        </w:rPr>
      </w:pPr>
      <w:r w:rsidRPr="00A0138F">
        <w:rPr>
          <w:rFonts w:asciiTheme="minorHAnsi" w:hAnsiTheme="minorHAnsi" w:cstheme="minorHAnsi"/>
          <w:u w:val="single"/>
        </w:rPr>
        <w:t>conto economico previsionale, rendiconto finanziario e flussi di cassa</w:t>
      </w:r>
      <w:r w:rsidRPr="00A0138F">
        <w:rPr>
          <w:rFonts w:asciiTheme="minorHAnsi" w:hAnsiTheme="minorHAnsi" w:cstheme="minorHAnsi"/>
        </w:rPr>
        <w:t xml:space="preserve">; </w:t>
      </w:r>
    </w:p>
    <w:p w14:paraId="05A54737" w14:textId="7F96C5D6" w:rsidR="00F53FFA" w:rsidRPr="00A0138F" w:rsidRDefault="00F53FFA" w:rsidP="00F53FFA">
      <w:pPr>
        <w:pStyle w:val="Paragrafoelenco"/>
        <w:numPr>
          <w:ilvl w:val="0"/>
          <w:numId w:val="19"/>
        </w:numPr>
        <w:spacing w:before="60" w:after="60"/>
        <w:ind w:left="714" w:hanging="357"/>
        <w:contextualSpacing w:val="0"/>
        <w:rPr>
          <w:rFonts w:asciiTheme="minorHAnsi" w:hAnsiTheme="minorHAnsi" w:cstheme="minorHAnsi"/>
        </w:rPr>
      </w:pPr>
      <w:r w:rsidRPr="00A0138F">
        <w:rPr>
          <w:rFonts w:asciiTheme="minorHAnsi" w:hAnsiTheme="minorHAnsi" w:cstheme="minorHAnsi"/>
        </w:rPr>
        <w:lastRenderedPageBreak/>
        <w:t xml:space="preserve">analisi di </w:t>
      </w:r>
      <w:r w:rsidRPr="00A0138F">
        <w:rPr>
          <w:rFonts w:asciiTheme="minorHAnsi" w:hAnsiTheme="minorHAnsi" w:cstheme="minorHAnsi"/>
          <w:i/>
        </w:rPr>
        <w:t>break-even</w:t>
      </w:r>
      <w:r w:rsidRPr="00A0138F">
        <w:rPr>
          <w:rFonts w:asciiTheme="minorHAnsi" w:hAnsiTheme="minorHAnsi" w:cstheme="minorHAnsi"/>
        </w:rPr>
        <w:t xml:space="preserve">, struttura della marginalità, EBITDA </w:t>
      </w:r>
      <w:r w:rsidRPr="00A0138F">
        <w:rPr>
          <w:rFonts w:asciiTheme="minorHAnsi" w:hAnsiTheme="minorHAnsi" w:cstheme="minorHAnsi"/>
          <w:i/>
        </w:rPr>
        <w:t>target</w:t>
      </w:r>
      <w:r w:rsidRPr="00A0138F">
        <w:rPr>
          <w:rFonts w:asciiTheme="minorHAnsi" w:hAnsiTheme="minorHAnsi" w:cstheme="minorHAnsi"/>
        </w:rPr>
        <w:t xml:space="preserve">, etc.; </w:t>
      </w:r>
    </w:p>
    <w:p w14:paraId="175E76F3" w14:textId="316B2EC6" w:rsidR="00D168E6" w:rsidRPr="00A0138F" w:rsidRDefault="00D168E6" w:rsidP="00D168E6">
      <w:pPr>
        <w:pStyle w:val="Paragrafoelenco"/>
        <w:numPr>
          <w:ilvl w:val="0"/>
          <w:numId w:val="19"/>
        </w:numPr>
        <w:spacing w:before="60" w:after="60"/>
        <w:ind w:left="714" w:hanging="357"/>
        <w:contextualSpacing w:val="0"/>
        <w:rPr>
          <w:rFonts w:asciiTheme="minorHAnsi" w:hAnsiTheme="minorHAnsi" w:cstheme="minorHAnsi"/>
        </w:rPr>
      </w:pPr>
      <w:r w:rsidRPr="00A0138F">
        <w:rPr>
          <w:rFonts w:asciiTheme="minorHAnsi" w:hAnsiTheme="minorHAnsi" w:cstheme="minorHAnsi"/>
        </w:rPr>
        <w:t xml:space="preserve">struttura dei costi fissi e variabili, </w:t>
      </w:r>
      <w:r w:rsidRPr="00A0138F">
        <w:rPr>
          <w:rStyle w:val="Carpredefinitoparagrafo1"/>
          <w:rFonts w:eastAsia="Times New Roman"/>
        </w:rPr>
        <w:t xml:space="preserve">per tipologia (es. personale, sviluppo, </w:t>
      </w:r>
      <w:r w:rsidRPr="00A0138F">
        <w:rPr>
          <w:rStyle w:val="Carpredefinitoparagrafo1"/>
          <w:rFonts w:eastAsia="Times New Roman"/>
          <w:i/>
        </w:rPr>
        <w:t>marketing</w:t>
      </w:r>
      <w:r w:rsidRPr="00A0138F">
        <w:rPr>
          <w:rStyle w:val="Carpredefinitoparagrafo1"/>
          <w:rFonts w:eastAsia="Times New Roman"/>
        </w:rPr>
        <w:t>, etc.), con evidenza delle aree di costo/attività più rilevanti e del piano di copertura (riserve iniziali, flussi di cassa generati, finanziamenti, etc.)</w:t>
      </w:r>
      <w:r w:rsidRPr="00A0138F">
        <w:rPr>
          <w:rFonts w:asciiTheme="minorHAnsi" w:hAnsiTheme="minorHAnsi" w:cstheme="minorHAnsi"/>
        </w:rPr>
        <w:t>;</w:t>
      </w:r>
    </w:p>
    <w:p w14:paraId="4C68ED5D" w14:textId="1D2D5BB8" w:rsidR="002E1B9F" w:rsidRPr="00A0138F" w:rsidRDefault="002E1B9F" w:rsidP="002E1B9F">
      <w:pPr>
        <w:pStyle w:val="Paragrafoelenco"/>
        <w:numPr>
          <w:ilvl w:val="0"/>
          <w:numId w:val="19"/>
        </w:numPr>
        <w:spacing w:before="60" w:after="240"/>
        <w:ind w:left="714" w:hanging="357"/>
        <w:contextualSpacing w:val="0"/>
        <w:jc w:val="both"/>
        <w:rPr>
          <w:rStyle w:val="Carpredefinitoparagrafo1"/>
          <w:rFonts w:eastAsia="Times New Roman"/>
        </w:rPr>
      </w:pPr>
      <w:r w:rsidRPr="00A0138F">
        <w:rPr>
          <w:rFonts w:asciiTheme="minorHAnsi" w:hAnsiTheme="minorHAnsi" w:cstheme="minorHAnsi"/>
        </w:rPr>
        <w:t xml:space="preserve">analisi dei rischi finanziari e </w:t>
      </w:r>
      <w:r w:rsidRPr="00A0138F">
        <w:rPr>
          <w:rStyle w:val="Carpredefinitoparagrafo1"/>
          <w:rFonts w:eastAsia="Times New Roman"/>
        </w:rPr>
        <w:t xml:space="preserve">piani di </w:t>
      </w:r>
      <w:r w:rsidRPr="008E446C">
        <w:rPr>
          <w:rStyle w:val="Carpredefinitoparagrafo1"/>
          <w:rFonts w:eastAsia="Times New Roman"/>
          <w:i/>
        </w:rPr>
        <w:t>backup</w:t>
      </w:r>
      <w:r w:rsidRPr="00A0138F">
        <w:rPr>
          <w:rStyle w:val="Carpredefinitoparagrafo1"/>
          <w:rFonts w:eastAsia="Times New Roman"/>
        </w:rPr>
        <w:t xml:space="preserve"> in caso di variazioni inattese nei flussi di entrate.</w:t>
      </w:r>
    </w:p>
    <w:p w14:paraId="7024753C" w14:textId="10E3238C" w:rsidR="00FF1C07" w:rsidRPr="00A0138F" w:rsidRDefault="00FF1C07" w:rsidP="00FF1C07">
      <w:pPr>
        <w:spacing w:before="60" w:after="240"/>
        <w:jc w:val="both"/>
        <w:rPr>
          <w:rFonts w:eastAsia="Times New Roman" w:cs="Calibri"/>
        </w:rPr>
      </w:pPr>
      <w:r w:rsidRPr="00A0138F">
        <w:rPr>
          <w:rFonts w:eastAsia="Times New Roman"/>
        </w:rPr>
        <w:t xml:space="preserve">Fornire quindi </w:t>
      </w:r>
      <w:r w:rsidRPr="00A0138F">
        <w:rPr>
          <w:rStyle w:val="Carpredefinitoparagrafo1"/>
          <w:rFonts w:eastAsia="Times New Roman" w:cs="Calibri"/>
        </w:rPr>
        <w:t xml:space="preserve">il </w:t>
      </w:r>
      <w:r w:rsidRPr="00A0138F">
        <w:rPr>
          <w:rStyle w:val="Carpredefinitoparagrafo1"/>
          <w:rFonts w:eastAsia="Times New Roman" w:cs="Calibri"/>
          <w:u w:val="single"/>
        </w:rPr>
        <w:t xml:space="preserve">piano operativo dettagliato di </w:t>
      </w:r>
      <w:r w:rsidRPr="00A0138F">
        <w:rPr>
          <w:rStyle w:val="Carpredefinitoparagrafo1"/>
          <w:rFonts w:eastAsia="Times New Roman" w:cs="Calibri"/>
          <w:i/>
          <w:u w:val="single"/>
        </w:rPr>
        <w:t>go to market</w:t>
      </w:r>
      <w:r w:rsidRPr="00A0138F">
        <w:rPr>
          <w:rStyle w:val="Carpredefinitoparagrafo1"/>
          <w:rFonts w:eastAsia="Times New Roman" w:cs="Calibri"/>
        </w:rPr>
        <w:t>, strutturato con</w:t>
      </w:r>
      <w:r w:rsidR="0060227B">
        <w:rPr>
          <w:rStyle w:val="Carpredefinitoparagrafo1"/>
          <w:rFonts w:eastAsia="Times New Roman" w:cs="Calibri"/>
        </w:rPr>
        <w:t>:</w:t>
      </w:r>
      <w:r w:rsidRPr="00A0138F">
        <w:rPr>
          <w:rStyle w:val="Carpredefinitoparagrafo1"/>
          <w:rFonts w:eastAsia="Times New Roman" w:cs="Calibri"/>
        </w:rPr>
        <w:t xml:space="preserve"> obiettivi quantitativi, canali di vendita e acquisizione utenti, azioni di comunicazione, fasi previste, tempistiche e </w:t>
      </w:r>
      <w:r w:rsidRPr="00A0138F">
        <w:rPr>
          <w:rStyle w:val="Carpredefinitoparagrafo1"/>
          <w:rFonts w:eastAsia="Times New Roman" w:cs="Calibri"/>
          <w:i/>
        </w:rPr>
        <w:t xml:space="preserve">budget </w:t>
      </w:r>
      <w:r w:rsidRPr="00A0138F">
        <w:rPr>
          <w:rStyle w:val="Carpredefinitoparagrafo1"/>
          <w:rFonts w:eastAsia="Times New Roman" w:cs="Calibri"/>
        </w:rPr>
        <w:t>associati, analisi dettagliata delle metriche fondamentali (CAC, LTV, tassi di conversione, etc.)</w:t>
      </w:r>
      <w:r w:rsidR="0060227B">
        <w:rPr>
          <w:rStyle w:val="Carpredefinitoparagrafo1"/>
          <w:rFonts w:eastAsia="Times New Roman" w:cs="Calibri"/>
        </w:rPr>
        <w:t>.</w:t>
      </w:r>
    </w:p>
    <w:tbl>
      <w:tblPr>
        <w:tblW w:w="0" w:type="auto"/>
        <w:tblInd w:w="211" w:type="dxa"/>
        <w:tblLayout w:type="fixed"/>
        <w:tblLook w:val="04A0" w:firstRow="1" w:lastRow="0" w:firstColumn="1" w:lastColumn="0" w:noHBand="0" w:noVBand="1"/>
      </w:tblPr>
      <w:tblGrid>
        <w:gridCol w:w="9540"/>
      </w:tblGrid>
      <w:tr w:rsidR="002E1B9F" w:rsidRPr="00EF4F12" w14:paraId="0C00C569"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7066F32E"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388C2937" w14:textId="77777777" w:rsidR="002E1B9F" w:rsidRPr="00EF4F12" w:rsidRDefault="002E1B9F" w:rsidP="00A954F4">
            <w:pPr>
              <w:spacing w:before="120" w:after="120"/>
              <w:jc w:val="both"/>
              <w:rPr>
                <w:rFonts w:cs="Calibri"/>
                <w:color w:val="231F20"/>
                <w:sz w:val="18"/>
                <w:szCs w:val="18"/>
              </w:rPr>
            </w:pPr>
          </w:p>
          <w:p w14:paraId="74160668" w14:textId="77777777" w:rsidR="002E1B9F" w:rsidRPr="00EF4F12" w:rsidRDefault="002E1B9F" w:rsidP="00A954F4">
            <w:pPr>
              <w:spacing w:before="120" w:after="120"/>
              <w:jc w:val="both"/>
              <w:rPr>
                <w:rFonts w:eastAsia="Times New Roman" w:cs="Calibri"/>
                <w:i/>
                <w:color w:val="0070C0"/>
                <w:sz w:val="20"/>
                <w:szCs w:val="20"/>
              </w:rPr>
            </w:pPr>
          </w:p>
        </w:tc>
      </w:tr>
    </w:tbl>
    <w:p w14:paraId="14A209EA" w14:textId="77777777" w:rsidR="002E1B9F" w:rsidRPr="00EF4F12" w:rsidRDefault="002E1B9F" w:rsidP="002E1B9F">
      <w:pPr>
        <w:rPr>
          <w:rFonts w:asciiTheme="minorHAnsi" w:hAnsiTheme="minorHAnsi" w:cstheme="minorHAnsi"/>
        </w:rPr>
      </w:pPr>
    </w:p>
    <w:p w14:paraId="27631566" w14:textId="77777777" w:rsidR="002E1B9F" w:rsidRPr="00EF4F12" w:rsidRDefault="002E1B9F" w:rsidP="002E1B9F">
      <w:pPr>
        <w:spacing w:before="360" w:after="12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mc:AlternateContent>
          <mc:Choice Requires="wps">
            <w:drawing>
              <wp:anchor distT="0" distB="0" distL="114300" distR="114300" simplePos="0" relativeHeight="251692032" behindDoc="0" locked="0" layoutInCell="1" allowOverlap="1" wp14:anchorId="319FDD55" wp14:editId="5CFACCC2">
                <wp:simplePos x="0" y="0"/>
                <wp:positionH relativeFrom="margin">
                  <wp:align>left</wp:align>
                </wp:positionH>
                <wp:positionV relativeFrom="paragraph">
                  <wp:posOffset>33545</wp:posOffset>
                </wp:positionV>
                <wp:extent cx="6124575" cy="47625"/>
                <wp:effectExtent l="0" t="0" r="9525" b="9525"/>
                <wp:wrapNone/>
                <wp:docPr id="17" name="Rettangolo 17"/>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5E45D" id="Rettangolo 17" o:spid="_x0000_s1026" style="position:absolute;margin-left:0;margin-top:2.65pt;width:482.25pt;height:3.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" fillcolor="#7f7f7f" stroked="f" strokeweight="1pt">
                <w10:wrap anchorx="margin"/>
              </v:rect>
            </w:pict>
          </mc:Fallback>
        </mc:AlternateContent>
      </w:r>
      <w:r w:rsidRPr="00EF4F12">
        <w:rPr>
          <w:rStyle w:val="Carpredefinitoparagrafo1"/>
          <w:rFonts w:eastAsia="EC Square Sans Pro Light" w:cs="Calibri"/>
          <w:b/>
          <w:sz w:val="36"/>
          <w:szCs w:val="36"/>
        </w:rPr>
        <w:t xml:space="preserve">Sezione </w:t>
      </w:r>
      <w:r w:rsidRPr="00A0138F">
        <w:rPr>
          <w:rStyle w:val="Carpredefinitoparagrafo1"/>
          <w:rFonts w:eastAsia="EC Square Sans Pro Light" w:cs="Calibri"/>
          <w:b/>
          <w:sz w:val="36"/>
          <w:szCs w:val="36"/>
        </w:rPr>
        <w:t>6</w:t>
      </w:r>
    </w:p>
    <w:p w14:paraId="1F38B729" w14:textId="0A28B9F2" w:rsidR="002E1B9F" w:rsidRPr="00EF4F12" w:rsidRDefault="0060227B" w:rsidP="002E1B9F">
      <w:pPr>
        <w:spacing w:before="120" w:after="120"/>
        <w:jc w:val="both"/>
        <w:rPr>
          <w:rStyle w:val="Carpredefinitoparagrafo1"/>
          <w:rFonts w:eastAsia="Times New Roman" w:cs="Calibri"/>
          <w:color w:val="2F5496"/>
          <w:sz w:val="20"/>
          <w:szCs w:val="20"/>
        </w:rPr>
      </w:pPr>
      <w:r>
        <w:rPr>
          <w:rStyle w:val="Carpredefinitoparagrafo1"/>
          <w:rFonts w:eastAsia="Times New Roman" w:cs="Calibri"/>
          <w:color w:val="2F5496"/>
          <w:sz w:val="20"/>
          <w:szCs w:val="20"/>
        </w:rPr>
        <w:t>*</w:t>
      </w:r>
      <w:r w:rsidR="002E1B9F" w:rsidRPr="00EF4F12">
        <w:rPr>
          <w:rStyle w:val="Carpredefinitoparagrafo1"/>
          <w:rFonts w:eastAsia="Times New Roman" w:cs="Calibri"/>
          <w:color w:val="2F5496"/>
          <w:sz w:val="20"/>
          <w:szCs w:val="20"/>
        </w:rPr>
        <w:t xml:space="preserve">Le informazioni fornite nella Sezione </w:t>
      </w:r>
      <w:r w:rsidR="002E1B9F" w:rsidRPr="003C57B3">
        <w:rPr>
          <w:rStyle w:val="Carpredefinitoparagrafo1"/>
          <w:rFonts w:eastAsia="Times New Roman" w:cs="Calibri"/>
          <w:color w:val="2F5496"/>
          <w:sz w:val="20"/>
          <w:szCs w:val="20"/>
        </w:rPr>
        <w:t>6</w:t>
      </w:r>
      <w:r w:rsidR="002E1B9F" w:rsidRPr="00EF4F12">
        <w:rPr>
          <w:rStyle w:val="Carpredefinitoparagrafo1"/>
          <w:rFonts w:eastAsia="Times New Roman" w:cs="Calibri"/>
          <w:color w:val="2F5496"/>
          <w:sz w:val="20"/>
          <w:szCs w:val="20"/>
        </w:rPr>
        <w:t xml:space="preserve"> concorrono all’attribuzione del punteggio relativo al </w:t>
      </w:r>
      <w:r w:rsidR="002E1B9F" w:rsidRPr="00EF4F12">
        <w:rPr>
          <w:rStyle w:val="Carpredefinitoparagrafo1"/>
          <w:rFonts w:eastAsia="Times New Roman" w:cs="Calibri"/>
          <w:b/>
          <w:color w:val="2F5496"/>
          <w:sz w:val="20"/>
          <w:szCs w:val="20"/>
          <w:u w:val="single"/>
        </w:rPr>
        <w:t>CRITERIO E</w:t>
      </w:r>
      <w:r w:rsidR="002E1B9F" w:rsidRPr="00A0138F">
        <w:rPr>
          <w:rStyle w:val="Carpredefinitoparagrafo1"/>
          <w:rFonts w:eastAsia="Times New Roman" w:cs="Calibri"/>
          <w:b/>
          <w:color w:val="2F5496"/>
          <w:sz w:val="20"/>
          <w:szCs w:val="20"/>
        </w:rPr>
        <w:t xml:space="preserve"> (</w:t>
      </w:r>
      <w:r w:rsidR="00C32C24" w:rsidRPr="00A0138F">
        <w:rPr>
          <w:rStyle w:val="Carpredefinitoparagrafo1"/>
          <w:rFonts w:eastAsia="Times New Roman" w:cs="Calibri"/>
          <w:b/>
          <w:color w:val="2F5496"/>
          <w:sz w:val="20"/>
          <w:szCs w:val="20"/>
        </w:rPr>
        <w:t>“</w:t>
      </w:r>
      <w:r w:rsidR="002E1B9F" w:rsidRPr="00C32C24">
        <w:rPr>
          <w:rStyle w:val="Carpredefinitoparagrafo1"/>
          <w:rFonts w:eastAsia="Times New Roman" w:cs="Calibri"/>
          <w:b/>
          <w:i/>
          <w:color w:val="2F5496"/>
          <w:sz w:val="20"/>
          <w:szCs w:val="20"/>
          <w:u w:val="single"/>
        </w:rPr>
        <w:t>Capacità organizzativa tecnica e gestionale del beneficiario</w:t>
      </w:r>
      <w:r w:rsidR="00C32C24" w:rsidRPr="00A0138F">
        <w:rPr>
          <w:rStyle w:val="Carpredefinitoparagrafo1"/>
          <w:rFonts w:eastAsia="Times New Roman" w:cs="Calibri"/>
          <w:b/>
          <w:color w:val="2F5496"/>
          <w:sz w:val="20"/>
          <w:szCs w:val="20"/>
        </w:rPr>
        <w:t>”</w:t>
      </w:r>
      <w:r w:rsidR="002E1B9F" w:rsidRPr="00A0138F">
        <w:rPr>
          <w:rStyle w:val="Carpredefinitoparagrafo1"/>
          <w:rFonts w:eastAsia="Times New Roman" w:cs="Calibri"/>
          <w:b/>
          <w:color w:val="2F5496"/>
          <w:sz w:val="20"/>
          <w:szCs w:val="20"/>
        </w:rPr>
        <w:t>)</w:t>
      </w:r>
      <w:r w:rsidR="00A0138F">
        <w:rPr>
          <w:rStyle w:val="Carpredefinitoparagrafo1"/>
          <w:rFonts w:eastAsia="Times New Roman" w:cs="Calibri"/>
          <w:color w:val="2F5496"/>
          <w:sz w:val="20"/>
          <w:szCs w:val="20"/>
        </w:rPr>
        <w:t xml:space="preserve"> </w:t>
      </w:r>
      <w:r w:rsidR="002E1B9F" w:rsidRPr="00EF4F12">
        <w:rPr>
          <w:rStyle w:val="Carpredefinitoparagrafo1"/>
          <w:rFonts w:eastAsia="Times New Roman" w:cs="Calibri"/>
          <w:color w:val="2F5496"/>
          <w:sz w:val="20"/>
          <w:szCs w:val="20"/>
        </w:rPr>
        <w:t>previs</w:t>
      </w:r>
      <w:r w:rsidR="002E1B9F">
        <w:rPr>
          <w:rStyle w:val="Carpredefinitoparagrafo1"/>
          <w:rFonts w:eastAsia="Times New Roman" w:cs="Calibri"/>
          <w:color w:val="2F5496"/>
          <w:sz w:val="20"/>
          <w:szCs w:val="20"/>
        </w:rPr>
        <w:t>to dalla Griglia di valutazione</w:t>
      </w:r>
      <w:r w:rsidR="002E1B9F" w:rsidRPr="00EF4F12">
        <w:rPr>
          <w:rStyle w:val="Carpredefinitoparagrafo1"/>
          <w:rFonts w:eastAsia="Times New Roman" w:cs="Calibri"/>
          <w:color w:val="2F5496"/>
          <w:sz w:val="20"/>
          <w:szCs w:val="20"/>
        </w:rPr>
        <w:t xml:space="preserve"> di cui al par. 3.2 del bando.</w:t>
      </w:r>
    </w:p>
    <w:p w14:paraId="5DD74FD9" w14:textId="27EE1DB4" w:rsidR="002E1B9F" w:rsidRPr="00EF4F12" w:rsidRDefault="002E1B9F" w:rsidP="0060227B">
      <w:pPr>
        <w:spacing w:before="240" w:after="120"/>
        <w:jc w:val="both"/>
      </w:pPr>
      <w:r w:rsidRPr="0036654A">
        <w:rPr>
          <w:rFonts w:eastAsia="EC Square Sans Pro Light" w:cs="Calibri"/>
          <w:b/>
          <w:i/>
          <w:color w:val="2F5496"/>
          <w:sz w:val="26"/>
          <w:szCs w:val="26"/>
        </w:rPr>
        <w:t>Team</w:t>
      </w:r>
      <w:r w:rsidRPr="00EF4F12">
        <w:rPr>
          <w:rFonts w:eastAsia="EC Square Sans Pro Light" w:cs="Calibri"/>
          <w:b/>
          <w:color w:val="2F5496"/>
          <w:sz w:val="26"/>
          <w:szCs w:val="26"/>
        </w:rPr>
        <w:t xml:space="preserve"> imprenditoriale</w:t>
      </w:r>
    </w:p>
    <w:p w14:paraId="281F1B43" w14:textId="1DE91595" w:rsidR="002E1B9F" w:rsidRPr="00A0138F" w:rsidRDefault="002E1B9F" w:rsidP="002E1B9F">
      <w:pPr>
        <w:jc w:val="both"/>
        <w:rPr>
          <w:rFonts w:asciiTheme="minorHAnsi" w:hAnsiTheme="minorHAnsi" w:cstheme="minorHAnsi"/>
          <w:noProof/>
          <w:kern w:val="28"/>
          <w:lang w:eastAsia="it-IT"/>
        </w:rPr>
      </w:pPr>
      <w:r w:rsidRPr="00A0138F">
        <w:rPr>
          <w:rStyle w:val="Carpredefinitoparagrafo1"/>
          <w:rFonts w:asciiTheme="minorHAnsi" w:hAnsiTheme="minorHAnsi" w:cstheme="minorHAnsi"/>
        </w:rPr>
        <w:t xml:space="preserve">Descrivere esaustivamente il profilo e le competenze del </w:t>
      </w:r>
      <w:r w:rsidRPr="00A0138F">
        <w:rPr>
          <w:rStyle w:val="Carpredefinitoparagrafo1"/>
          <w:rFonts w:asciiTheme="minorHAnsi" w:hAnsiTheme="minorHAnsi" w:cstheme="minorHAnsi"/>
          <w:i/>
        </w:rPr>
        <w:t>team</w:t>
      </w:r>
      <w:r w:rsidRPr="00A0138F">
        <w:rPr>
          <w:rStyle w:val="Carpredefinitoparagrafo1"/>
          <w:rFonts w:asciiTheme="minorHAnsi" w:hAnsiTheme="minorHAnsi" w:cstheme="minorHAnsi"/>
        </w:rPr>
        <w:t xml:space="preserve"> e la struttura organizzativa delle responsabilità</w:t>
      </w:r>
      <w:r w:rsidRPr="00A0138F">
        <w:rPr>
          <w:rFonts w:asciiTheme="minorHAnsi" w:hAnsiTheme="minorHAnsi" w:cstheme="minorHAnsi"/>
          <w:noProof/>
          <w:kern w:val="28"/>
          <w:lang w:eastAsia="it-IT"/>
        </w:rPr>
        <w:t>, indicando chiaramente per ogni risorsa il ruolo operativo e il grado di impegno (</w:t>
      </w:r>
      <w:r w:rsidRPr="00A0138F">
        <w:rPr>
          <w:rFonts w:asciiTheme="minorHAnsi" w:hAnsiTheme="minorHAnsi" w:cstheme="minorHAnsi"/>
          <w:i/>
          <w:noProof/>
          <w:kern w:val="28"/>
          <w:lang w:eastAsia="it-IT"/>
        </w:rPr>
        <w:t>full-time</w:t>
      </w:r>
      <w:r w:rsidRPr="00A0138F">
        <w:rPr>
          <w:rFonts w:asciiTheme="minorHAnsi" w:hAnsiTheme="minorHAnsi" w:cstheme="minorHAnsi"/>
          <w:noProof/>
          <w:kern w:val="28"/>
          <w:lang w:eastAsia="it-IT"/>
        </w:rPr>
        <w:t xml:space="preserve"> o </w:t>
      </w:r>
      <w:r w:rsidRPr="00A0138F">
        <w:rPr>
          <w:rFonts w:asciiTheme="minorHAnsi" w:hAnsiTheme="minorHAnsi" w:cstheme="minorHAnsi"/>
          <w:i/>
          <w:noProof/>
          <w:kern w:val="28"/>
          <w:lang w:eastAsia="it-IT"/>
        </w:rPr>
        <w:t>part-time</w:t>
      </w:r>
      <w:r w:rsidRPr="00A0138F">
        <w:rPr>
          <w:rFonts w:asciiTheme="minorHAnsi" w:hAnsiTheme="minorHAnsi" w:cstheme="minorHAnsi"/>
          <w:noProof/>
          <w:kern w:val="28"/>
          <w:lang w:eastAsia="it-IT"/>
        </w:rPr>
        <w:t>).</w:t>
      </w:r>
    </w:p>
    <w:p w14:paraId="4C65B49A" w14:textId="019BADD2" w:rsidR="002E1B9F" w:rsidRPr="00D10972" w:rsidRDefault="002E1B9F" w:rsidP="002E1B9F">
      <w:pPr>
        <w:spacing w:after="240"/>
        <w:jc w:val="both"/>
        <w:rPr>
          <w:rFonts w:asciiTheme="minorHAnsi" w:hAnsiTheme="minorHAnsi" w:cstheme="minorHAnsi"/>
        </w:rPr>
      </w:pPr>
      <w:r w:rsidRPr="00A0138F">
        <w:rPr>
          <w:rStyle w:val="Carpredefinitoparagrafo1"/>
          <w:rFonts w:asciiTheme="minorHAnsi" w:hAnsiTheme="minorHAnsi" w:cstheme="minorHAnsi"/>
          <w:u w:val="single"/>
        </w:rPr>
        <w:t xml:space="preserve">Allegare </w:t>
      </w:r>
      <w:r w:rsidR="00016219" w:rsidRPr="00A0138F">
        <w:rPr>
          <w:rStyle w:val="Carpredefinitoparagrafo1"/>
          <w:rFonts w:asciiTheme="minorHAnsi" w:hAnsiTheme="minorHAnsi" w:cstheme="minorHAnsi"/>
          <w:u w:val="single"/>
        </w:rPr>
        <w:t xml:space="preserve">quindi </w:t>
      </w:r>
      <w:r w:rsidRPr="00A0138F">
        <w:rPr>
          <w:rStyle w:val="Carpredefinitoparagrafo1"/>
          <w:rFonts w:asciiTheme="minorHAnsi" w:hAnsiTheme="minorHAnsi" w:cstheme="minorHAnsi"/>
          <w:u w:val="single"/>
        </w:rPr>
        <w:t>CV dettagliato e aggiornato di ciascuna risorsa</w:t>
      </w:r>
      <w:r w:rsidRPr="00A0138F">
        <w:rPr>
          <w:rStyle w:val="Carpredefinitoparagrafo1"/>
          <w:rFonts w:asciiTheme="minorHAnsi" w:hAnsiTheme="minorHAnsi" w:cstheme="minorHAnsi"/>
        </w:rPr>
        <w:t xml:space="preserve">, dal quale possa anche evincersi chiaramente </w:t>
      </w:r>
      <w:r w:rsidRPr="00A0138F">
        <w:rPr>
          <w:rFonts w:asciiTheme="minorHAnsi" w:hAnsiTheme="minorHAnsi" w:cstheme="minorHAnsi"/>
          <w:noProof/>
          <w:kern w:val="28"/>
          <w:lang w:eastAsia="it-IT"/>
        </w:rPr>
        <w:t>l’eventuale presenza di sovrapposizioni con altre attività professionali.</w:t>
      </w:r>
    </w:p>
    <w:tbl>
      <w:tblPr>
        <w:tblW w:w="9540" w:type="dxa"/>
        <w:tblInd w:w="211" w:type="dxa"/>
        <w:tblLayout w:type="fixed"/>
        <w:tblLook w:val="04A0" w:firstRow="1" w:lastRow="0" w:firstColumn="1" w:lastColumn="0" w:noHBand="0" w:noVBand="1"/>
      </w:tblPr>
      <w:tblGrid>
        <w:gridCol w:w="9540"/>
      </w:tblGrid>
      <w:tr w:rsidR="002E1B9F" w:rsidRPr="00EF4F12" w14:paraId="35231544" w14:textId="77777777" w:rsidTr="00F02601">
        <w:tc>
          <w:tcPr>
            <w:tcW w:w="9540" w:type="dxa"/>
            <w:tcBorders>
              <w:top w:val="single" w:sz="4" w:space="0" w:color="000000"/>
              <w:left w:val="single" w:sz="4" w:space="0" w:color="000000"/>
              <w:bottom w:val="single" w:sz="4" w:space="0" w:color="000000"/>
              <w:right w:val="single" w:sz="4" w:space="0" w:color="000000"/>
            </w:tcBorders>
          </w:tcPr>
          <w:p w14:paraId="74CE5AEC"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2B830DEA" w14:textId="77777777" w:rsidR="002E1B9F" w:rsidRPr="00EF4F12" w:rsidRDefault="002E1B9F" w:rsidP="00A954F4">
            <w:pPr>
              <w:spacing w:before="120" w:after="120"/>
              <w:jc w:val="both"/>
              <w:rPr>
                <w:rFonts w:eastAsia="Times New Roman" w:cs="Calibri"/>
                <w:i/>
                <w:color w:val="0070C0"/>
                <w:sz w:val="20"/>
                <w:szCs w:val="20"/>
              </w:rPr>
            </w:pPr>
          </w:p>
          <w:p w14:paraId="5DB99F5A" w14:textId="77777777" w:rsidR="002E1B9F" w:rsidRPr="00EF4F12" w:rsidRDefault="002E1B9F" w:rsidP="00A954F4">
            <w:pPr>
              <w:spacing w:before="120" w:after="120"/>
              <w:jc w:val="both"/>
              <w:rPr>
                <w:rFonts w:eastAsia="Times New Roman" w:cs="Calibri"/>
                <w:i/>
                <w:color w:val="0070C0"/>
                <w:sz w:val="20"/>
                <w:szCs w:val="20"/>
              </w:rPr>
            </w:pPr>
          </w:p>
        </w:tc>
      </w:tr>
    </w:tbl>
    <w:p w14:paraId="5171084D" w14:textId="77777777" w:rsidR="00F02601" w:rsidRPr="00A0138F" w:rsidRDefault="00F02601" w:rsidP="00F02601">
      <w:pPr>
        <w:spacing w:before="240" w:after="120"/>
        <w:jc w:val="both"/>
      </w:pPr>
      <w:r w:rsidRPr="00A0138F">
        <w:rPr>
          <w:rFonts w:eastAsia="EC Square Sans Pro Light" w:cs="Calibri"/>
          <w:b/>
          <w:color w:val="2F5496"/>
          <w:sz w:val="26"/>
          <w:szCs w:val="26"/>
        </w:rPr>
        <w:t xml:space="preserve">Attività e </w:t>
      </w:r>
      <w:r w:rsidRPr="00A0138F">
        <w:rPr>
          <w:rFonts w:eastAsia="EC Square Sans Pro Light" w:cs="Calibri"/>
          <w:b/>
          <w:i/>
          <w:color w:val="2F5496"/>
          <w:sz w:val="26"/>
          <w:szCs w:val="26"/>
        </w:rPr>
        <w:t>partner</w:t>
      </w:r>
      <w:r w:rsidRPr="00A0138F">
        <w:rPr>
          <w:rFonts w:eastAsia="EC Square Sans Pro Light" w:cs="Calibri"/>
          <w:b/>
          <w:color w:val="2F5496"/>
          <w:sz w:val="26"/>
          <w:szCs w:val="26"/>
        </w:rPr>
        <w:t xml:space="preserve"> chiave</w:t>
      </w:r>
    </w:p>
    <w:p w14:paraId="7858641F" w14:textId="77777777" w:rsidR="00F02601" w:rsidRPr="00A0138F" w:rsidRDefault="00F02601" w:rsidP="00F02601">
      <w:pPr>
        <w:spacing w:after="240"/>
        <w:jc w:val="both"/>
        <w:rPr>
          <w:rStyle w:val="Carpredefinitoparagrafo1"/>
          <w:rFonts w:cs="Calibri"/>
        </w:rPr>
      </w:pPr>
      <w:r w:rsidRPr="00A0138F">
        <w:rPr>
          <w:rStyle w:val="Carpredefinitoparagrafo1"/>
          <w:rFonts w:cs="Calibri"/>
        </w:rPr>
        <w:t>Descrivere esaustivamente le attività e i processi chiave (fasi di sviluppo e produzione, distribuzione, assistenza post-vendita, etc.).</w:t>
      </w:r>
    </w:p>
    <w:p w14:paraId="7206023A" w14:textId="77777777" w:rsidR="00F02601" w:rsidRPr="00D04BDA" w:rsidRDefault="00F02601" w:rsidP="00F02601">
      <w:pPr>
        <w:spacing w:after="240"/>
        <w:jc w:val="both"/>
        <w:rPr>
          <w:rFonts w:eastAsia="Times New Roman" w:cs="Calibri"/>
        </w:rPr>
      </w:pPr>
      <w:r w:rsidRPr="00A0138F">
        <w:rPr>
          <w:rStyle w:val="Carpredefinitoparagrafo1"/>
          <w:rFonts w:cs="Calibri"/>
        </w:rPr>
        <w:t>Evidenziare quindi i</w:t>
      </w:r>
      <w:r w:rsidRPr="00A0138F">
        <w:rPr>
          <w:rStyle w:val="Carpredefinitoparagrafo1"/>
          <w:rFonts w:cs="Calibri"/>
          <w:i/>
        </w:rPr>
        <w:t xml:space="preserve"> partner</w:t>
      </w:r>
      <w:r w:rsidRPr="00A0138F">
        <w:rPr>
          <w:rStyle w:val="Carpredefinitoparagrafo1"/>
          <w:rFonts w:cs="Calibri"/>
        </w:rPr>
        <w:t xml:space="preserve"> strategici, </w:t>
      </w:r>
      <w:r w:rsidRPr="00A0138F">
        <w:rPr>
          <w:rFonts w:eastAsia="Times New Roman" w:cs="Calibri"/>
        </w:rPr>
        <w:t>le risorse acquisite e le attività esternalizzate, nonchè le relative motivazioni e modalità di governo.</w:t>
      </w:r>
    </w:p>
    <w:tbl>
      <w:tblPr>
        <w:tblW w:w="0" w:type="auto"/>
        <w:tblInd w:w="211" w:type="dxa"/>
        <w:tblLayout w:type="fixed"/>
        <w:tblLook w:val="04A0" w:firstRow="1" w:lastRow="0" w:firstColumn="1" w:lastColumn="0" w:noHBand="0" w:noVBand="1"/>
      </w:tblPr>
      <w:tblGrid>
        <w:gridCol w:w="9540"/>
      </w:tblGrid>
      <w:tr w:rsidR="00F02601" w:rsidRPr="00EF4F12" w14:paraId="26BF91C9" w14:textId="77777777" w:rsidTr="00C07FBC">
        <w:tc>
          <w:tcPr>
            <w:tcW w:w="9540" w:type="dxa"/>
            <w:tcBorders>
              <w:top w:val="single" w:sz="4" w:space="0" w:color="000000"/>
              <w:left w:val="single" w:sz="4" w:space="0" w:color="000000"/>
              <w:bottom w:val="single" w:sz="4" w:space="0" w:color="000000"/>
              <w:right w:val="single" w:sz="4" w:space="0" w:color="000000"/>
            </w:tcBorders>
          </w:tcPr>
          <w:p w14:paraId="6B906CC5" w14:textId="77777777" w:rsidR="00F02601" w:rsidRPr="00EF4F12" w:rsidRDefault="00F02601" w:rsidP="00C07FBC">
            <w:pPr>
              <w:spacing w:before="120" w:after="120"/>
              <w:jc w:val="both"/>
              <w:rPr>
                <w:color w:val="808080" w:themeColor="background1" w:themeShade="80"/>
              </w:rPr>
            </w:pPr>
            <w:r w:rsidRPr="00EF4F12">
              <w:rPr>
                <w:rFonts w:cs="Calibri"/>
                <w:color w:val="808080" w:themeColor="background1" w:themeShade="80"/>
                <w:sz w:val="20"/>
                <w:szCs w:val="20"/>
              </w:rPr>
              <w:t>……………</w:t>
            </w:r>
          </w:p>
          <w:p w14:paraId="1EA9AB98" w14:textId="77777777" w:rsidR="00F02601" w:rsidRPr="00EF4F12" w:rsidRDefault="00F02601" w:rsidP="00C07FBC">
            <w:pPr>
              <w:spacing w:before="120" w:after="120"/>
              <w:jc w:val="both"/>
              <w:rPr>
                <w:rFonts w:cs="Calibri"/>
                <w:color w:val="231F20"/>
                <w:sz w:val="18"/>
                <w:szCs w:val="18"/>
              </w:rPr>
            </w:pPr>
          </w:p>
          <w:p w14:paraId="6E289A97" w14:textId="77777777" w:rsidR="00F02601" w:rsidRPr="00EF4F12" w:rsidRDefault="00F02601" w:rsidP="00C07FBC">
            <w:pPr>
              <w:spacing w:before="120" w:after="120"/>
              <w:jc w:val="both"/>
              <w:rPr>
                <w:rFonts w:eastAsia="Times New Roman" w:cs="Calibri"/>
                <w:color w:val="0070C0"/>
                <w:sz w:val="20"/>
                <w:szCs w:val="20"/>
              </w:rPr>
            </w:pPr>
          </w:p>
        </w:tc>
      </w:tr>
    </w:tbl>
    <w:p w14:paraId="788D164B" w14:textId="225443BC" w:rsidR="00F02601" w:rsidRDefault="00F02601" w:rsidP="002E1B9F">
      <w:pPr>
        <w:spacing w:before="240" w:after="240"/>
        <w:jc w:val="both"/>
        <w:rPr>
          <w:rFonts w:eastAsia="EC Square Sans Pro Light" w:cs="Calibri"/>
          <w:b/>
          <w:color w:val="2F5496"/>
          <w:sz w:val="26"/>
          <w:szCs w:val="26"/>
        </w:rPr>
      </w:pPr>
    </w:p>
    <w:p w14:paraId="15B744B6" w14:textId="77777777" w:rsidR="00F0488F" w:rsidRDefault="00F0488F" w:rsidP="002E1B9F">
      <w:pPr>
        <w:spacing w:before="240" w:after="240"/>
        <w:jc w:val="both"/>
        <w:rPr>
          <w:rFonts w:eastAsia="EC Square Sans Pro Light" w:cs="Calibri"/>
          <w:b/>
          <w:color w:val="2F5496"/>
          <w:sz w:val="26"/>
          <w:szCs w:val="26"/>
        </w:rPr>
      </w:pPr>
      <w:bookmarkStart w:id="0" w:name="_GoBack"/>
      <w:bookmarkEnd w:id="0"/>
    </w:p>
    <w:p w14:paraId="07BCE7B9" w14:textId="5D9D8ED9" w:rsidR="002E1B9F" w:rsidRPr="00E63E9B" w:rsidRDefault="002E1B9F" w:rsidP="00F621D7">
      <w:pPr>
        <w:spacing w:before="240" w:after="120"/>
        <w:jc w:val="both"/>
      </w:pPr>
      <w:r w:rsidRPr="00A0138F">
        <w:rPr>
          <w:rFonts w:eastAsia="EC Square Sans Pro Light" w:cs="Calibri"/>
          <w:b/>
          <w:color w:val="2F5496"/>
          <w:sz w:val="26"/>
          <w:szCs w:val="26"/>
        </w:rPr>
        <w:lastRenderedPageBreak/>
        <w:t>Sedi e assetto operativo</w:t>
      </w:r>
      <w:r>
        <w:rPr>
          <w:rFonts w:eastAsia="EC Square Sans Pro Light" w:cs="Calibri"/>
          <w:b/>
          <w:color w:val="2F5496"/>
          <w:sz w:val="26"/>
          <w:szCs w:val="26"/>
        </w:rPr>
        <w:t xml:space="preserve"> </w:t>
      </w:r>
    </w:p>
    <w:tbl>
      <w:tblPr>
        <w:tblStyle w:val="Grigliatabella"/>
        <w:tblW w:w="10343" w:type="dxa"/>
        <w:tblInd w:w="0" w:type="dxa"/>
        <w:tblLook w:val="04A0" w:firstRow="1" w:lastRow="0" w:firstColumn="1" w:lastColumn="0" w:noHBand="0" w:noVBand="1"/>
      </w:tblPr>
      <w:tblGrid>
        <w:gridCol w:w="4390"/>
        <w:gridCol w:w="1275"/>
        <w:gridCol w:w="4678"/>
      </w:tblGrid>
      <w:tr w:rsidR="002E1B9F" w:rsidRPr="00BE7B11" w14:paraId="6FE1AAFF" w14:textId="77777777" w:rsidTr="00F621D7">
        <w:trPr>
          <w:trHeight w:hRule="exact" w:val="565"/>
        </w:trPr>
        <w:tc>
          <w:tcPr>
            <w:tcW w:w="4390" w:type="dxa"/>
            <w:vAlign w:val="center"/>
          </w:tcPr>
          <w:p w14:paraId="698E0DE5" w14:textId="1242185F" w:rsidR="002E1B9F" w:rsidRPr="00BE7B11" w:rsidRDefault="00A0138F" w:rsidP="00D36E14">
            <w:pPr>
              <w:rPr>
                <w:rStyle w:val="Carpredefinitoparagrafo1"/>
                <w:rFonts w:cs="Calibri"/>
                <w:color w:val="231F20"/>
                <w:sz w:val="20"/>
                <w:szCs w:val="20"/>
              </w:rPr>
            </w:pPr>
            <w:r>
              <w:rPr>
                <w:rStyle w:val="Carpredefinitoparagrafo1"/>
                <w:rFonts w:cs="Calibri"/>
                <w:color w:val="231F20"/>
                <w:sz w:val="20"/>
                <w:szCs w:val="20"/>
              </w:rPr>
              <w:t xml:space="preserve">N. </w:t>
            </w:r>
            <w:r w:rsidR="00D36E14">
              <w:rPr>
                <w:rStyle w:val="Carpredefinitoparagrafo1"/>
                <w:rFonts w:cs="Calibri"/>
                <w:color w:val="231F20"/>
                <w:sz w:val="20"/>
                <w:szCs w:val="20"/>
              </w:rPr>
              <w:t xml:space="preserve">complessivo </w:t>
            </w:r>
            <w:r>
              <w:rPr>
                <w:rStyle w:val="Carpredefinitoparagrafo1"/>
                <w:rFonts w:cs="Calibri"/>
                <w:color w:val="231F20"/>
                <w:sz w:val="20"/>
                <w:szCs w:val="20"/>
              </w:rPr>
              <w:t xml:space="preserve">unità locali censite o </w:t>
            </w:r>
            <w:r w:rsidR="002E1B9F" w:rsidRPr="00BE7B11">
              <w:rPr>
                <w:rStyle w:val="Carpredefinitoparagrafo1"/>
                <w:rFonts w:cs="Calibri"/>
                <w:color w:val="231F20"/>
                <w:sz w:val="20"/>
                <w:szCs w:val="20"/>
              </w:rPr>
              <w:t xml:space="preserve">attive </w:t>
            </w:r>
            <w:r w:rsidR="00D36E14">
              <w:rPr>
                <w:rStyle w:val="Carpredefinitoparagrafo1"/>
                <w:rFonts w:cs="Calibri"/>
                <w:color w:val="231F20"/>
                <w:sz w:val="20"/>
                <w:szCs w:val="20"/>
              </w:rPr>
              <w:t>(</w:t>
            </w:r>
            <w:r w:rsidR="002E1B9F" w:rsidRPr="00BE7B11">
              <w:rPr>
                <w:rStyle w:val="Carpredefinitoparagrafo1"/>
                <w:rFonts w:cs="Calibri"/>
                <w:color w:val="231F20"/>
                <w:sz w:val="20"/>
                <w:szCs w:val="20"/>
              </w:rPr>
              <w:t>sul territorio italiano</w:t>
            </w:r>
            <w:r w:rsidR="00D36E14">
              <w:rPr>
                <w:rStyle w:val="Carpredefinitoparagrafo1"/>
                <w:rFonts w:cs="Calibri"/>
                <w:color w:val="231F20"/>
                <w:sz w:val="20"/>
                <w:szCs w:val="20"/>
              </w:rPr>
              <w:t xml:space="preserve"> ed eventualmente all’estero)</w:t>
            </w:r>
            <w:r w:rsidR="002E1B9F" w:rsidRPr="00BE7B11">
              <w:rPr>
                <w:rStyle w:val="Carpredefinitoparagrafo1"/>
                <w:rFonts w:cs="Calibri"/>
                <w:color w:val="231F20"/>
                <w:sz w:val="20"/>
                <w:szCs w:val="20"/>
              </w:rPr>
              <w:t>:</w:t>
            </w:r>
          </w:p>
        </w:tc>
        <w:tc>
          <w:tcPr>
            <w:tcW w:w="5953" w:type="dxa"/>
            <w:gridSpan w:val="2"/>
            <w:vAlign w:val="center"/>
          </w:tcPr>
          <w:p w14:paraId="09B7EBE7" w14:textId="77777777" w:rsidR="002E1B9F" w:rsidRPr="00BE7B11" w:rsidRDefault="002E1B9F" w:rsidP="00A954F4">
            <w:pPr>
              <w:rPr>
                <w:rFonts w:cs="Calibri"/>
                <w:i/>
                <w:color w:val="808080" w:themeColor="background1" w:themeShade="80"/>
                <w:sz w:val="20"/>
                <w:szCs w:val="20"/>
              </w:rPr>
            </w:pPr>
            <w:r w:rsidRPr="00BE7B11">
              <w:rPr>
                <w:rFonts w:cs="Calibri"/>
                <w:i/>
                <w:color w:val="808080" w:themeColor="background1" w:themeShade="80"/>
                <w:sz w:val="20"/>
                <w:szCs w:val="20"/>
              </w:rPr>
              <w:t>……….</w:t>
            </w:r>
          </w:p>
        </w:tc>
      </w:tr>
      <w:tr w:rsidR="002E1B9F" w:rsidRPr="00BE7B11" w14:paraId="7BFE355D" w14:textId="77777777" w:rsidTr="00CA6F7A">
        <w:trPr>
          <w:trHeight w:hRule="exact" w:val="998"/>
        </w:trPr>
        <w:tc>
          <w:tcPr>
            <w:tcW w:w="4390" w:type="dxa"/>
            <w:vAlign w:val="center"/>
          </w:tcPr>
          <w:p w14:paraId="3F69EDAD" w14:textId="363F9190" w:rsidR="002E1B9F" w:rsidRPr="00BE7B11" w:rsidRDefault="002E1B9F" w:rsidP="00A0138F">
            <w:pPr>
              <w:rPr>
                <w:rFonts w:eastAsia="EC Square Sans Pro Light" w:cs="Calibri"/>
                <w:b/>
                <w:sz w:val="20"/>
                <w:szCs w:val="20"/>
              </w:rPr>
            </w:pPr>
            <w:r w:rsidRPr="00BE7B11">
              <w:rPr>
                <w:rFonts w:cs="Calibri"/>
                <w:color w:val="231F20"/>
                <w:sz w:val="20"/>
                <w:szCs w:val="20"/>
                <w:lang w:val="en-GB"/>
              </w:rPr>
              <w:t xml:space="preserve">Possesso di un’unità locale </w:t>
            </w:r>
            <w:r w:rsidR="00837F44" w:rsidRPr="00A0138F">
              <w:rPr>
                <w:rFonts w:cs="Calibri"/>
                <w:color w:val="231F20"/>
                <w:sz w:val="20"/>
                <w:szCs w:val="20"/>
                <w:lang w:val="en-GB"/>
              </w:rPr>
              <w:t>censita</w:t>
            </w:r>
            <w:r w:rsidR="00A0138F">
              <w:rPr>
                <w:rFonts w:cs="Calibri"/>
                <w:color w:val="231F20"/>
                <w:sz w:val="20"/>
                <w:szCs w:val="20"/>
                <w:lang w:val="en-GB"/>
              </w:rPr>
              <w:t xml:space="preserve"> o attiva</w:t>
            </w:r>
            <w:r w:rsidRPr="00BE7B11">
              <w:rPr>
                <w:rFonts w:cs="Calibri"/>
                <w:color w:val="231F20"/>
                <w:sz w:val="20"/>
                <w:szCs w:val="20"/>
                <w:lang w:val="en-GB"/>
              </w:rPr>
              <w:t xml:space="preserve"> in Piemonte</w:t>
            </w:r>
            <w:r w:rsidRPr="00BE7B11">
              <w:rPr>
                <w:rStyle w:val="Rimandonotaapidipagina"/>
                <w:rFonts w:cs="Calibri"/>
                <w:color w:val="231F20"/>
                <w:sz w:val="20"/>
                <w:szCs w:val="20"/>
                <w:lang w:val="en-GB"/>
              </w:rPr>
              <w:footnoteReference w:id="32"/>
            </w:r>
            <w:r w:rsidRPr="00BE7B11">
              <w:rPr>
                <w:rFonts w:cs="Calibri"/>
                <w:color w:val="231F20"/>
                <w:sz w:val="20"/>
                <w:szCs w:val="20"/>
                <w:lang w:val="en-GB"/>
              </w:rPr>
              <w:t>:</w:t>
            </w:r>
          </w:p>
        </w:tc>
        <w:tc>
          <w:tcPr>
            <w:tcW w:w="1275" w:type="dxa"/>
            <w:vAlign w:val="center"/>
          </w:tcPr>
          <w:p w14:paraId="5DCFD532" w14:textId="77777777" w:rsidR="002E1B9F" w:rsidRPr="00BE7B11" w:rsidRDefault="002E1B9F" w:rsidP="00A954F4">
            <w:pPr>
              <w:rPr>
                <w:rStyle w:val="Carpredefinitoparagrafo1"/>
                <w:rFonts w:cs="Calibri"/>
                <w:i/>
                <w:color w:val="808080" w:themeColor="background1" w:themeShade="80"/>
                <w:sz w:val="20"/>
                <w:szCs w:val="20"/>
              </w:rPr>
            </w:pPr>
            <w:r w:rsidRPr="00BE7B11">
              <w:rPr>
                <w:color w:val="231F20"/>
                <w:sz w:val="20"/>
                <w:szCs w:val="20"/>
                <w:lang w:val="en-GB"/>
              </w:rPr>
              <w:t xml:space="preserve"> </w:t>
            </w:r>
            <w:r w:rsidRPr="00BE7B11">
              <w:rPr>
                <w:rFonts w:cs="Calibri"/>
                <w:color w:val="231F20"/>
                <w:sz w:val="20"/>
                <w:szCs w:val="20"/>
                <w:lang w:val="en-GB"/>
              </w:rPr>
              <w:t xml:space="preserve">SI  </w:t>
            </w:r>
            <w:r w:rsidRPr="00BE7B11">
              <w:rPr>
                <w:color w:val="231F20"/>
                <w:sz w:val="20"/>
                <w:szCs w:val="20"/>
                <w:lang w:val="en-GB"/>
              </w:rPr>
              <w:sym w:font="Wingdings" w:char="F06F"/>
            </w:r>
            <w:r w:rsidRPr="00BE7B11">
              <w:rPr>
                <w:color w:val="231F20"/>
                <w:sz w:val="20"/>
                <w:szCs w:val="20"/>
                <w:lang w:val="en-GB"/>
              </w:rPr>
              <w:t xml:space="preserve">  </w:t>
            </w:r>
            <w:r w:rsidRPr="00BE7B11">
              <w:rPr>
                <w:rFonts w:cs="Calibri"/>
                <w:color w:val="231F20"/>
                <w:sz w:val="20"/>
                <w:szCs w:val="20"/>
                <w:lang w:val="en-GB"/>
              </w:rPr>
              <w:t>NO</w:t>
            </w:r>
            <w:r w:rsidRPr="00BE7B11">
              <w:rPr>
                <w:color w:val="231F20"/>
                <w:sz w:val="20"/>
                <w:szCs w:val="20"/>
                <w:lang w:val="en-GB"/>
              </w:rPr>
              <w:t xml:space="preserve"> </w:t>
            </w:r>
            <w:r w:rsidRPr="00BE7B11">
              <w:rPr>
                <w:color w:val="231F20"/>
                <w:sz w:val="20"/>
                <w:szCs w:val="20"/>
                <w:lang w:val="en-GB"/>
              </w:rPr>
              <w:sym w:font="Wingdings" w:char="F06F"/>
            </w:r>
          </w:p>
        </w:tc>
        <w:tc>
          <w:tcPr>
            <w:tcW w:w="4678" w:type="dxa"/>
            <w:vAlign w:val="center"/>
          </w:tcPr>
          <w:p w14:paraId="0932C6B8" w14:textId="77777777" w:rsidR="002E1B9F" w:rsidRPr="00BE7B11" w:rsidRDefault="002E1B9F" w:rsidP="00A954F4">
            <w:pPr>
              <w:jc w:val="both"/>
              <w:rPr>
                <w:rFonts w:eastAsia="EC Square Sans Pro Light" w:cs="Calibri"/>
                <w:b/>
                <w:sz w:val="20"/>
                <w:szCs w:val="20"/>
              </w:rPr>
            </w:pPr>
            <w:r w:rsidRPr="00BE7B11">
              <w:rPr>
                <w:rFonts w:cs="Calibri"/>
                <w:i/>
                <w:color w:val="808080" w:themeColor="background1" w:themeShade="80"/>
                <w:sz w:val="20"/>
                <w:szCs w:val="20"/>
              </w:rPr>
              <w:t xml:space="preserve">…… </w:t>
            </w:r>
            <w:r w:rsidRPr="00BE7B11">
              <w:rPr>
                <w:rStyle w:val="Carpredefinitoparagrafo1"/>
                <w:rFonts w:cs="Calibri"/>
                <w:i/>
                <w:color w:val="808080" w:themeColor="background1" w:themeShade="80"/>
                <w:sz w:val="20"/>
                <w:szCs w:val="20"/>
              </w:rPr>
              <w:t>Se “SI”, indicare relativo indirizzo. Se “NO”, indicare l’indirizzo dell’unità locale in Piemonte individuata (o in corso di individuazione) per la realizzazione del business plan per cui si richiede l’agevolazione</w:t>
            </w:r>
            <w:r w:rsidRPr="00BE7B11">
              <w:rPr>
                <w:rStyle w:val="Rimandonotaapidipagina"/>
                <w:rFonts w:cs="Calibri"/>
                <w:i/>
                <w:color w:val="808080" w:themeColor="background1" w:themeShade="80"/>
                <w:sz w:val="20"/>
                <w:szCs w:val="20"/>
              </w:rPr>
              <w:footnoteReference w:id="33"/>
            </w:r>
          </w:p>
        </w:tc>
      </w:tr>
      <w:tr w:rsidR="002E1B9F" w:rsidRPr="00BE7B11" w14:paraId="61F5CACF" w14:textId="77777777" w:rsidTr="00F621D7">
        <w:trPr>
          <w:trHeight w:hRule="exact" w:val="560"/>
        </w:trPr>
        <w:tc>
          <w:tcPr>
            <w:tcW w:w="4390" w:type="dxa"/>
            <w:vAlign w:val="center"/>
          </w:tcPr>
          <w:p w14:paraId="62523DA6" w14:textId="2C7E437E" w:rsidR="002E1B9F" w:rsidRPr="00BE7B11" w:rsidRDefault="002E1B9F" w:rsidP="00A954F4">
            <w:pPr>
              <w:rPr>
                <w:rFonts w:eastAsia="EC Square Sans Pro Light" w:cs="Calibri"/>
                <w:b/>
                <w:sz w:val="20"/>
                <w:szCs w:val="20"/>
              </w:rPr>
            </w:pPr>
            <w:r w:rsidRPr="00BE7B11">
              <w:rPr>
                <w:rFonts w:cs="Calibri"/>
                <w:color w:val="231F20"/>
                <w:sz w:val="20"/>
                <w:szCs w:val="20"/>
                <w:lang w:val="en-GB"/>
              </w:rPr>
              <w:t>P</w:t>
            </w:r>
            <w:r w:rsidR="00A0138F">
              <w:rPr>
                <w:rFonts w:cs="Calibri"/>
                <w:color w:val="231F20"/>
                <w:sz w:val="20"/>
                <w:szCs w:val="20"/>
                <w:lang w:val="en-GB"/>
              </w:rPr>
              <w:t xml:space="preserve">ossesso di unità locali censite o </w:t>
            </w:r>
            <w:r w:rsidRPr="00BE7B11">
              <w:rPr>
                <w:rFonts w:cs="Calibri"/>
                <w:color w:val="231F20"/>
                <w:sz w:val="20"/>
                <w:szCs w:val="20"/>
                <w:lang w:val="en-GB"/>
              </w:rPr>
              <w:t>attive fuori Piemonte</w:t>
            </w:r>
            <w:r w:rsidR="00D36E14">
              <w:rPr>
                <w:rFonts w:cs="Calibri"/>
                <w:color w:val="231F20"/>
                <w:sz w:val="20"/>
                <w:szCs w:val="20"/>
                <w:lang w:val="en-GB"/>
              </w:rPr>
              <w:t xml:space="preserve"> (in Italia o all’estero)</w:t>
            </w:r>
            <w:r w:rsidRPr="00BE7B11">
              <w:rPr>
                <w:rFonts w:cs="Calibri"/>
                <w:color w:val="231F20"/>
                <w:sz w:val="20"/>
                <w:szCs w:val="20"/>
                <w:lang w:val="en-GB"/>
              </w:rPr>
              <w:t>:</w:t>
            </w:r>
          </w:p>
        </w:tc>
        <w:tc>
          <w:tcPr>
            <w:tcW w:w="1275" w:type="dxa"/>
            <w:vAlign w:val="center"/>
          </w:tcPr>
          <w:p w14:paraId="0813F5BB" w14:textId="77777777" w:rsidR="002E1B9F" w:rsidRPr="00BE7B11" w:rsidRDefault="002E1B9F" w:rsidP="00A954F4">
            <w:pPr>
              <w:jc w:val="both"/>
              <w:rPr>
                <w:rStyle w:val="Carpredefinitoparagrafo1"/>
                <w:rFonts w:cs="Calibri"/>
                <w:i/>
                <w:color w:val="808080" w:themeColor="background1" w:themeShade="80"/>
                <w:sz w:val="20"/>
                <w:szCs w:val="20"/>
              </w:rPr>
            </w:pPr>
            <w:r w:rsidRPr="00BE7B11">
              <w:rPr>
                <w:color w:val="231F20"/>
                <w:sz w:val="20"/>
                <w:szCs w:val="20"/>
                <w:lang w:val="en-GB"/>
              </w:rPr>
              <w:t xml:space="preserve"> </w:t>
            </w:r>
            <w:r w:rsidRPr="00BE7B11">
              <w:rPr>
                <w:rFonts w:cs="Calibri"/>
                <w:color w:val="231F20"/>
                <w:sz w:val="20"/>
                <w:szCs w:val="20"/>
                <w:lang w:val="en-GB"/>
              </w:rPr>
              <w:t xml:space="preserve">SI </w:t>
            </w:r>
            <w:r w:rsidRPr="00BE7B11">
              <w:rPr>
                <w:color w:val="231F20"/>
                <w:sz w:val="20"/>
                <w:szCs w:val="20"/>
                <w:lang w:val="en-GB"/>
              </w:rPr>
              <w:t xml:space="preserve"> </w:t>
            </w:r>
            <w:r w:rsidRPr="00BE7B11">
              <w:rPr>
                <w:color w:val="231F20"/>
                <w:sz w:val="20"/>
                <w:szCs w:val="20"/>
                <w:lang w:val="en-GB"/>
              </w:rPr>
              <w:sym w:font="Wingdings" w:char="F06F"/>
            </w:r>
            <w:r w:rsidRPr="00BE7B11">
              <w:rPr>
                <w:color w:val="231F20"/>
                <w:sz w:val="20"/>
                <w:szCs w:val="20"/>
                <w:lang w:val="en-GB"/>
              </w:rPr>
              <w:t xml:space="preserve">  </w:t>
            </w:r>
            <w:r w:rsidRPr="00BE7B11">
              <w:rPr>
                <w:rFonts w:cs="Calibri"/>
                <w:color w:val="231F20"/>
                <w:sz w:val="20"/>
                <w:szCs w:val="20"/>
                <w:lang w:val="en-GB"/>
              </w:rPr>
              <w:t>NO</w:t>
            </w:r>
            <w:r w:rsidRPr="00BE7B11">
              <w:rPr>
                <w:color w:val="231F20"/>
                <w:sz w:val="20"/>
                <w:szCs w:val="20"/>
                <w:lang w:val="en-GB"/>
              </w:rPr>
              <w:t xml:space="preserve"> </w:t>
            </w:r>
            <w:r w:rsidRPr="00BE7B11">
              <w:rPr>
                <w:color w:val="231F20"/>
                <w:sz w:val="20"/>
                <w:szCs w:val="20"/>
                <w:lang w:val="en-GB"/>
              </w:rPr>
              <w:sym w:font="Wingdings" w:char="F06F"/>
            </w:r>
          </w:p>
        </w:tc>
        <w:tc>
          <w:tcPr>
            <w:tcW w:w="4678" w:type="dxa"/>
            <w:vAlign w:val="center"/>
          </w:tcPr>
          <w:p w14:paraId="00C6B40B" w14:textId="77777777" w:rsidR="002E1B9F" w:rsidRPr="00BE7B11" w:rsidRDefault="002E1B9F" w:rsidP="00A954F4">
            <w:pPr>
              <w:jc w:val="both"/>
              <w:rPr>
                <w:rFonts w:eastAsia="EC Square Sans Pro Light" w:cs="Calibri"/>
                <w:b/>
                <w:sz w:val="20"/>
                <w:szCs w:val="20"/>
              </w:rPr>
            </w:pPr>
            <w:r w:rsidRPr="00BE7B11">
              <w:rPr>
                <w:rFonts w:cs="Calibri"/>
                <w:i/>
                <w:color w:val="808080" w:themeColor="background1" w:themeShade="80"/>
                <w:sz w:val="20"/>
                <w:szCs w:val="20"/>
              </w:rPr>
              <w:t xml:space="preserve">…… </w:t>
            </w:r>
            <w:r w:rsidRPr="00BE7B11">
              <w:rPr>
                <w:rStyle w:val="Carpredefinitoparagrafo1"/>
                <w:rFonts w:cs="Calibri"/>
                <w:i/>
                <w:color w:val="808080" w:themeColor="background1" w:themeShade="80"/>
                <w:sz w:val="20"/>
                <w:szCs w:val="20"/>
              </w:rPr>
              <w:t>Se “SI”, indicare il/i relativo/i indirizzo/i</w:t>
            </w:r>
          </w:p>
        </w:tc>
      </w:tr>
      <w:tr w:rsidR="008B176D" w:rsidRPr="00BE7B11" w14:paraId="50FB1F33" w14:textId="77777777" w:rsidTr="00CA6F7A">
        <w:trPr>
          <w:trHeight w:hRule="exact" w:val="864"/>
        </w:trPr>
        <w:tc>
          <w:tcPr>
            <w:tcW w:w="4390" w:type="dxa"/>
            <w:vAlign w:val="center"/>
          </w:tcPr>
          <w:p w14:paraId="31920F52" w14:textId="77803A61" w:rsidR="008B176D" w:rsidRPr="001B04EF" w:rsidRDefault="008B176D" w:rsidP="00A954F4">
            <w:pPr>
              <w:rPr>
                <w:rFonts w:cs="Calibri"/>
                <w:color w:val="231F20"/>
                <w:sz w:val="20"/>
                <w:szCs w:val="20"/>
                <w:lang w:val="en-GB"/>
              </w:rPr>
            </w:pPr>
            <w:r w:rsidRPr="001B04EF">
              <w:rPr>
                <w:rFonts w:cs="Calibri"/>
                <w:color w:val="231F20"/>
                <w:sz w:val="20"/>
                <w:szCs w:val="20"/>
                <w:lang w:val="en-GB"/>
              </w:rPr>
              <w:t xml:space="preserve">Intervento </w:t>
            </w:r>
            <w:r w:rsidRPr="006E6AB2">
              <w:rPr>
                <w:rFonts w:cs="Calibri"/>
                <w:color w:val="231F20"/>
                <w:sz w:val="20"/>
                <w:szCs w:val="20"/>
                <w:lang w:val="en-GB"/>
              </w:rPr>
              <w:t>di delocalizzazione</w:t>
            </w:r>
            <w:r w:rsidRPr="001B04EF">
              <w:rPr>
                <w:rFonts w:cs="Calibri"/>
                <w:color w:val="231F20"/>
                <w:sz w:val="20"/>
                <w:szCs w:val="20"/>
                <w:lang w:val="en-GB"/>
              </w:rPr>
              <w:t xml:space="preserve"> incorso in vista della realizzazione in Piemonte del </w:t>
            </w:r>
            <w:r w:rsidRPr="001B04EF">
              <w:rPr>
                <w:rFonts w:cs="Calibri"/>
                <w:i/>
                <w:color w:val="231F20"/>
                <w:sz w:val="20"/>
                <w:szCs w:val="20"/>
                <w:lang w:val="en-GB"/>
              </w:rPr>
              <w:t>business plan</w:t>
            </w:r>
            <w:r w:rsidRPr="001B04EF">
              <w:rPr>
                <w:rFonts w:cs="Calibri"/>
                <w:color w:val="231F20"/>
                <w:sz w:val="20"/>
                <w:szCs w:val="20"/>
                <w:lang w:val="en-GB"/>
              </w:rPr>
              <w:t xml:space="preserve"> oggetto di agevolazione di cui al presente bando:</w:t>
            </w:r>
          </w:p>
        </w:tc>
        <w:tc>
          <w:tcPr>
            <w:tcW w:w="1275" w:type="dxa"/>
            <w:vAlign w:val="center"/>
          </w:tcPr>
          <w:p w14:paraId="4B6289AA" w14:textId="17CE7CC0" w:rsidR="008B176D" w:rsidRPr="001B04EF" w:rsidRDefault="008B176D" w:rsidP="00A954F4">
            <w:pPr>
              <w:jc w:val="both"/>
              <w:rPr>
                <w:color w:val="231F20"/>
                <w:sz w:val="20"/>
                <w:szCs w:val="20"/>
                <w:lang w:val="en-GB"/>
              </w:rPr>
            </w:pPr>
            <w:r w:rsidRPr="001B04EF">
              <w:rPr>
                <w:rFonts w:cs="Calibri"/>
                <w:color w:val="231F20"/>
                <w:sz w:val="20"/>
                <w:szCs w:val="20"/>
                <w:lang w:val="en-GB"/>
              </w:rPr>
              <w:t xml:space="preserve">SI </w:t>
            </w:r>
            <w:r w:rsidRPr="001B04EF">
              <w:rPr>
                <w:color w:val="231F20"/>
                <w:sz w:val="20"/>
                <w:szCs w:val="20"/>
                <w:lang w:val="en-GB"/>
              </w:rPr>
              <w:t xml:space="preserve"> </w:t>
            </w:r>
            <w:r w:rsidRPr="001B04EF">
              <w:rPr>
                <w:color w:val="231F20"/>
                <w:sz w:val="20"/>
                <w:szCs w:val="20"/>
                <w:lang w:val="en-GB"/>
              </w:rPr>
              <w:sym w:font="Wingdings" w:char="F06F"/>
            </w:r>
            <w:r w:rsidRPr="001B04EF">
              <w:rPr>
                <w:color w:val="231F20"/>
                <w:sz w:val="20"/>
                <w:szCs w:val="20"/>
                <w:lang w:val="en-GB"/>
              </w:rPr>
              <w:t xml:space="preserve">  </w:t>
            </w:r>
            <w:r w:rsidRPr="001B04EF">
              <w:rPr>
                <w:rFonts w:cs="Calibri"/>
                <w:color w:val="231F20"/>
                <w:sz w:val="20"/>
                <w:szCs w:val="20"/>
                <w:lang w:val="en-GB"/>
              </w:rPr>
              <w:t>NO</w:t>
            </w:r>
            <w:r w:rsidRPr="001B04EF">
              <w:rPr>
                <w:color w:val="231F20"/>
                <w:sz w:val="20"/>
                <w:szCs w:val="20"/>
                <w:lang w:val="en-GB"/>
              </w:rPr>
              <w:t xml:space="preserve"> </w:t>
            </w:r>
            <w:r w:rsidRPr="001B04EF">
              <w:rPr>
                <w:color w:val="231F20"/>
                <w:sz w:val="20"/>
                <w:szCs w:val="20"/>
                <w:lang w:val="en-GB"/>
              </w:rPr>
              <w:sym w:font="Wingdings" w:char="F06F"/>
            </w:r>
          </w:p>
        </w:tc>
        <w:tc>
          <w:tcPr>
            <w:tcW w:w="4678" w:type="dxa"/>
            <w:vAlign w:val="center"/>
          </w:tcPr>
          <w:p w14:paraId="1E482689" w14:textId="55A320FF" w:rsidR="008B176D" w:rsidRPr="001B04EF" w:rsidRDefault="008B176D" w:rsidP="008B176D">
            <w:pPr>
              <w:jc w:val="both"/>
              <w:rPr>
                <w:rFonts w:cs="Calibri"/>
                <w:i/>
                <w:color w:val="808080" w:themeColor="background1" w:themeShade="80"/>
                <w:sz w:val="20"/>
                <w:szCs w:val="20"/>
              </w:rPr>
            </w:pPr>
            <w:r w:rsidRPr="001B04EF">
              <w:rPr>
                <w:rFonts w:cs="Calibri"/>
                <w:i/>
                <w:color w:val="808080" w:themeColor="background1" w:themeShade="80"/>
                <w:sz w:val="20"/>
                <w:szCs w:val="20"/>
              </w:rPr>
              <w:t xml:space="preserve">…… </w:t>
            </w:r>
            <w:r w:rsidRPr="001B04EF">
              <w:rPr>
                <w:rStyle w:val="Carpredefinitoparagrafo1"/>
                <w:rFonts w:cs="Calibri"/>
                <w:i/>
                <w:color w:val="808080" w:themeColor="background1" w:themeShade="80"/>
                <w:sz w:val="20"/>
                <w:szCs w:val="20"/>
              </w:rPr>
              <w:t>Se “SI”, fornire gli opportuni dettagli e confermare che l’impresa non ha percepito agevolazioni pubbliche a sostegno dell’intervento delocalizzato</w:t>
            </w:r>
            <w:r w:rsidR="0039485A">
              <w:rPr>
                <w:rStyle w:val="Rimandonotaapidipagina"/>
                <w:rFonts w:cs="Calibri"/>
                <w:i/>
                <w:color w:val="808080" w:themeColor="background1" w:themeShade="80"/>
                <w:sz w:val="20"/>
                <w:szCs w:val="20"/>
              </w:rPr>
              <w:footnoteReference w:id="34"/>
            </w:r>
          </w:p>
        </w:tc>
      </w:tr>
      <w:tr w:rsidR="002E1B9F" w:rsidRPr="00BE7B11" w14:paraId="5F830744" w14:textId="77777777" w:rsidTr="00F621D7">
        <w:trPr>
          <w:trHeight w:hRule="exact" w:val="851"/>
        </w:trPr>
        <w:tc>
          <w:tcPr>
            <w:tcW w:w="5665" w:type="dxa"/>
            <w:gridSpan w:val="2"/>
            <w:vAlign w:val="center"/>
          </w:tcPr>
          <w:p w14:paraId="2D72459D" w14:textId="0B0352B4" w:rsidR="002E1B9F" w:rsidRPr="00BE7B11" w:rsidRDefault="002E1B9F" w:rsidP="00FC0CCD">
            <w:pPr>
              <w:rPr>
                <w:rFonts w:cs="Calibri"/>
                <w:color w:val="231F20"/>
                <w:sz w:val="20"/>
                <w:szCs w:val="20"/>
                <w:lang w:val="en-GB"/>
              </w:rPr>
            </w:pPr>
            <w:r w:rsidRPr="00BE7B11">
              <w:rPr>
                <w:rFonts w:cs="Calibri"/>
                <w:color w:val="231F20"/>
                <w:sz w:val="20"/>
                <w:szCs w:val="20"/>
                <w:lang w:val="en-GB"/>
              </w:rPr>
              <w:t>In caso di più unità locali (censite, attive o in corso di individuazione) in Piemonte, indicare in quale o in quali di queste saranno realizzate le attività per cui si richiede l’agevolazione:</w:t>
            </w:r>
          </w:p>
        </w:tc>
        <w:tc>
          <w:tcPr>
            <w:tcW w:w="4678" w:type="dxa"/>
            <w:vAlign w:val="center"/>
          </w:tcPr>
          <w:p w14:paraId="13E551E2" w14:textId="77777777" w:rsidR="002E1B9F" w:rsidRPr="00BE7B11" w:rsidRDefault="002E1B9F" w:rsidP="00A954F4">
            <w:pPr>
              <w:jc w:val="both"/>
              <w:rPr>
                <w:rFonts w:cs="Calibri"/>
                <w:i/>
                <w:color w:val="808080" w:themeColor="background1" w:themeShade="80"/>
                <w:sz w:val="20"/>
                <w:szCs w:val="20"/>
              </w:rPr>
            </w:pPr>
            <w:r w:rsidRPr="00BE7B11">
              <w:rPr>
                <w:rFonts w:cs="Calibri"/>
                <w:i/>
                <w:color w:val="808080" w:themeColor="background1" w:themeShade="80"/>
                <w:sz w:val="20"/>
                <w:szCs w:val="20"/>
              </w:rPr>
              <w:t xml:space="preserve">…… </w:t>
            </w:r>
          </w:p>
        </w:tc>
      </w:tr>
    </w:tbl>
    <w:p w14:paraId="18288668" w14:textId="291E1289" w:rsidR="002E1B9F" w:rsidRPr="00A0138F" w:rsidRDefault="002E1B9F" w:rsidP="00CA6F7A">
      <w:pPr>
        <w:spacing w:before="120" w:after="120"/>
        <w:jc w:val="both"/>
        <w:rPr>
          <w:rStyle w:val="Carpredefinitoparagrafo1"/>
          <w:rFonts w:cs="Calibri"/>
        </w:rPr>
      </w:pPr>
      <w:r w:rsidRPr="00A0138F">
        <w:rPr>
          <w:rStyle w:val="Carpredefinitoparagrafo1"/>
          <w:rFonts w:cs="Calibri"/>
        </w:rPr>
        <w:t>Sviluppare quindi esaustivamente quanto dichiarato nelle precedenti tabelle. Nello specifico:</w:t>
      </w:r>
    </w:p>
    <w:p w14:paraId="65B8F349" w14:textId="69B086ED" w:rsidR="002E1B9F" w:rsidRPr="00F621D7" w:rsidRDefault="00FC0CCD" w:rsidP="002E1B9F">
      <w:pPr>
        <w:pStyle w:val="Paragrafoelenco"/>
        <w:numPr>
          <w:ilvl w:val="0"/>
          <w:numId w:val="22"/>
        </w:numPr>
        <w:spacing w:before="60" w:after="60"/>
        <w:ind w:hanging="357"/>
        <w:contextualSpacing w:val="0"/>
        <w:jc w:val="both"/>
        <w:rPr>
          <w:rFonts w:asciiTheme="minorHAnsi" w:hAnsiTheme="minorHAnsi" w:cstheme="minorHAnsi"/>
          <w:sz w:val="20"/>
          <w:szCs w:val="20"/>
        </w:rPr>
      </w:pPr>
      <w:r w:rsidRPr="00F621D7">
        <w:rPr>
          <w:rFonts w:asciiTheme="minorHAnsi" w:hAnsiTheme="minorHAnsi" w:cstheme="minorHAnsi"/>
          <w:kern w:val="3"/>
          <w:sz w:val="20"/>
          <w:szCs w:val="20"/>
          <w:lang w:eastAsia="ar-SA"/>
        </w:rPr>
        <w:t xml:space="preserve">descrivere </w:t>
      </w:r>
      <w:r w:rsidR="002E1B9F" w:rsidRPr="00F621D7">
        <w:rPr>
          <w:rFonts w:asciiTheme="minorHAnsi" w:hAnsiTheme="minorHAnsi" w:cstheme="minorHAnsi"/>
          <w:kern w:val="3"/>
          <w:sz w:val="20"/>
          <w:szCs w:val="20"/>
          <w:lang w:eastAsia="ar-SA"/>
        </w:rPr>
        <w:t>pe</w:t>
      </w:r>
      <w:r w:rsidRPr="00F621D7">
        <w:rPr>
          <w:rFonts w:asciiTheme="minorHAnsi" w:hAnsiTheme="minorHAnsi" w:cstheme="minorHAnsi"/>
          <w:kern w:val="3"/>
          <w:sz w:val="20"/>
          <w:szCs w:val="20"/>
          <w:lang w:eastAsia="ar-SA"/>
        </w:rPr>
        <w:t xml:space="preserve">r ciascuna unità locale, </w:t>
      </w:r>
      <w:r w:rsidR="002E1B9F" w:rsidRPr="00F621D7">
        <w:rPr>
          <w:rFonts w:asciiTheme="minorHAnsi" w:hAnsiTheme="minorHAnsi" w:cstheme="minorHAnsi"/>
          <w:kern w:val="3"/>
          <w:sz w:val="20"/>
          <w:szCs w:val="20"/>
          <w:u w:val="single"/>
          <w:lang w:eastAsia="ar-SA"/>
        </w:rPr>
        <w:t>interessata o meno dalle attività oggetto di richiesta di agevolazione</w:t>
      </w:r>
      <w:r w:rsidRPr="00F621D7">
        <w:rPr>
          <w:rFonts w:asciiTheme="minorHAnsi" w:hAnsiTheme="minorHAnsi" w:cstheme="minorHAnsi"/>
          <w:kern w:val="3"/>
          <w:sz w:val="20"/>
          <w:szCs w:val="20"/>
          <w:lang w:eastAsia="ar-SA"/>
        </w:rPr>
        <w:t>,</w:t>
      </w:r>
      <w:r w:rsidR="002E1B9F" w:rsidRPr="00F621D7">
        <w:rPr>
          <w:rFonts w:asciiTheme="minorHAnsi" w:hAnsiTheme="minorHAnsi" w:cstheme="minorHAnsi"/>
          <w:kern w:val="3"/>
          <w:sz w:val="20"/>
          <w:szCs w:val="20"/>
          <w:lang w:eastAsia="ar-SA"/>
        </w:rPr>
        <w:t xml:space="preserve"> le caratteristiche fisiche e organizzative e le specifiche attività presidiate</w:t>
      </w:r>
      <w:r w:rsidRPr="00F621D7">
        <w:rPr>
          <w:rStyle w:val="Rimandonotaapidipagina"/>
          <w:rFonts w:asciiTheme="minorHAnsi" w:hAnsiTheme="minorHAnsi" w:cstheme="minorHAnsi"/>
          <w:kern w:val="3"/>
          <w:sz w:val="20"/>
          <w:szCs w:val="20"/>
          <w:lang w:eastAsia="ar-SA"/>
        </w:rPr>
        <w:footnoteReference w:id="35"/>
      </w:r>
      <w:r w:rsidR="002E1B9F" w:rsidRPr="00F621D7">
        <w:rPr>
          <w:rFonts w:asciiTheme="minorHAnsi" w:hAnsiTheme="minorHAnsi" w:cstheme="minorHAnsi"/>
          <w:kern w:val="3"/>
          <w:sz w:val="20"/>
          <w:szCs w:val="20"/>
          <w:lang w:eastAsia="ar-SA"/>
        </w:rPr>
        <w:t>;</w:t>
      </w:r>
    </w:p>
    <w:p w14:paraId="32447D7D" w14:textId="56F0A7D2" w:rsidR="002E1B9F" w:rsidRPr="00F621D7" w:rsidRDefault="00FC0CCD" w:rsidP="002E1B9F">
      <w:pPr>
        <w:pStyle w:val="StandardWW"/>
        <w:numPr>
          <w:ilvl w:val="0"/>
          <w:numId w:val="22"/>
        </w:numPr>
        <w:spacing w:before="60" w:after="60" w:line="276" w:lineRule="auto"/>
        <w:ind w:hanging="357"/>
        <w:jc w:val="both"/>
        <w:rPr>
          <w:rFonts w:asciiTheme="minorHAnsi" w:hAnsiTheme="minorHAnsi" w:cstheme="minorHAnsi"/>
          <w:sz w:val="20"/>
          <w:szCs w:val="20"/>
          <w:lang w:eastAsia="ar-SA"/>
        </w:rPr>
      </w:pPr>
      <w:r w:rsidRPr="00F621D7">
        <w:rPr>
          <w:rFonts w:asciiTheme="minorHAnsi" w:hAnsiTheme="minorHAnsi" w:cstheme="minorHAnsi"/>
          <w:sz w:val="20"/>
          <w:szCs w:val="20"/>
          <w:lang w:eastAsia="ar-SA"/>
        </w:rPr>
        <w:t xml:space="preserve">esplicitare, </w:t>
      </w:r>
      <w:r w:rsidR="002E1B9F" w:rsidRPr="00F621D7">
        <w:rPr>
          <w:rFonts w:asciiTheme="minorHAnsi" w:hAnsiTheme="minorHAnsi" w:cstheme="minorHAnsi"/>
          <w:sz w:val="20"/>
          <w:szCs w:val="20"/>
          <w:lang w:eastAsia="ar-SA"/>
        </w:rPr>
        <w:t xml:space="preserve">in caso di </w:t>
      </w:r>
      <w:r w:rsidR="002E1B9F" w:rsidRPr="00F621D7">
        <w:rPr>
          <w:rFonts w:asciiTheme="minorHAnsi" w:hAnsiTheme="minorHAnsi" w:cstheme="minorHAnsi"/>
          <w:sz w:val="20"/>
          <w:szCs w:val="20"/>
          <w:u w:val="single"/>
          <w:lang w:eastAsia="ar-SA"/>
        </w:rPr>
        <w:t>più unità locali in Piemonte</w:t>
      </w:r>
      <w:r w:rsidR="002E1B9F" w:rsidRPr="00F621D7">
        <w:rPr>
          <w:rFonts w:asciiTheme="minorHAnsi" w:hAnsiTheme="minorHAnsi" w:cstheme="minorHAnsi"/>
          <w:sz w:val="20"/>
          <w:szCs w:val="20"/>
          <w:lang w:eastAsia="ar-SA"/>
        </w:rPr>
        <w:t xml:space="preserve"> interessate dalla realizzazione del </w:t>
      </w:r>
      <w:r w:rsidR="002E1B9F" w:rsidRPr="00F621D7">
        <w:rPr>
          <w:rFonts w:asciiTheme="minorHAnsi" w:hAnsiTheme="minorHAnsi" w:cstheme="minorHAnsi"/>
          <w:i/>
          <w:sz w:val="20"/>
          <w:szCs w:val="20"/>
          <w:lang w:eastAsia="ar-SA"/>
        </w:rPr>
        <w:t>business plan</w:t>
      </w:r>
      <w:r w:rsidRPr="00F621D7">
        <w:rPr>
          <w:rFonts w:asciiTheme="minorHAnsi" w:hAnsiTheme="minorHAnsi" w:cstheme="minorHAnsi"/>
          <w:sz w:val="20"/>
          <w:szCs w:val="20"/>
          <w:lang w:eastAsia="ar-SA"/>
        </w:rPr>
        <w:t xml:space="preserve">, </w:t>
      </w:r>
      <w:r w:rsidR="002E1B9F" w:rsidRPr="00F621D7">
        <w:rPr>
          <w:rFonts w:asciiTheme="minorHAnsi" w:hAnsiTheme="minorHAnsi" w:cstheme="minorHAnsi"/>
          <w:sz w:val="20"/>
          <w:szCs w:val="20"/>
          <w:lang w:eastAsia="ar-SA"/>
        </w:rPr>
        <w:t xml:space="preserve">le specifiche attività </w:t>
      </w:r>
      <w:r w:rsidRPr="00F621D7">
        <w:rPr>
          <w:rFonts w:asciiTheme="minorHAnsi" w:hAnsiTheme="minorHAnsi" w:cstheme="minorHAnsi"/>
          <w:sz w:val="20"/>
          <w:szCs w:val="20"/>
          <w:lang w:eastAsia="ar-SA"/>
        </w:rPr>
        <w:t xml:space="preserve">oggetto di agevolazione </w:t>
      </w:r>
      <w:r w:rsidR="002E1B9F" w:rsidRPr="00F621D7">
        <w:rPr>
          <w:rFonts w:asciiTheme="minorHAnsi" w:hAnsiTheme="minorHAnsi" w:cstheme="minorHAnsi"/>
          <w:sz w:val="20"/>
          <w:szCs w:val="20"/>
          <w:lang w:eastAsia="ar-SA"/>
        </w:rPr>
        <w:t>che saranno realizzate in ciascuna sede</w:t>
      </w:r>
      <w:r w:rsidRPr="00F621D7">
        <w:rPr>
          <w:rStyle w:val="Rimandonotaapidipagina"/>
          <w:rFonts w:asciiTheme="minorHAnsi" w:hAnsiTheme="minorHAnsi" w:cstheme="minorHAnsi"/>
          <w:sz w:val="20"/>
          <w:szCs w:val="20"/>
          <w:lang w:eastAsia="ar-SA"/>
        </w:rPr>
        <w:footnoteReference w:id="36"/>
      </w:r>
      <w:r w:rsidR="002E1B9F" w:rsidRPr="00F621D7">
        <w:rPr>
          <w:rFonts w:asciiTheme="minorHAnsi" w:hAnsiTheme="minorHAnsi" w:cstheme="minorHAnsi"/>
          <w:sz w:val="20"/>
          <w:szCs w:val="20"/>
          <w:lang w:eastAsia="ar-SA"/>
        </w:rPr>
        <w:t>;</w:t>
      </w:r>
    </w:p>
    <w:p w14:paraId="088F0525" w14:textId="5F9910F8" w:rsidR="002E1B9F" w:rsidRPr="00F621D7" w:rsidRDefault="002E1B9F" w:rsidP="002E1B9F">
      <w:pPr>
        <w:pStyle w:val="Paragrafoelenco"/>
        <w:numPr>
          <w:ilvl w:val="0"/>
          <w:numId w:val="22"/>
        </w:numPr>
        <w:spacing w:before="60" w:after="60"/>
        <w:ind w:hanging="357"/>
        <w:contextualSpacing w:val="0"/>
        <w:jc w:val="both"/>
        <w:rPr>
          <w:rFonts w:asciiTheme="minorHAnsi" w:hAnsiTheme="minorHAnsi" w:cstheme="minorHAnsi"/>
          <w:sz w:val="20"/>
          <w:szCs w:val="20"/>
        </w:rPr>
      </w:pPr>
      <w:r w:rsidRPr="00F621D7">
        <w:rPr>
          <w:rFonts w:asciiTheme="minorHAnsi" w:hAnsiTheme="minorHAnsi" w:cstheme="minorHAnsi"/>
          <w:kern w:val="3"/>
          <w:sz w:val="20"/>
          <w:szCs w:val="20"/>
          <w:lang w:eastAsia="ar-SA"/>
        </w:rPr>
        <w:t xml:space="preserve">evidenziare se, a fronte del </w:t>
      </w:r>
      <w:r w:rsidRPr="00F621D7">
        <w:rPr>
          <w:rFonts w:asciiTheme="minorHAnsi" w:hAnsiTheme="minorHAnsi" w:cstheme="minorHAnsi"/>
          <w:i/>
          <w:kern w:val="3"/>
          <w:sz w:val="20"/>
          <w:szCs w:val="20"/>
          <w:lang w:eastAsia="ar-SA"/>
        </w:rPr>
        <w:t>business plan</w:t>
      </w:r>
      <w:r w:rsidRPr="00F621D7">
        <w:rPr>
          <w:rFonts w:asciiTheme="minorHAnsi" w:hAnsiTheme="minorHAnsi" w:cstheme="minorHAnsi"/>
          <w:kern w:val="3"/>
          <w:sz w:val="20"/>
          <w:szCs w:val="20"/>
          <w:lang w:eastAsia="ar-SA"/>
        </w:rPr>
        <w:t xml:space="preserve"> c</w:t>
      </w:r>
      <w:r w:rsidR="00937DDF" w:rsidRPr="00F621D7">
        <w:rPr>
          <w:rFonts w:asciiTheme="minorHAnsi" w:hAnsiTheme="minorHAnsi" w:cstheme="minorHAnsi"/>
          <w:kern w:val="3"/>
          <w:sz w:val="20"/>
          <w:szCs w:val="20"/>
          <w:lang w:eastAsia="ar-SA"/>
        </w:rPr>
        <w:t>he sarà realizzato in Piemonte,</w:t>
      </w:r>
      <w:r w:rsidRPr="00F621D7">
        <w:rPr>
          <w:rFonts w:asciiTheme="minorHAnsi" w:hAnsiTheme="minorHAnsi" w:cstheme="minorHAnsi"/>
          <w:kern w:val="3"/>
          <w:sz w:val="20"/>
          <w:szCs w:val="20"/>
          <w:lang w:eastAsia="ar-SA"/>
        </w:rPr>
        <w:t xml:space="preserve"> incorreranno o meno modifiche organizzative o funzionali riguardanti le sedi della </w:t>
      </w:r>
      <w:r w:rsidRPr="00F621D7">
        <w:rPr>
          <w:rFonts w:asciiTheme="minorHAnsi" w:hAnsiTheme="minorHAnsi" w:cstheme="minorHAnsi"/>
          <w:i/>
          <w:kern w:val="3"/>
          <w:sz w:val="20"/>
          <w:szCs w:val="20"/>
          <w:lang w:eastAsia="ar-SA"/>
        </w:rPr>
        <w:t>start up</w:t>
      </w:r>
      <w:r w:rsidRPr="00F621D7">
        <w:rPr>
          <w:rFonts w:asciiTheme="minorHAnsi" w:hAnsiTheme="minorHAnsi" w:cstheme="minorHAnsi"/>
          <w:kern w:val="3"/>
          <w:sz w:val="20"/>
          <w:szCs w:val="20"/>
          <w:lang w:eastAsia="ar-SA"/>
        </w:rPr>
        <w:t xml:space="preserve"> (ad esempio in termini di dismissione di alcune sedi o redistribuzione delle attività presidiate);</w:t>
      </w:r>
    </w:p>
    <w:p w14:paraId="71C52305" w14:textId="77777777" w:rsidR="002E1B9F" w:rsidRPr="00F621D7" w:rsidRDefault="002E1B9F" w:rsidP="002E1B9F">
      <w:pPr>
        <w:pStyle w:val="Paragrafoelenco"/>
        <w:numPr>
          <w:ilvl w:val="0"/>
          <w:numId w:val="20"/>
        </w:numPr>
        <w:spacing w:before="60" w:after="60"/>
        <w:ind w:hanging="357"/>
        <w:contextualSpacing w:val="0"/>
        <w:jc w:val="both"/>
        <w:rPr>
          <w:rFonts w:asciiTheme="minorHAnsi" w:hAnsiTheme="minorHAnsi" w:cstheme="minorHAnsi"/>
          <w:sz w:val="20"/>
          <w:szCs w:val="20"/>
        </w:rPr>
      </w:pPr>
      <w:r w:rsidRPr="00F621D7">
        <w:rPr>
          <w:rFonts w:asciiTheme="minorHAnsi" w:hAnsiTheme="minorHAnsi" w:cstheme="minorHAnsi"/>
          <w:kern w:val="3"/>
          <w:sz w:val="20"/>
          <w:szCs w:val="20"/>
          <w:lang w:eastAsia="ar-SA"/>
        </w:rPr>
        <w:t xml:space="preserve">in caso di operazione di </w:t>
      </w:r>
      <w:r w:rsidRPr="00F621D7">
        <w:rPr>
          <w:rFonts w:asciiTheme="minorHAnsi" w:hAnsiTheme="minorHAnsi" w:cstheme="minorHAnsi"/>
          <w:kern w:val="3"/>
          <w:sz w:val="20"/>
          <w:szCs w:val="20"/>
          <w:u w:val="single"/>
          <w:lang w:eastAsia="ar-SA"/>
        </w:rPr>
        <w:t>insediamento da fuori Piemonte</w:t>
      </w:r>
      <w:r w:rsidRPr="00F621D7">
        <w:rPr>
          <w:rFonts w:asciiTheme="minorHAnsi" w:hAnsiTheme="minorHAnsi" w:cstheme="minorHAnsi"/>
          <w:kern w:val="3"/>
          <w:sz w:val="20"/>
          <w:szCs w:val="20"/>
          <w:lang w:eastAsia="ar-SA"/>
        </w:rPr>
        <w:t>:</w:t>
      </w:r>
    </w:p>
    <w:p w14:paraId="32DD7B11" w14:textId="643DC40D" w:rsidR="002E1B9F" w:rsidRPr="00F621D7" w:rsidRDefault="002E1B9F" w:rsidP="003911D4">
      <w:pPr>
        <w:pStyle w:val="Paragrafoelenco"/>
        <w:numPr>
          <w:ilvl w:val="0"/>
          <w:numId w:val="21"/>
        </w:numPr>
        <w:spacing w:before="120" w:after="60"/>
        <w:ind w:hanging="357"/>
        <w:contextualSpacing w:val="0"/>
        <w:jc w:val="both"/>
        <w:rPr>
          <w:rFonts w:asciiTheme="minorHAnsi" w:hAnsiTheme="minorHAnsi" w:cstheme="minorHAnsi"/>
          <w:sz w:val="20"/>
          <w:szCs w:val="20"/>
        </w:rPr>
      </w:pPr>
      <w:r w:rsidRPr="00F621D7">
        <w:rPr>
          <w:rFonts w:asciiTheme="minorHAnsi" w:hAnsiTheme="minorHAnsi" w:cstheme="minorHAnsi"/>
          <w:kern w:val="3"/>
          <w:sz w:val="20"/>
          <w:szCs w:val="20"/>
          <w:lang w:eastAsia="ar-SA"/>
        </w:rPr>
        <w:t xml:space="preserve">sostanziare </w:t>
      </w:r>
      <w:r w:rsidRPr="00F621D7">
        <w:rPr>
          <w:rFonts w:asciiTheme="minorHAnsi" w:hAnsiTheme="minorHAnsi" w:cstheme="minorHAnsi"/>
          <w:kern w:val="3"/>
          <w:sz w:val="20"/>
          <w:szCs w:val="20"/>
          <w:u w:val="single"/>
          <w:lang w:eastAsia="ar-SA"/>
        </w:rPr>
        <w:t>le motivazioni</w:t>
      </w:r>
      <w:r w:rsidRPr="00F621D7">
        <w:rPr>
          <w:rFonts w:asciiTheme="minorHAnsi" w:hAnsiTheme="minorHAnsi" w:cstheme="minorHAnsi"/>
          <w:kern w:val="3"/>
          <w:sz w:val="20"/>
          <w:szCs w:val="20"/>
          <w:lang w:eastAsia="ar-SA"/>
        </w:rPr>
        <w:t xml:space="preserve"> alla base dell’operazione di insediamento in Piemonte </w:t>
      </w:r>
      <w:r w:rsidRPr="00F621D7">
        <w:rPr>
          <w:rFonts w:asciiTheme="minorHAnsi" w:hAnsiTheme="minorHAnsi" w:cstheme="minorHAnsi"/>
          <w:kern w:val="3"/>
          <w:sz w:val="20"/>
          <w:szCs w:val="20"/>
          <w:u w:val="single"/>
          <w:lang w:eastAsia="ar-SA"/>
        </w:rPr>
        <w:t>e le effettive ricadute generate</w:t>
      </w:r>
      <w:r w:rsidR="003911D4" w:rsidRPr="00F621D7">
        <w:rPr>
          <w:rStyle w:val="Rimandonotaapidipagina"/>
          <w:rFonts w:asciiTheme="minorHAnsi" w:hAnsiTheme="minorHAnsi" w:cstheme="minorHAnsi"/>
          <w:kern w:val="3"/>
          <w:sz w:val="20"/>
          <w:szCs w:val="20"/>
          <w:lang w:eastAsia="ar-SA"/>
        </w:rPr>
        <w:footnoteReference w:id="37"/>
      </w:r>
      <w:r w:rsidRPr="00F621D7">
        <w:rPr>
          <w:rFonts w:asciiTheme="minorHAnsi" w:hAnsiTheme="minorHAnsi" w:cstheme="minorHAnsi"/>
          <w:kern w:val="3"/>
          <w:sz w:val="20"/>
          <w:szCs w:val="20"/>
          <w:lang w:eastAsia="ar-SA"/>
        </w:rPr>
        <w:t>;</w:t>
      </w:r>
    </w:p>
    <w:p w14:paraId="75C70594" w14:textId="77777777" w:rsidR="002E1B9F" w:rsidRPr="00F621D7" w:rsidRDefault="002E1B9F" w:rsidP="002E1B9F">
      <w:pPr>
        <w:pStyle w:val="Paragrafoelenco"/>
        <w:numPr>
          <w:ilvl w:val="0"/>
          <w:numId w:val="21"/>
        </w:numPr>
        <w:spacing w:before="60" w:after="240"/>
        <w:ind w:hanging="357"/>
        <w:contextualSpacing w:val="0"/>
        <w:jc w:val="both"/>
        <w:rPr>
          <w:rFonts w:asciiTheme="minorHAnsi" w:hAnsiTheme="minorHAnsi" w:cstheme="minorHAnsi"/>
          <w:sz w:val="20"/>
          <w:szCs w:val="20"/>
        </w:rPr>
      </w:pPr>
      <w:r w:rsidRPr="00F621D7">
        <w:rPr>
          <w:rFonts w:asciiTheme="minorHAnsi" w:hAnsiTheme="minorHAnsi" w:cstheme="minorHAnsi"/>
          <w:kern w:val="3"/>
          <w:sz w:val="20"/>
          <w:szCs w:val="20"/>
          <w:lang w:eastAsia="ar-SA"/>
        </w:rPr>
        <w:t xml:space="preserve">configurare l’effettiva realizzazione in Piemonte di </w:t>
      </w:r>
      <w:r w:rsidRPr="00F621D7">
        <w:rPr>
          <w:rFonts w:asciiTheme="minorHAnsi" w:hAnsiTheme="minorHAnsi" w:cstheme="minorHAnsi"/>
          <w:kern w:val="3"/>
          <w:sz w:val="20"/>
          <w:szCs w:val="20"/>
          <w:u w:val="single"/>
          <w:lang w:eastAsia="ar-SA"/>
        </w:rPr>
        <w:t>attività di natura sostanziale e strategica</w:t>
      </w:r>
      <w:r w:rsidRPr="00F621D7">
        <w:rPr>
          <w:rFonts w:asciiTheme="minorHAnsi" w:hAnsiTheme="minorHAnsi" w:cstheme="minorHAnsi"/>
          <w:kern w:val="3"/>
          <w:sz w:val="20"/>
          <w:szCs w:val="20"/>
          <w:lang w:eastAsia="ar-SA"/>
        </w:rPr>
        <w:t xml:space="preserve"> rispetto al </w:t>
      </w:r>
      <w:r w:rsidRPr="00F621D7">
        <w:rPr>
          <w:rFonts w:asciiTheme="minorHAnsi" w:hAnsiTheme="minorHAnsi" w:cstheme="minorHAnsi"/>
          <w:i/>
          <w:kern w:val="3"/>
          <w:sz w:val="20"/>
          <w:szCs w:val="20"/>
          <w:lang w:eastAsia="ar-SA"/>
        </w:rPr>
        <w:t>business plan</w:t>
      </w:r>
      <w:r w:rsidRPr="00F621D7">
        <w:rPr>
          <w:rFonts w:asciiTheme="minorHAnsi" w:hAnsiTheme="minorHAnsi" w:cstheme="minorHAnsi"/>
          <w:kern w:val="3"/>
          <w:sz w:val="20"/>
          <w:szCs w:val="20"/>
          <w:lang w:eastAsia="ar-SA"/>
        </w:rPr>
        <w:t xml:space="preserve"> oggetto di agevolazione nonché all’attività principale della </w:t>
      </w:r>
      <w:r w:rsidRPr="00F621D7">
        <w:rPr>
          <w:rFonts w:asciiTheme="minorHAnsi" w:hAnsiTheme="minorHAnsi" w:cstheme="minorHAnsi"/>
          <w:i/>
          <w:kern w:val="3"/>
          <w:sz w:val="20"/>
          <w:szCs w:val="20"/>
          <w:lang w:eastAsia="ar-SA"/>
        </w:rPr>
        <w:t>start up.</w:t>
      </w:r>
    </w:p>
    <w:tbl>
      <w:tblPr>
        <w:tblW w:w="0" w:type="auto"/>
        <w:tblInd w:w="211" w:type="dxa"/>
        <w:tblLayout w:type="fixed"/>
        <w:tblLook w:val="04A0" w:firstRow="1" w:lastRow="0" w:firstColumn="1" w:lastColumn="0" w:noHBand="0" w:noVBand="1"/>
      </w:tblPr>
      <w:tblGrid>
        <w:gridCol w:w="9540"/>
      </w:tblGrid>
      <w:tr w:rsidR="002E1B9F" w:rsidRPr="00EF4F12" w14:paraId="0E66A4D3"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6F2DE6C3"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065F3AFD" w14:textId="17E14842" w:rsidR="00CA6F7A" w:rsidRPr="00EF4F12" w:rsidRDefault="00CA6F7A" w:rsidP="00A954F4">
            <w:pPr>
              <w:spacing w:before="120" w:after="120"/>
              <w:jc w:val="both"/>
              <w:rPr>
                <w:rFonts w:eastAsia="Times New Roman" w:cs="Calibri"/>
                <w:color w:val="0070C0"/>
                <w:sz w:val="20"/>
                <w:szCs w:val="20"/>
              </w:rPr>
            </w:pPr>
          </w:p>
        </w:tc>
      </w:tr>
    </w:tbl>
    <w:p w14:paraId="4407A554" w14:textId="294BC836" w:rsidR="002E1B9F" w:rsidRPr="00EF4F12" w:rsidRDefault="002E1B9F" w:rsidP="002E1B9F">
      <w:pPr>
        <w:spacing w:after="12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693056" behindDoc="0" locked="0" layoutInCell="1" allowOverlap="1" wp14:anchorId="1C8E283D" wp14:editId="14AA6602">
                <wp:simplePos x="0" y="0"/>
                <wp:positionH relativeFrom="margin">
                  <wp:align>left</wp:align>
                </wp:positionH>
                <wp:positionV relativeFrom="paragraph">
                  <wp:posOffset>-101627</wp:posOffset>
                </wp:positionV>
                <wp:extent cx="6124575" cy="47625"/>
                <wp:effectExtent l="0" t="0" r="9525" b="9525"/>
                <wp:wrapNone/>
                <wp:docPr id="18" name="Rettangolo 18"/>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CA1B5" id="Rettangolo 18" o:spid="_x0000_s1026" style="position:absolute;margin-left:0;margin-top:-8pt;width:482.25pt;height:3.7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" fillcolor="#7f7f7f" stroked="f" strokeweight="1pt">
                <w10:wrap anchorx="margin"/>
              </v:rect>
            </w:pict>
          </mc:Fallback>
        </mc:AlternateContent>
      </w:r>
      <w:r w:rsidRPr="00EF4F12">
        <w:rPr>
          <w:rStyle w:val="Carpredefinitoparagrafo1"/>
          <w:rFonts w:eastAsia="EC Square Sans Pro Light" w:cs="Calibri"/>
          <w:b/>
          <w:sz w:val="36"/>
          <w:szCs w:val="36"/>
        </w:rPr>
        <w:t xml:space="preserve">Sezione </w:t>
      </w:r>
      <w:r w:rsidRPr="00A0138F">
        <w:rPr>
          <w:rStyle w:val="Carpredefinitoparagrafo1"/>
          <w:rFonts w:eastAsia="EC Square Sans Pro Light" w:cs="Calibri"/>
          <w:b/>
          <w:sz w:val="36"/>
          <w:szCs w:val="36"/>
        </w:rPr>
        <w:t>7</w:t>
      </w:r>
    </w:p>
    <w:p w14:paraId="745E6AF1" w14:textId="50119362" w:rsidR="002E1B9F" w:rsidRPr="00EF4F12" w:rsidRDefault="00786F99" w:rsidP="002E1B9F">
      <w:pPr>
        <w:spacing w:before="120" w:after="120"/>
        <w:jc w:val="both"/>
      </w:pPr>
      <w:r>
        <w:rPr>
          <w:rStyle w:val="Carpredefinitoparagrafo1"/>
          <w:rFonts w:eastAsia="Times New Roman" w:cs="Calibri"/>
          <w:color w:val="2F5496"/>
          <w:sz w:val="20"/>
          <w:szCs w:val="20"/>
        </w:rPr>
        <w:t>*</w:t>
      </w:r>
      <w:r w:rsidR="002E1B9F" w:rsidRPr="00EF4F12">
        <w:rPr>
          <w:rStyle w:val="Carpredefinitoparagrafo1"/>
          <w:rFonts w:eastAsia="Times New Roman" w:cs="Calibri"/>
          <w:color w:val="2F5496"/>
          <w:sz w:val="20"/>
          <w:szCs w:val="20"/>
        </w:rPr>
        <w:t xml:space="preserve">Le informazioni fornite nella Sezione </w:t>
      </w:r>
      <w:r w:rsidR="002E1B9F" w:rsidRPr="003C57B3">
        <w:rPr>
          <w:rStyle w:val="Carpredefinitoparagrafo1"/>
          <w:rFonts w:eastAsia="Times New Roman" w:cs="Calibri"/>
          <w:color w:val="2F5496"/>
          <w:sz w:val="20"/>
          <w:szCs w:val="20"/>
        </w:rPr>
        <w:t>7</w:t>
      </w:r>
      <w:r w:rsidR="002E1B9F" w:rsidRPr="00EF4F12">
        <w:rPr>
          <w:rStyle w:val="Carpredefinitoparagrafo1"/>
          <w:rFonts w:eastAsia="Times New Roman" w:cs="Calibri"/>
          <w:color w:val="2F5496"/>
          <w:sz w:val="20"/>
          <w:szCs w:val="20"/>
        </w:rPr>
        <w:t xml:space="preserve"> concorrono all’attribuzione del punteggio relativo al </w:t>
      </w:r>
      <w:r w:rsidR="002E1B9F" w:rsidRPr="00EF4F12">
        <w:rPr>
          <w:rStyle w:val="Carpredefinitoparagrafo1"/>
          <w:rFonts w:eastAsia="Times New Roman" w:cs="Calibri"/>
          <w:b/>
          <w:color w:val="2F5496"/>
          <w:sz w:val="20"/>
          <w:szCs w:val="20"/>
          <w:u w:val="single"/>
        </w:rPr>
        <w:t>CRITERIO F</w:t>
      </w:r>
      <w:r w:rsidR="002E1B9F" w:rsidRPr="00A0138F">
        <w:rPr>
          <w:rStyle w:val="Carpredefinitoparagrafo1"/>
          <w:rFonts w:eastAsia="Times New Roman" w:cs="Calibri"/>
          <w:b/>
          <w:color w:val="2F5496"/>
          <w:sz w:val="20"/>
          <w:szCs w:val="20"/>
        </w:rPr>
        <w:t xml:space="preserve"> (</w:t>
      </w:r>
      <w:r w:rsidR="00C32C24" w:rsidRPr="00A0138F">
        <w:rPr>
          <w:rStyle w:val="Carpredefinitoparagrafo1"/>
          <w:rFonts w:eastAsia="Times New Roman" w:cs="Calibri"/>
          <w:b/>
          <w:color w:val="2F5496"/>
          <w:sz w:val="20"/>
          <w:szCs w:val="20"/>
        </w:rPr>
        <w:t>“</w:t>
      </w:r>
      <w:r w:rsidR="002E1B9F" w:rsidRPr="00C32C24">
        <w:rPr>
          <w:rStyle w:val="Carpredefinitoparagrafo1"/>
          <w:rFonts w:eastAsia="Times New Roman" w:cs="Calibri"/>
          <w:b/>
          <w:i/>
          <w:color w:val="2F5496"/>
          <w:sz w:val="20"/>
          <w:szCs w:val="20"/>
          <w:u w:val="single"/>
        </w:rPr>
        <w:t>Durabilità dei benefici prodotti dal progetto dopo il completamento</w:t>
      </w:r>
      <w:r w:rsidR="00C32C24" w:rsidRPr="00A0138F">
        <w:rPr>
          <w:rStyle w:val="Carpredefinitoparagrafo1"/>
          <w:rFonts w:eastAsia="Times New Roman" w:cs="Calibri"/>
          <w:b/>
          <w:color w:val="2F5496"/>
          <w:sz w:val="20"/>
          <w:szCs w:val="20"/>
        </w:rPr>
        <w:t>”</w:t>
      </w:r>
      <w:r w:rsidR="002E1B9F" w:rsidRPr="00A0138F">
        <w:rPr>
          <w:rStyle w:val="Carpredefinitoparagrafo1"/>
          <w:rFonts w:eastAsia="Times New Roman" w:cs="Calibri"/>
          <w:b/>
          <w:color w:val="2F5496"/>
          <w:sz w:val="20"/>
          <w:szCs w:val="20"/>
        </w:rPr>
        <w:t>)</w:t>
      </w:r>
      <w:r w:rsidR="00A0138F">
        <w:rPr>
          <w:rStyle w:val="Carpredefinitoparagrafo1"/>
          <w:rFonts w:eastAsia="Times New Roman" w:cs="Calibri"/>
          <w:color w:val="2F5496"/>
          <w:sz w:val="20"/>
          <w:szCs w:val="20"/>
        </w:rPr>
        <w:t xml:space="preserve"> </w:t>
      </w:r>
      <w:r w:rsidR="002E1B9F" w:rsidRPr="00EF4F12">
        <w:rPr>
          <w:rStyle w:val="Carpredefinitoparagrafo1"/>
          <w:rFonts w:eastAsia="Times New Roman" w:cs="Calibri"/>
          <w:color w:val="2F5496"/>
          <w:sz w:val="20"/>
          <w:szCs w:val="20"/>
        </w:rPr>
        <w:t>previst</w:t>
      </w:r>
      <w:r w:rsidR="000D722B">
        <w:rPr>
          <w:rStyle w:val="Carpredefinitoparagrafo1"/>
          <w:rFonts w:eastAsia="Times New Roman" w:cs="Calibri"/>
          <w:color w:val="2F5496"/>
          <w:sz w:val="20"/>
          <w:szCs w:val="20"/>
        </w:rPr>
        <w:t xml:space="preserve">o dalla Griglia di valutazione </w:t>
      </w:r>
      <w:r w:rsidR="002E1B9F" w:rsidRPr="00EF4F12">
        <w:rPr>
          <w:rStyle w:val="Carpredefinitoparagrafo1"/>
          <w:rFonts w:eastAsia="Times New Roman" w:cs="Calibri"/>
          <w:color w:val="2F5496"/>
          <w:sz w:val="20"/>
          <w:szCs w:val="20"/>
        </w:rPr>
        <w:t>di cui al par. 3.2 del bando.</w:t>
      </w:r>
    </w:p>
    <w:p w14:paraId="6539A12D" w14:textId="7A2FA864" w:rsidR="002E1B9F" w:rsidRPr="00EF4F12" w:rsidRDefault="002E1B9F" w:rsidP="008862AF">
      <w:pPr>
        <w:spacing w:before="240" w:after="120"/>
        <w:jc w:val="both"/>
      </w:pPr>
      <w:r w:rsidRPr="004E7BEF">
        <w:rPr>
          <w:rFonts w:eastAsia="EC Square Sans Pro Light" w:cs="Calibri"/>
          <w:b/>
          <w:i/>
          <w:iCs/>
          <w:color w:val="2F5496"/>
          <w:sz w:val="26"/>
          <w:szCs w:val="26"/>
        </w:rPr>
        <w:t>Milestones</w:t>
      </w:r>
      <w:r w:rsidRPr="007C0635">
        <w:rPr>
          <w:rFonts w:eastAsia="EC Square Sans Pro Light" w:cs="Calibri"/>
          <w:b/>
          <w:color w:val="2F5496"/>
          <w:sz w:val="26"/>
          <w:szCs w:val="26"/>
        </w:rPr>
        <w:t xml:space="preserve"> </w:t>
      </w:r>
      <w:r w:rsidRPr="00EF4F12">
        <w:rPr>
          <w:rFonts w:eastAsia="EC Square Sans Pro Light" w:cs="Calibri"/>
          <w:b/>
          <w:color w:val="2F5496"/>
          <w:sz w:val="26"/>
          <w:szCs w:val="26"/>
        </w:rPr>
        <w:t>future e scalabilità</w:t>
      </w:r>
    </w:p>
    <w:p w14:paraId="6EE91E7A" w14:textId="440B7414" w:rsidR="002E1B9F" w:rsidRPr="008862AF" w:rsidRDefault="002E1B9F" w:rsidP="002E1B9F">
      <w:pPr>
        <w:jc w:val="both"/>
      </w:pPr>
      <w:r w:rsidRPr="008862AF">
        <w:rPr>
          <w:rStyle w:val="Carpredefinitoparagrafo1"/>
          <w:rFonts w:eastAsia="Times New Roman" w:cs="Calibri"/>
        </w:rPr>
        <w:t xml:space="preserve">Descrivere le opportunità e le </w:t>
      </w:r>
      <w:r w:rsidRPr="00A0138F">
        <w:rPr>
          <w:rStyle w:val="Carpredefinitoparagrafo1"/>
          <w:rFonts w:eastAsia="Times New Roman" w:cs="Calibri"/>
          <w:i/>
        </w:rPr>
        <w:t>milestones</w:t>
      </w:r>
      <w:r w:rsidRPr="008862AF">
        <w:rPr>
          <w:rStyle w:val="Carpredefinitoparagrafo1"/>
          <w:rFonts w:eastAsia="Times New Roman" w:cs="Calibri"/>
        </w:rPr>
        <w:t xml:space="preserve"> future </w:t>
      </w:r>
      <w:r w:rsidRPr="00A0138F">
        <w:rPr>
          <w:rStyle w:val="Carpredefinitoparagrafo1"/>
          <w:rFonts w:eastAsia="Times New Roman" w:cs="Calibri"/>
        </w:rPr>
        <w:t xml:space="preserve">(dopo la conclusione del piano oggetto di agevolazione), evidenziando gli elementi e il piano di scalabilità del </w:t>
      </w:r>
      <w:r w:rsidRPr="00A0138F">
        <w:rPr>
          <w:rStyle w:val="Carpredefinitoparagrafo1"/>
          <w:rFonts w:eastAsia="Times New Roman" w:cs="Calibri"/>
          <w:i/>
        </w:rPr>
        <w:t>business</w:t>
      </w:r>
      <w:r w:rsidR="007275F8">
        <w:rPr>
          <w:rStyle w:val="Carpredefinitoparagrafo1"/>
          <w:rFonts w:eastAsia="Times New Roman" w:cs="Calibri"/>
          <w:i/>
        </w:rPr>
        <w:t xml:space="preserve"> plan</w:t>
      </w:r>
      <w:r w:rsidRPr="00A0138F">
        <w:rPr>
          <w:rStyle w:val="Carpredefinitoparagrafo1"/>
          <w:rFonts w:eastAsia="Times New Roman" w:cs="Calibri"/>
          <w:i/>
        </w:rPr>
        <w:t xml:space="preserve"> </w:t>
      </w:r>
      <w:r w:rsidRPr="00A0138F">
        <w:rPr>
          <w:rStyle w:val="Carpredefinitoparagrafo1"/>
          <w:rFonts w:eastAsia="Times New Roman" w:cs="Calibri"/>
        </w:rPr>
        <w:t>e l’effettiva capacità del progetto di mantenere e generare valore economico e sociale nel percorso di crescita.</w:t>
      </w:r>
    </w:p>
    <w:tbl>
      <w:tblPr>
        <w:tblW w:w="0" w:type="auto"/>
        <w:tblInd w:w="211" w:type="dxa"/>
        <w:tblLayout w:type="fixed"/>
        <w:tblLook w:val="04A0" w:firstRow="1" w:lastRow="0" w:firstColumn="1" w:lastColumn="0" w:noHBand="0" w:noVBand="1"/>
      </w:tblPr>
      <w:tblGrid>
        <w:gridCol w:w="9540"/>
      </w:tblGrid>
      <w:tr w:rsidR="002E1B9F" w:rsidRPr="00EF4F12" w14:paraId="449A1ECF" w14:textId="77777777" w:rsidTr="00A954F4">
        <w:tc>
          <w:tcPr>
            <w:tcW w:w="9540" w:type="dxa"/>
            <w:tcBorders>
              <w:top w:val="single" w:sz="4" w:space="0" w:color="000000"/>
              <w:left w:val="single" w:sz="4" w:space="0" w:color="000000"/>
              <w:bottom w:val="single" w:sz="4" w:space="0" w:color="000000"/>
              <w:right w:val="single" w:sz="4" w:space="0" w:color="000000"/>
            </w:tcBorders>
          </w:tcPr>
          <w:p w14:paraId="00431414" w14:textId="77777777" w:rsidR="002E1B9F" w:rsidRPr="00EF4F12" w:rsidRDefault="002E1B9F" w:rsidP="00A954F4">
            <w:pPr>
              <w:spacing w:before="120" w:after="120"/>
              <w:jc w:val="both"/>
              <w:rPr>
                <w:color w:val="808080" w:themeColor="background1" w:themeShade="80"/>
              </w:rPr>
            </w:pPr>
            <w:r w:rsidRPr="00EF4F12">
              <w:rPr>
                <w:rFonts w:cs="Calibri"/>
                <w:color w:val="808080" w:themeColor="background1" w:themeShade="80"/>
                <w:sz w:val="20"/>
                <w:szCs w:val="20"/>
              </w:rPr>
              <w:t>.……………</w:t>
            </w:r>
          </w:p>
          <w:p w14:paraId="2865EA28" w14:textId="77777777" w:rsidR="002E1B9F" w:rsidRPr="00EF4F12" w:rsidRDefault="002E1B9F" w:rsidP="00A954F4">
            <w:pPr>
              <w:spacing w:before="120" w:after="120"/>
              <w:jc w:val="both"/>
              <w:rPr>
                <w:rFonts w:cs="Calibri"/>
                <w:color w:val="231F20"/>
                <w:sz w:val="18"/>
                <w:szCs w:val="18"/>
              </w:rPr>
            </w:pPr>
          </w:p>
          <w:p w14:paraId="68D4BE6C" w14:textId="77777777" w:rsidR="002E1B9F" w:rsidRPr="00EF4F12" w:rsidRDefault="002E1B9F" w:rsidP="00A954F4">
            <w:pPr>
              <w:spacing w:before="120" w:after="120"/>
              <w:jc w:val="both"/>
              <w:rPr>
                <w:rFonts w:eastAsia="Times New Roman" w:cs="Calibri"/>
                <w:color w:val="0070C0"/>
                <w:sz w:val="20"/>
                <w:szCs w:val="20"/>
              </w:rPr>
            </w:pPr>
          </w:p>
        </w:tc>
      </w:tr>
    </w:tbl>
    <w:p w14:paraId="679CC26A" w14:textId="4F1CDC8D" w:rsidR="002E1B9F" w:rsidRDefault="002E1B9F" w:rsidP="002E1B9F">
      <w:pPr>
        <w:rPr>
          <w:rFonts w:asciiTheme="minorHAnsi" w:hAnsiTheme="minorHAnsi" w:cstheme="minorHAnsi"/>
        </w:rPr>
      </w:pPr>
    </w:p>
    <w:p w14:paraId="028BD3E1" w14:textId="042F6B3D" w:rsidR="00F02601" w:rsidRPr="00EF4F12" w:rsidRDefault="00F621D7" w:rsidP="002E1B9F">
      <w:pPr>
        <w:rPr>
          <w:rFonts w:asciiTheme="minorHAnsi" w:hAnsiTheme="minorHAnsi" w:cstheme="minorHAnsi"/>
        </w:rPr>
      </w:pPr>
      <w:r w:rsidRPr="00EF4F12">
        <w:rPr>
          <w:rFonts w:eastAsia="EC Square Sans Pro Light" w:cs="Calibri"/>
          <w:b/>
          <w:noProof/>
          <w:sz w:val="30"/>
          <w:szCs w:val="30"/>
          <w:lang w:eastAsia="it-IT"/>
        </w:rPr>
        <mc:AlternateContent>
          <mc:Choice Requires="wps">
            <w:drawing>
              <wp:anchor distT="0" distB="0" distL="114300" distR="114300" simplePos="0" relativeHeight="251694080" behindDoc="0" locked="0" layoutInCell="1" allowOverlap="1" wp14:anchorId="681816E4" wp14:editId="2A31B643">
                <wp:simplePos x="0" y="0"/>
                <wp:positionH relativeFrom="margin">
                  <wp:align>left</wp:align>
                </wp:positionH>
                <wp:positionV relativeFrom="paragraph">
                  <wp:posOffset>220345</wp:posOffset>
                </wp:positionV>
                <wp:extent cx="6209969" cy="45719"/>
                <wp:effectExtent l="0" t="0" r="635" b="0"/>
                <wp:wrapNone/>
                <wp:docPr id="20" name="Rettangolo 20"/>
                <wp:cNvGraphicFramePr/>
                <a:graphic xmlns:a="http://schemas.openxmlformats.org/drawingml/2006/main">
                  <a:graphicData uri="http://schemas.microsoft.com/office/word/2010/wordprocessingShape">
                    <wps:wsp>
                      <wps:cNvSpPr/>
                      <wps:spPr>
                        <a:xfrm>
                          <a:off x="0" y="0"/>
                          <a:ext cx="6209969" cy="45719"/>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FAF2F" id="Rettangolo 20" o:spid="_x0000_s1026" style="position:absolute;margin-left:0;margin-top:17.35pt;width:488.95pt;height:3.6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" fillcolor="#7f7f7f" stroked="f" strokeweight="1pt">
                <w10:wrap anchorx="margin"/>
              </v:rect>
            </w:pict>
          </mc:Fallback>
        </mc:AlternateContent>
      </w:r>
    </w:p>
    <w:p w14:paraId="0E39298E" w14:textId="476837BF" w:rsidR="002E1B9F" w:rsidRPr="007C0635" w:rsidRDefault="002E1B9F" w:rsidP="00F621D7">
      <w:pPr>
        <w:spacing w:before="240"/>
        <w:rPr>
          <w:rFonts w:asciiTheme="minorHAnsi" w:hAnsiTheme="minorHAnsi" w:cstheme="minorHAnsi"/>
        </w:rPr>
      </w:pPr>
      <w:r w:rsidRPr="00F02601">
        <w:rPr>
          <w:rStyle w:val="Carpredefinitoparagrafo1"/>
          <w:rFonts w:eastAsia="EC Square Sans Pro Light" w:cs="Calibri"/>
          <w:b/>
          <w:sz w:val="30"/>
          <w:szCs w:val="30"/>
        </w:rPr>
        <w:t>Riepilogo documenti allegati</w:t>
      </w:r>
    </w:p>
    <w:p w14:paraId="41FBEDB3" w14:textId="77777777" w:rsidR="002E1B9F" w:rsidRPr="00EF4F12" w:rsidRDefault="002E1B9F" w:rsidP="002E1B9F">
      <w:pPr>
        <w:spacing w:before="120"/>
        <w:jc w:val="both"/>
      </w:pPr>
      <w:r w:rsidRPr="00EF4F12">
        <w:rPr>
          <w:rStyle w:val="Carpredefinitoparagrafo1"/>
          <w:rFonts w:cs="Calibri"/>
        </w:rPr>
        <w:t>Riepilogare i documenti allegati a supporto delle attività di valutazione (in aggiunta a quelli obbligatori</w:t>
      </w:r>
      <w:r w:rsidRPr="00EF4F12">
        <w:rPr>
          <w:rStyle w:val="Rimandonotaapidipagina1"/>
          <w:rFonts w:eastAsia="Times New Roman"/>
          <w:sz w:val="16"/>
          <w:lang w:val="en-GB"/>
        </w:rPr>
        <w:footnoteReference w:id="38"/>
      </w:r>
      <w:r w:rsidRPr="00EF4F12">
        <w:rPr>
          <w:rStyle w:val="Carpredefinitoparagrafo1"/>
          <w:rFonts w:cs="Calibri"/>
        </w:rPr>
        <w:t>):</w:t>
      </w:r>
    </w:p>
    <w:tbl>
      <w:tblPr>
        <w:tblW w:w="0" w:type="auto"/>
        <w:tblInd w:w="211" w:type="dxa"/>
        <w:tblLayout w:type="fixed"/>
        <w:tblLook w:val="04A0" w:firstRow="1" w:lastRow="0" w:firstColumn="1" w:lastColumn="0" w:noHBand="0" w:noVBand="1"/>
      </w:tblPr>
      <w:tblGrid>
        <w:gridCol w:w="9540"/>
      </w:tblGrid>
      <w:tr w:rsidR="002E1B9F" w:rsidRPr="00EF4F12" w14:paraId="7D35415E" w14:textId="77777777" w:rsidTr="00A954F4">
        <w:trPr>
          <w:trHeight w:val="3636"/>
        </w:trPr>
        <w:tc>
          <w:tcPr>
            <w:tcW w:w="9540" w:type="dxa"/>
            <w:tcBorders>
              <w:top w:val="single" w:sz="4" w:space="0" w:color="000000"/>
              <w:left w:val="single" w:sz="4" w:space="0" w:color="000000"/>
              <w:bottom w:val="single" w:sz="4" w:space="0" w:color="000000"/>
              <w:right w:val="single" w:sz="4" w:space="0" w:color="000000"/>
            </w:tcBorders>
            <w:hideMark/>
          </w:tcPr>
          <w:p w14:paraId="78DABFF2" w14:textId="77777777" w:rsidR="002E1B9F" w:rsidRPr="00F02601" w:rsidRDefault="002E1B9F" w:rsidP="00A954F4">
            <w:pPr>
              <w:spacing w:before="120" w:after="120"/>
              <w:jc w:val="both"/>
            </w:pPr>
            <w:r w:rsidRPr="00F02601">
              <w:rPr>
                <w:rFonts w:eastAsia="Times New Roman" w:cs="Calibri"/>
                <w:sz w:val="18"/>
                <w:szCs w:val="18"/>
                <w:lang w:eastAsia="it-IT"/>
              </w:rPr>
              <w:t>Esempio:</w:t>
            </w:r>
          </w:p>
          <w:p w14:paraId="42FAD10F" w14:textId="5C18DB91" w:rsidR="00F02601" w:rsidRPr="00F02601" w:rsidRDefault="00F02601" w:rsidP="00A954F4">
            <w:pPr>
              <w:spacing w:before="120" w:after="120"/>
              <w:jc w:val="both"/>
            </w:pPr>
            <w:r w:rsidRPr="00F02601">
              <w:rPr>
                <w:rFonts w:eastAsia="Times New Roman" w:cs="Calibri"/>
                <w:sz w:val="18"/>
                <w:szCs w:val="18"/>
                <w:lang w:eastAsia="it-IT"/>
              </w:rPr>
              <w:t>- Allegato 7 – Rispetto del principio DNSH</w:t>
            </w:r>
            <w:r w:rsidR="00147769">
              <w:rPr>
                <w:rFonts w:eastAsia="Times New Roman" w:cs="Calibri"/>
                <w:sz w:val="18"/>
                <w:szCs w:val="18"/>
                <w:lang w:eastAsia="it-IT"/>
              </w:rPr>
              <w:t>;</w:t>
            </w:r>
          </w:p>
          <w:p w14:paraId="2C9620E4" w14:textId="77777777" w:rsidR="002E1B9F" w:rsidRPr="00F02601" w:rsidRDefault="002E1B9F" w:rsidP="00A954F4">
            <w:pPr>
              <w:spacing w:before="120" w:after="120"/>
              <w:jc w:val="both"/>
              <w:rPr>
                <w:rFonts w:eastAsia="Times New Roman" w:cs="Calibri"/>
                <w:sz w:val="18"/>
                <w:szCs w:val="18"/>
                <w:lang w:eastAsia="it-IT"/>
              </w:rPr>
            </w:pPr>
            <w:r w:rsidRPr="00F02601">
              <w:rPr>
                <w:rFonts w:eastAsia="Times New Roman" w:cs="Calibri"/>
                <w:sz w:val="18"/>
                <w:szCs w:val="18"/>
                <w:lang w:eastAsia="it-IT"/>
              </w:rPr>
              <w:t>- documentazione per il riconoscimento della premialità: relazione esperto esterno, revisione contabile esercizio finanziario in corso, etc. (solo in caso di richiesta di contributo superiore a 400.000,00 €);</w:t>
            </w:r>
          </w:p>
          <w:p w14:paraId="7CD0964B" w14:textId="7A7B9711" w:rsidR="002E1B9F" w:rsidRPr="00F02601" w:rsidRDefault="002E1B9F" w:rsidP="00A954F4">
            <w:pPr>
              <w:spacing w:before="120" w:after="120"/>
              <w:jc w:val="both"/>
            </w:pPr>
            <w:r w:rsidRPr="00F02601">
              <w:rPr>
                <w:rFonts w:eastAsia="Times New Roman" w:cs="Calibri"/>
                <w:sz w:val="18"/>
                <w:szCs w:val="18"/>
                <w:lang w:eastAsia="it-IT"/>
              </w:rPr>
              <w:t>- delibere (in caso di operazioni già deliberate);</w:t>
            </w:r>
          </w:p>
          <w:p w14:paraId="6922A7F7" w14:textId="725F5F95" w:rsidR="002E1B9F" w:rsidRPr="00F02601" w:rsidRDefault="002E1B9F" w:rsidP="00A954F4">
            <w:pPr>
              <w:spacing w:before="120" w:after="120"/>
              <w:jc w:val="both"/>
              <w:rPr>
                <w:rFonts w:eastAsia="Times New Roman" w:cs="Calibri"/>
                <w:sz w:val="18"/>
                <w:szCs w:val="18"/>
                <w:lang w:eastAsia="it-IT"/>
              </w:rPr>
            </w:pPr>
            <w:r w:rsidRPr="00F02601">
              <w:rPr>
                <w:rFonts w:eastAsia="Times New Roman" w:cs="Calibri"/>
                <w:sz w:val="18"/>
                <w:szCs w:val="18"/>
                <w:lang w:eastAsia="it-IT"/>
              </w:rPr>
              <w:t>- perizia giurata (in caso di conferimenti in natura);</w:t>
            </w:r>
          </w:p>
          <w:p w14:paraId="71929E25" w14:textId="560CFDA4" w:rsidR="002E1B9F" w:rsidRDefault="002E1B9F" w:rsidP="00A954F4">
            <w:pPr>
              <w:spacing w:before="120" w:after="120"/>
              <w:jc w:val="both"/>
              <w:rPr>
                <w:rFonts w:eastAsia="Times New Roman" w:cs="Calibri"/>
                <w:sz w:val="18"/>
                <w:szCs w:val="18"/>
                <w:lang w:eastAsia="it-IT"/>
              </w:rPr>
            </w:pPr>
            <w:r w:rsidRPr="00F02601">
              <w:rPr>
                <w:rFonts w:eastAsia="Times New Roman" w:cs="Calibri"/>
                <w:sz w:val="18"/>
                <w:szCs w:val="18"/>
                <w:lang w:eastAsia="it-IT"/>
              </w:rPr>
              <w:t xml:space="preserve">- documentazione </w:t>
            </w:r>
            <w:r w:rsidR="00F02601" w:rsidRPr="00F02601">
              <w:rPr>
                <w:rFonts w:eastAsia="Times New Roman" w:cs="Calibri"/>
                <w:sz w:val="18"/>
                <w:szCs w:val="18"/>
                <w:lang w:eastAsia="it-IT"/>
              </w:rPr>
              <w:t>attestante la configurazione di “investitore qualificato”</w:t>
            </w:r>
            <w:r w:rsidR="00DE6CD8">
              <w:rPr>
                <w:rFonts w:eastAsia="Times New Roman" w:cs="Calibri"/>
                <w:sz w:val="18"/>
                <w:szCs w:val="18"/>
                <w:lang w:eastAsia="it-IT"/>
              </w:rPr>
              <w:t xml:space="preserve"> (se presente)</w:t>
            </w:r>
            <w:r w:rsidRPr="00F02601">
              <w:rPr>
                <w:rFonts w:eastAsia="Times New Roman" w:cs="Calibri"/>
                <w:sz w:val="18"/>
                <w:szCs w:val="18"/>
                <w:lang w:eastAsia="it-IT"/>
              </w:rPr>
              <w:t>;</w:t>
            </w:r>
          </w:p>
          <w:p w14:paraId="6EEA6FBB" w14:textId="09E02F07" w:rsidR="00F02601" w:rsidRPr="00F02601" w:rsidRDefault="00F02601" w:rsidP="00F02601">
            <w:pPr>
              <w:spacing w:before="120" w:after="120"/>
              <w:jc w:val="both"/>
              <w:rPr>
                <w:rFonts w:eastAsia="Times New Roman" w:cs="Calibri"/>
                <w:sz w:val="18"/>
                <w:szCs w:val="18"/>
                <w:lang w:eastAsia="it-IT"/>
              </w:rPr>
            </w:pPr>
            <w:r w:rsidRPr="00F02601">
              <w:rPr>
                <w:rFonts w:eastAsia="Times New Roman" w:cs="Calibri"/>
                <w:sz w:val="18"/>
                <w:szCs w:val="18"/>
                <w:lang w:eastAsia="it-IT"/>
              </w:rPr>
              <w:t xml:space="preserve">- </w:t>
            </w:r>
            <w:r>
              <w:rPr>
                <w:rFonts w:eastAsia="Times New Roman" w:cs="Calibri"/>
                <w:i/>
                <w:sz w:val="18"/>
                <w:szCs w:val="18"/>
                <w:lang w:eastAsia="it-IT"/>
              </w:rPr>
              <w:t>s</w:t>
            </w:r>
            <w:r w:rsidRPr="00F02601">
              <w:rPr>
                <w:rFonts w:eastAsia="Times New Roman" w:cs="Calibri"/>
                <w:i/>
                <w:sz w:val="18"/>
                <w:szCs w:val="18"/>
                <w:lang w:eastAsia="it-IT"/>
              </w:rPr>
              <w:t>lides</w:t>
            </w:r>
            <w:r w:rsidRPr="00F02601">
              <w:rPr>
                <w:rFonts w:eastAsia="Times New Roman" w:cs="Calibri"/>
                <w:sz w:val="18"/>
                <w:szCs w:val="18"/>
                <w:lang w:eastAsia="it-IT"/>
              </w:rPr>
              <w:t xml:space="preserve"> .ppt di presentazione della </w:t>
            </w:r>
            <w:r w:rsidRPr="00F02601">
              <w:rPr>
                <w:rFonts w:eastAsia="Times New Roman" w:cs="Calibri"/>
                <w:i/>
                <w:sz w:val="18"/>
                <w:szCs w:val="18"/>
                <w:lang w:eastAsia="it-IT"/>
              </w:rPr>
              <w:t>start up</w:t>
            </w:r>
            <w:r w:rsidRPr="00F02601">
              <w:rPr>
                <w:rFonts w:eastAsia="Times New Roman" w:cs="Calibri"/>
                <w:sz w:val="18"/>
                <w:szCs w:val="18"/>
                <w:lang w:eastAsia="it-IT"/>
              </w:rPr>
              <w:t>;</w:t>
            </w:r>
          </w:p>
          <w:p w14:paraId="6F9E6037" w14:textId="77777777" w:rsidR="00F02601" w:rsidRPr="00F02601" w:rsidRDefault="00F02601" w:rsidP="00F02601">
            <w:pPr>
              <w:spacing w:before="120" w:after="120"/>
              <w:jc w:val="both"/>
              <w:rPr>
                <w:rFonts w:eastAsia="Times New Roman" w:cs="Calibri"/>
                <w:sz w:val="18"/>
                <w:szCs w:val="18"/>
                <w:lang w:eastAsia="it-IT"/>
              </w:rPr>
            </w:pPr>
            <w:r w:rsidRPr="00F02601">
              <w:rPr>
                <w:rFonts w:eastAsia="Times New Roman" w:cs="Calibri"/>
                <w:sz w:val="18"/>
                <w:szCs w:val="18"/>
                <w:lang w:eastAsia="it-IT"/>
              </w:rPr>
              <w:t>- documentazione tecnica relativa al prodotto/servizio e al TRL alla data di presentazione della domanda;</w:t>
            </w:r>
          </w:p>
          <w:p w14:paraId="29DE0EF9" w14:textId="77777777" w:rsidR="00F02601" w:rsidRPr="00F02601" w:rsidRDefault="00F02601" w:rsidP="00F02601">
            <w:pPr>
              <w:spacing w:before="120" w:after="120"/>
              <w:jc w:val="both"/>
            </w:pPr>
            <w:r w:rsidRPr="00F02601">
              <w:rPr>
                <w:rFonts w:eastAsia="Times New Roman" w:cs="Calibri"/>
                <w:sz w:val="18"/>
                <w:szCs w:val="18"/>
                <w:lang w:eastAsia="it-IT"/>
              </w:rPr>
              <w:t>- documentazione tecnica relativa alle validazioni di mercato (es. evidenze di utenti già attivi, etc.);</w:t>
            </w:r>
          </w:p>
          <w:p w14:paraId="119A7E42" w14:textId="2651F15C" w:rsidR="00F02601" w:rsidRPr="00F02601" w:rsidRDefault="00F02601" w:rsidP="00A954F4">
            <w:pPr>
              <w:spacing w:before="120" w:after="120"/>
              <w:jc w:val="both"/>
              <w:rPr>
                <w:rFonts w:eastAsia="Times New Roman" w:cs="Calibri"/>
                <w:sz w:val="18"/>
                <w:szCs w:val="18"/>
                <w:lang w:eastAsia="it-IT"/>
              </w:rPr>
            </w:pPr>
            <w:r w:rsidRPr="00F02601">
              <w:rPr>
                <w:rFonts w:eastAsia="Times New Roman" w:cs="Calibri"/>
                <w:sz w:val="18"/>
                <w:szCs w:val="18"/>
                <w:lang w:eastAsia="it-IT"/>
              </w:rPr>
              <w:t>- documentazione relativa ai diritti di proprietà intellettuale (es. brevetto depositato, domanda di deposito, etc.);</w:t>
            </w:r>
          </w:p>
          <w:p w14:paraId="20C9F578" w14:textId="40AC20D1" w:rsidR="002E1B9F" w:rsidRPr="00F02601" w:rsidRDefault="002E1B9F" w:rsidP="00A954F4">
            <w:pPr>
              <w:spacing w:before="120" w:after="120"/>
              <w:jc w:val="both"/>
            </w:pPr>
            <w:r w:rsidRPr="00F02601">
              <w:rPr>
                <w:rFonts w:eastAsia="Times New Roman" w:cs="Calibri"/>
                <w:sz w:val="18"/>
                <w:szCs w:val="18"/>
                <w:lang w:eastAsia="it-IT"/>
              </w:rPr>
              <w:t>- documentazione economico-finanziaria (es. conto economico, rendiconto finanziario, flussi di cassa)</w:t>
            </w:r>
            <w:r w:rsidR="00147769">
              <w:rPr>
                <w:rFonts w:eastAsia="Times New Roman" w:cs="Calibri"/>
                <w:sz w:val="18"/>
                <w:szCs w:val="18"/>
                <w:lang w:eastAsia="it-IT"/>
              </w:rPr>
              <w:t>;</w:t>
            </w:r>
          </w:p>
          <w:p w14:paraId="7EDAB22A" w14:textId="48035C82" w:rsidR="002E1B9F" w:rsidRPr="00F02601" w:rsidRDefault="002E1B9F" w:rsidP="00A954F4">
            <w:pPr>
              <w:spacing w:before="120" w:after="120"/>
              <w:jc w:val="both"/>
            </w:pPr>
            <w:r w:rsidRPr="00F02601">
              <w:rPr>
                <w:rFonts w:eastAsia="Times New Roman" w:cs="Calibri"/>
                <w:sz w:val="18"/>
                <w:szCs w:val="18"/>
                <w:lang w:eastAsia="it-IT"/>
              </w:rPr>
              <w:t xml:space="preserve">- </w:t>
            </w:r>
            <w:r w:rsidR="00F02601">
              <w:rPr>
                <w:rFonts w:eastAsia="Times New Roman" w:cs="Calibri"/>
                <w:sz w:val="18"/>
                <w:szCs w:val="18"/>
                <w:lang w:eastAsia="it-IT"/>
              </w:rPr>
              <w:t>a</w:t>
            </w:r>
            <w:r w:rsidRPr="00F02601">
              <w:rPr>
                <w:rFonts w:eastAsia="Times New Roman" w:cs="Calibri"/>
                <w:sz w:val="18"/>
                <w:szCs w:val="18"/>
                <w:lang w:eastAsia="it-IT"/>
              </w:rPr>
              <w:t>ccordi industriali o commerciali, manifestazioni di interesse, etc.;</w:t>
            </w:r>
          </w:p>
          <w:p w14:paraId="26F1F097" w14:textId="3DD98657" w:rsidR="002E1B9F" w:rsidRPr="00F02601" w:rsidRDefault="002E1B9F" w:rsidP="00A954F4">
            <w:pPr>
              <w:spacing w:before="120" w:after="120"/>
              <w:jc w:val="both"/>
            </w:pPr>
            <w:r w:rsidRPr="00F02601">
              <w:rPr>
                <w:rFonts w:eastAsia="Times New Roman" w:cs="Calibri"/>
                <w:sz w:val="18"/>
                <w:szCs w:val="18"/>
                <w:lang w:eastAsia="it-IT"/>
              </w:rPr>
              <w:t xml:space="preserve">- </w:t>
            </w:r>
            <w:r w:rsidRPr="00147769">
              <w:rPr>
                <w:rFonts w:eastAsia="Times New Roman" w:cs="Calibri"/>
                <w:i/>
                <w:sz w:val="18"/>
                <w:szCs w:val="18"/>
                <w:lang w:eastAsia="it-IT"/>
              </w:rPr>
              <w:t>cv</w:t>
            </w:r>
            <w:r w:rsidR="00EB58AA" w:rsidRPr="00F02601">
              <w:rPr>
                <w:rFonts w:eastAsia="Times New Roman" w:cs="Calibri"/>
                <w:sz w:val="18"/>
                <w:szCs w:val="18"/>
                <w:lang w:eastAsia="it-IT"/>
              </w:rPr>
              <w:t xml:space="preserve"> dettagliati e aggiornati di tutte le risorse del </w:t>
            </w:r>
            <w:r w:rsidR="00EB58AA" w:rsidRPr="00F02601">
              <w:rPr>
                <w:rFonts w:eastAsia="Times New Roman" w:cs="Calibri"/>
                <w:i/>
                <w:sz w:val="18"/>
                <w:szCs w:val="18"/>
                <w:lang w:eastAsia="it-IT"/>
              </w:rPr>
              <w:t>team</w:t>
            </w:r>
            <w:r w:rsidRPr="00F02601">
              <w:rPr>
                <w:rFonts w:eastAsia="Times New Roman" w:cs="Calibri"/>
                <w:sz w:val="18"/>
                <w:szCs w:val="18"/>
                <w:lang w:eastAsia="it-IT"/>
              </w:rPr>
              <w:t>;</w:t>
            </w:r>
          </w:p>
          <w:p w14:paraId="2AA7AA19" w14:textId="05E29FCD" w:rsidR="002E1B9F" w:rsidRPr="00EF4F12" w:rsidRDefault="00433E01" w:rsidP="00A954F4">
            <w:pPr>
              <w:spacing w:before="120" w:after="120"/>
              <w:jc w:val="both"/>
            </w:pPr>
            <w:r>
              <w:rPr>
                <w:rFonts w:eastAsia="Times New Roman" w:cs="Calibri"/>
                <w:sz w:val="18"/>
                <w:szCs w:val="18"/>
                <w:lang w:eastAsia="it-IT"/>
              </w:rPr>
              <w:t>- ulteriore documentazione utile ai fini della valutazione.</w:t>
            </w:r>
          </w:p>
        </w:tc>
      </w:tr>
    </w:tbl>
    <w:p w14:paraId="5E02E64D" w14:textId="77777777" w:rsidR="002E1B9F" w:rsidRPr="00EF4F12" w:rsidRDefault="002E1B9F" w:rsidP="002E1B9F">
      <w:pPr>
        <w:rPr>
          <w:rFonts w:asciiTheme="minorHAnsi" w:hAnsiTheme="minorHAnsi" w:cstheme="minorHAnsi"/>
        </w:rPr>
      </w:pPr>
    </w:p>
    <w:p w14:paraId="304A0C7D" w14:textId="041D9164" w:rsidR="002E1B9F" w:rsidRPr="00670F7F" w:rsidRDefault="002E1B9F" w:rsidP="002E1B9F">
      <w:pPr>
        <w:rPr>
          <w:rFonts w:asciiTheme="minorHAnsi" w:hAnsiTheme="minorHAnsi" w:cstheme="minorHAnsi"/>
        </w:rPr>
      </w:pPr>
    </w:p>
    <w:sectPr w:rsidR="002E1B9F" w:rsidRPr="00670F7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87C9D" w14:textId="77777777" w:rsidR="001352E1" w:rsidRDefault="001352E1" w:rsidP="004F0BE8">
      <w:pPr>
        <w:spacing w:after="0"/>
      </w:pPr>
      <w:r>
        <w:separator/>
      </w:r>
    </w:p>
  </w:endnote>
  <w:endnote w:type="continuationSeparator" w:id="0">
    <w:p w14:paraId="6130396D" w14:textId="77777777" w:rsidR="001352E1" w:rsidRDefault="001352E1" w:rsidP="004F0B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00"/>
    <w:family w:val="roman"/>
    <w:pitch w:val="default"/>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F, 'Times New Roman'">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EC Square Sans Pro Light">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7B29E" w14:textId="77777777" w:rsidR="001352E1" w:rsidRDefault="001352E1" w:rsidP="004F0BE8">
      <w:pPr>
        <w:spacing w:after="0"/>
      </w:pPr>
      <w:r>
        <w:separator/>
      </w:r>
    </w:p>
  </w:footnote>
  <w:footnote w:type="continuationSeparator" w:id="0">
    <w:p w14:paraId="19EEEB3E" w14:textId="77777777" w:rsidR="001352E1" w:rsidRDefault="001352E1" w:rsidP="004F0BE8">
      <w:pPr>
        <w:spacing w:after="0"/>
      </w:pPr>
      <w:r>
        <w:continuationSeparator/>
      </w:r>
    </w:p>
  </w:footnote>
  <w:footnote w:id="1">
    <w:p w14:paraId="63D244DB" w14:textId="1A3EC9A5" w:rsidR="003911D4" w:rsidRPr="00F819D5" w:rsidRDefault="003911D4" w:rsidP="002E1B9F">
      <w:pPr>
        <w:pStyle w:val="Testonotaapidipagina"/>
        <w:spacing w:before="60" w:after="60"/>
        <w:jc w:val="both"/>
        <w:rPr>
          <w:rFonts w:asciiTheme="minorHAnsi" w:hAnsiTheme="minorHAnsi" w:cstheme="minorHAnsi"/>
          <w:sz w:val="18"/>
          <w:szCs w:val="18"/>
        </w:rPr>
      </w:pPr>
      <w:r w:rsidRPr="00F819D5">
        <w:rPr>
          <w:rStyle w:val="Rimandonotaapidipagina"/>
          <w:rFonts w:asciiTheme="minorHAnsi" w:hAnsiTheme="minorHAnsi" w:cstheme="minorHAnsi"/>
          <w:sz w:val="18"/>
          <w:szCs w:val="18"/>
        </w:rPr>
        <w:footnoteRef/>
      </w:r>
      <w:r w:rsidRPr="00F819D5">
        <w:rPr>
          <w:rFonts w:asciiTheme="minorHAnsi" w:hAnsiTheme="minorHAnsi" w:cstheme="minorHAnsi"/>
          <w:sz w:val="18"/>
          <w:szCs w:val="18"/>
        </w:rPr>
        <w:t xml:space="preserve"> </w:t>
      </w:r>
      <w:r w:rsidRPr="00F819D5">
        <w:rPr>
          <w:rStyle w:val="Carpredefinitoparagrafo1"/>
          <w:rFonts w:asciiTheme="minorHAnsi" w:hAnsiTheme="minorHAnsi" w:cstheme="minorHAnsi"/>
          <w:sz w:val="18"/>
          <w:szCs w:val="18"/>
        </w:rPr>
        <w:t>In caso di impresa NON in</w:t>
      </w:r>
      <w:r>
        <w:rPr>
          <w:rStyle w:val="Carpredefinitoparagrafo1"/>
          <w:rFonts w:asciiTheme="minorHAnsi" w:hAnsiTheme="minorHAnsi" w:cstheme="minorHAnsi"/>
          <w:sz w:val="18"/>
          <w:szCs w:val="18"/>
        </w:rPr>
        <w:t xml:space="preserve"> ancora</w:t>
      </w:r>
      <w:r w:rsidRPr="00F819D5">
        <w:rPr>
          <w:rStyle w:val="Carpredefinitoparagrafo1"/>
          <w:rFonts w:asciiTheme="minorHAnsi" w:hAnsiTheme="minorHAnsi" w:cstheme="minorHAnsi"/>
          <w:sz w:val="18"/>
          <w:szCs w:val="18"/>
        </w:rPr>
        <w:t xml:space="preserve"> poss</w:t>
      </w:r>
      <w:r>
        <w:rPr>
          <w:rStyle w:val="Carpredefinitoparagrafo1"/>
          <w:rFonts w:asciiTheme="minorHAnsi" w:hAnsiTheme="minorHAnsi" w:cstheme="minorHAnsi"/>
          <w:sz w:val="18"/>
          <w:szCs w:val="18"/>
        </w:rPr>
        <w:t>esso di un’unità locale in Italia</w:t>
      </w:r>
      <w:r w:rsidRPr="00F819D5">
        <w:rPr>
          <w:rStyle w:val="Carpredefinitoparagrafo1"/>
          <w:rFonts w:asciiTheme="minorHAnsi" w:hAnsiTheme="minorHAnsi" w:cstheme="minorHAnsi"/>
          <w:sz w:val="18"/>
          <w:szCs w:val="18"/>
        </w:rPr>
        <w:t xml:space="preserve"> compilare</w:t>
      </w:r>
      <w:r>
        <w:rPr>
          <w:rStyle w:val="Carpredefinitoparagrafo1"/>
          <w:rFonts w:asciiTheme="minorHAnsi" w:hAnsiTheme="minorHAnsi" w:cstheme="minorHAnsi"/>
          <w:sz w:val="18"/>
          <w:szCs w:val="18"/>
        </w:rPr>
        <w:t xml:space="preserve"> il </w:t>
      </w:r>
      <w:r w:rsidRPr="00BA2820">
        <w:rPr>
          <w:rStyle w:val="Carpredefinitoparagrafo1"/>
          <w:rFonts w:asciiTheme="minorHAnsi" w:hAnsiTheme="minorHAnsi" w:cstheme="minorHAnsi"/>
          <w:i/>
          <w:sz w:val="18"/>
          <w:szCs w:val="18"/>
        </w:rPr>
        <w:t>b</w:t>
      </w:r>
      <w:r>
        <w:rPr>
          <w:rStyle w:val="Carpredefinitoparagrafo1"/>
          <w:rFonts w:asciiTheme="minorHAnsi" w:hAnsiTheme="minorHAnsi" w:cstheme="minorHAnsi"/>
          <w:i/>
          <w:sz w:val="18"/>
          <w:szCs w:val="18"/>
        </w:rPr>
        <w:t>o</w:t>
      </w:r>
      <w:r w:rsidRPr="00BA2820">
        <w:rPr>
          <w:rStyle w:val="Carpredefinitoparagrafo1"/>
          <w:rFonts w:asciiTheme="minorHAnsi" w:hAnsiTheme="minorHAnsi" w:cstheme="minorHAnsi"/>
          <w:i/>
          <w:sz w:val="18"/>
          <w:szCs w:val="18"/>
        </w:rPr>
        <w:t>x</w:t>
      </w:r>
      <w:r>
        <w:rPr>
          <w:rStyle w:val="Carpredefinitoparagrafo1"/>
          <w:rFonts w:asciiTheme="minorHAnsi" w:hAnsiTheme="minorHAnsi" w:cstheme="minorHAnsi"/>
          <w:sz w:val="18"/>
          <w:szCs w:val="18"/>
        </w:rPr>
        <w:t xml:space="preserve"> successivo</w:t>
      </w:r>
      <w:r w:rsidRPr="00F819D5">
        <w:rPr>
          <w:rStyle w:val="Carpredefinitoparagrafo1"/>
          <w:rFonts w:asciiTheme="minorHAnsi" w:hAnsiTheme="minorHAnsi" w:cstheme="minorHAnsi"/>
          <w:sz w:val="18"/>
          <w:szCs w:val="18"/>
        </w:rPr>
        <w:t>.</w:t>
      </w:r>
    </w:p>
  </w:footnote>
  <w:footnote w:id="2">
    <w:p w14:paraId="14A8635F" w14:textId="7B86DEB1" w:rsidR="003911D4" w:rsidRPr="00F819D5" w:rsidRDefault="003911D4" w:rsidP="002E1B9F">
      <w:pPr>
        <w:pStyle w:val="Testonotaapidipagina"/>
        <w:widowControl w:val="0"/>
        <w:spacing w:before="60" w:after="60"/>
        <w:jc w:val="both"/>
        <w:rPr>
          <w:rStyle w:val="Carpredefinitoparagrafo1"/>
          <w:rFonts w:asciiTheme="minorHAnsi" w:hAnsiTheme="minorHAnsi" w:cstheme="minorHAnsi"/>
          <w:sz w:val="18"/>
          <w:szCs w:val="18"/>
        </w:rPr>
      </w:pPr>
      <w:r w:rsidRPr="00F819D5">
        <w:rPr>
          <w:rStyle w:val="Rimandonotaapidipagina"/>
          <w:rFonts w:asciiTheme="minorHAnsi" w:hAnsiTheme="minorHAnsi" w:cstheme="minorHAnsi"/>
          <w:sz w:val="18"/>
          <w:szCs w:val="18"/>
        </w:rPr>
        <w:footnoteRef/>
      </w:r>
      <w:r w:rsidRPr="00F819D5">
        <w:rPr>
          <w:rStyle w:val="Carpredefinitoparagrafo1"/>
          <w:rFonts w:asciiTheme="minorHAnsi" w:hAnsiTheme="minorHAnsi" w:cstheme="minorHAnsi"/>
          <w:sz w:val="18"/>
          <w:szCs w:val="18"/>
        </w:rPr>
        <w:t xml:space="preserve"> Al</w:t>
      </w:r>
      <w:r w:rsidRPr="00F819D5">
        <w:rPr>
          <w:rStyle w:val="Carpredefinitoparagrafo1"/>
          <w:rFonts w:asciiTheme="minorHAnsi" w:hAnsiTheme="minorHAnsi" w:cstheme="minorHAnsi"/>
          <w:b/>
          <w:sz w:val="18"/>
          <w:szCs w:val="18"/>
        </w:rPr>
        <w:t xml:space="preserve"> </w:t>
      </w:r>
      <w:r w:rsidRPr="00F819D5">
        <w:rPr>
          <w:rStyle w:val="Carpredefinitoparagrafo1"/>
          <w:rFonts w:asciiTheme="minorHAnsi" w:hAnsiTheme="minorHAnsi" w:cstheme="minorHAnsi"/>
          <w:sz w:val="18"/>
          <w:szCs w:val="18"/>
        </w:rPr>
        <w:t>fine di rispettare i dettami dell’art. 22 del Reg. (UE) n. 651/2014</w:t>
      </w:r>
      <w:r w:rsidR="00A90D2B">
        <w:rPr>
          <w:rStyle w:val="Carpredefinitoparagrafo1"/>
          <w:rFonts w:asciiTheme="minorHAnsi" w:hAnsiTheme="minorHAnsi" w:cstheme="minorHAnsi"/>
          <w:sz w:val="18"/>
          <w:szCs w:val="18"/>
        </w:rPr>
        <w:t xml:space="preserve"> e s.m.i.</w:t>
      </w:r>
      <w:r w:rsidRPr="00F819D5">
        <w:rPr>
          <w:rStyle w:val="Carpredefinitoparagrafo1"/>
          <w:rFonts w:asciiTheme="minorHAnsi" w:hAnsiTheme="minorHAnsi" w:cstheme="minorHAnsi"/>
          <w:sz w:val="18"/>
          <w:szCs w:val="18"/>
        </w:rPr>
        <w:t xml:space="preserve">, ai sensi del </w:t>
      </w:r>
      <w:r>
        <w:rPr>
          <w:rStyle w:val="Carpredefinitoparagrafo1"/>
          <w:rFonts w:asciiTheme="minorHAnsi" w:hAnsiTheme="minorHAnsi" w:cstheme="minorHAnsi"/>
          <w:sz w:val="18"/>
          <w:szCs w:val="18"/>
        </w:rPr>
        <w:t xml:space="preserve">punto 1. del </w:t>
      </w:r>
      <w:r w:rsidRPr="00F819D5">
        <w:rPr>
          <w:rStyle w:val="Carpredefinitoparagrafo1"/>
          <w:rFonts w:asciiTheme="minorHAnsi" w:hAnsiTheme="minorHAnsi" w:cstheme="minorHAnsi"/>
          <w:sz w:val="18"/>
          <w:szCs w:val="18"/>
        </w:rPr>
        <w:t>par. 2.1 del bando sono ammissibili le imprese che:</w:t>
      </w:r>
    </w:p>
    <w:p w14:paraId="1AF8F6E0" w14:textId="16FEDCC3" w:rsidR="003911D4" w:rsidRPr="00F819D5" w:rsidRDefault="003911D4" w:rsidP="002E1B9F">
      <w:pPr>
        <w:pStyle w:val="Testonotaapidipagina"/>
        <w:widowControl w:val="0"/>
        <w:numPr>
          <w:ilvl w:val="0"/>
          <w:numId w:val="11"/>
        </w:numPr>
        <w:spacing w:before="60" w:after="60"/>
        <w:jc w:val="both"/>
        <w:rPr>
          <w:rStyle w:val="Carpredefinitoparagrafo1"/>
          <w:rFonts w:asciiTheme="minorHAnsi" w:hAnsiTheme="minorHAnsi" w:cstheme="minorHAnsi"/>
          <w:sz w:val="18"/>
          <w:szCs w:val="18"/>
        </w:rPr>
      </w:pPr>
      <w:r w:rsidRPr="00F819D5">
        <w:rPr>
          <w:rStyle w:val="Carpredefinitoparagrafo1"/>
          <w:rFonts w:asciiTheme="minorHAnsi" w:hAnsiTheme="minorHAnsi" w:cstheme="minorHAnsi"/>
          <w:sz w:val="18"/>
          <w:szCs w:val="18"/>
        </w:rPr>
        <w:t>alla data di presentazione della domanda, risultino iscritte al Registro delle Imprese di una Camera di Commercio italiana al massimo da</w:t>
      </w:r>
      <w:r w:rsidRPr="00F819D5">
        <w:rPr>
          <w:rStyle w:val="Carpredefinitoparagrafo1"/>
          <w:rFonts w:asciiTheme="minorHAnsi" w:hAnsiTheme="minorHAnsi" w:cstheme="minorHAnsi"/>
          <w:b/>
          <w:sz w:val="18"/>
          <w:szCs w:val="18"/>
        </w:rPr>
        <w:t xml:space="preserve"> 4 anni e 9 mesi</w:t>
      </w:r>
      <w:r>
        <w:rPr>
          <w:rStyle w:val="Carpredefinitoparagrafo1"/>
          <w:rFonts w:asciiTheme="minorHAnsi" w:hAnsiTheme="minorHAnsi" w:cstheme="minorHAnsi"/>
          <w:b/>
          <w:sz w:val="18"/>
          <w:szCs w:val="18"/>
        </w:rPr>
        <w:t xml:space="preserve"> </w:t>
      </w:r>
      <w:r w:rsidRPr="003C3A8E">
        <w:rPr>
          <w:rStyle w:val="Carpredefinitoparagrafo1"/>
          <w:rFonts w:asciiTheme="minorHAnsi" w:hAnsiTheme="minorHAnsi" w:cstheme="minorHAnsi"/>
          <w:sz w:val="18"/>
          <w:szCs w:val="18"/>
        </w:rPr>
        <w:t>(esempio</w:t>
      </w:r>
      <w:r w:rsidRPr="00FA0646">
        <w:rPr>
          <w:rStyle w:val="Carpredefinitoparagrafo1"/>
          <w:rFonts w:asciiTheme="minorHAnsi" w:hAnsiTheme="minorHAnsi" w:cstheme="minorHAnsi"/>
          <w:sz w:val="18"/>
          <w:szCs w:val="18"/>
        </w:rPr>
        <w:t>:</w:t>
      </w:r>
      <w:r w:rsidRPr="00FA0646">
        <w:rPr>
          <w:rStyle w:val="Carpredefinitoparagrafo1"/>
          <w:rFonts w:asciiTheme="minorHAnsi" w:hAnsiTheme="minorHAnsi" w:cstheme="minorHAnsi"/>
          <w:b/>
          <w:sz w:val="18"/>
          <w:szCs w:val="18"/>
        </w:rPr>
        <w:t xml:space="preserve"> </w:t>
      </w:r>
      <w:r w:rsidRPr="00FA0646">
        <w:rPr>
          <w:rStyle w:val="Carpredefinitoparagrafo1"/>
          <w:rFonts w:asciiTheme="minorHAnsi" w:hAnsiTheme="minorHAnsi" w:cstheme="minorHAnsi"/>
          <w:sz w:val="18"/>
          <w:szCs w:val="18"/>
        </w:rPr>
        <w:t xml:space="preserve">una </w:t>
      </w:r>
      <w:r w:rsidRPr="00FA0646">
        <w:rPr>
          <w:rStyle w:val="Carpredefinitoparagrafo1"/>
          <w:rFonts w:asciiTheme="minorHAnsi" w:hAnsiTheme="minorHAnsi" w:cstheme="minorHAnsi"/>
          <w:i/>
          <w:sz w:val="18"/>
          <w:szCs w:val="18"/>
        </w:rPr>
        <w:t>start up</w:t>
      </w:r>
      <w:r w:rsidRPr="00FA0646">
        <w:rPr>
          <w:rStyle w:val="Carpredefinitoparagrafo1"/>
          <w:rFonts w:asciiTheme="minorHAnsi" w:hAnsiTheme="minorHAnsi" w:cstheme="minorHAnsi"/>
          <w:sz w:val="18"/>
          <w:szCs w:val="18"/>
        </w:rPr>
        <w:t xml:space="preserve"> che presenta domanda il 20/06/2026 deve essere iscritta al Registro delle Imprese a partire dal 20/09/2021);</w:t>
      </w:r>
    </w:p>
    <w:p w14:paraId="5C23AE2A" w14:textId="408A0988" w:rsidR="003911D4" w:rsidRPr="00F819D5" w:rsidRDefault="003911D4" w:rsidP="002E1B9F">
      <w:pPr>
        <w:pStyle w:val="Testonotaapidipagina"/>
        <w:widowControl w:val="0"/>
        <w:numPr>
          <w:ilvl w:val="0"/>
          <w:numId w:val="11"/>
        </w:numPr>
        <w:spacing w:before="60" w:after="60"/>
        <w:jc w:val="both"/>
        <w:rPr>
          <w:rFonts w:asciiTheme="minorHAnsi" w:hAnsiTheme="minorHAnsi" w:cstheme="minorHAnsi"/>
          <w:sz w:val="18"/>
          <w:szCs w:val="18"/>
        </w:rPr>
      </w:pPr>
      <w:r w:rsidRPr="00F819D5">
        <w:rPr>
          <w:rStyle w:val="Carpredefinitoparagrafo1"/>
          <w:rFonts w:asciiTheme="minorHAnsi" w:hAnsiTheme="minorHAnsi" w:cstheme="minorHAnsi"/>
          <w:sz w:val="18"/>
          <w:szCs w:val="18"/>
        </w:rPr>
        <w:t>alla data del provvedimento di concessione, risultino iscritte al Registro delle Imprese di una Camera di Commercio italiana al massimo da</w:t>
      </w:r>
      <w:r w:rsidRPr="00F819D5">
        <w:rPr>
          <w:rStyle w:val="Carpredefinitoparagrafo1"/>
          <w:rFonts w:asciiTheme="minorHAnsi" w:hAnsiTheme="minorHAnsi" w:cstheme="minorHAnsi"/>
          <w:b/>
          <w:sz w:val="18"/>
          <w:szCs w:val="18"/>
        </w:rPr>
        <w:t xml:space="preserve"> 5 anni</w:t>
      </w:r>
      <w:r>
        <w:rPr>
          <w:rStyle w:val="Carpredefinitoparagrafo1"/>
          <w:rFonts w:asciiTheme="minorHAnsi" w:hAnsiTheme="minorHAnsi" w:cstheme="minorHAnsi"/>
          <w:b/>
          <w:sz w:val="18"/>
          <w:szCs w:val="18"/>
        </w:rPr>
        <w:t xml:space="preserve"> </w:t>
      </w:r>
      <w:r w:rsidRPr="00FA0646">
        <w:rPr>
          <w:rStyle w:val="Carpredefinitoparagrafo1"/>
          <w:rFonts w:asciiTheme="minorHAnsi" w:hAnsiTheme="minorHAnsi" w:cstheme="minorHAnsi"/>
          <w:sz w:val="18"/>
          <w:szCs w:val="18"/>
        </w:rPr>
        <w:t xml:space="preserve">(esempio: una </w:t>
      </w:r>
      <w:r w:rsidRPr="00FA0646">
        <w:rPr>
          <w:rStyle w:val="Carpredefinitoparagrafo1"/>
          <w:rFonts w:asciiTheme="minorHAnsi" w:hAnsiTheme="minorHAnsi" w:cstheme="minorHAnsi"/>
          <w:i/>
          <w:sz w:val="18"/>
          <w:szCs w:val="18"/>
        </w:rPr>
        <w:t>start up</w:t>
      </w:r>
      <w:r w:rsidRPr="00FA0646">
        <w:rPr>
          <w:rStyle w:val="Carpredefinitoparagrafo1"/>
          <w:rFonts w:asciiTheme="minorHAnsi" w:hAnsiTheme="minorHAnsi" w:cstheme="minorHAnsi"/>
          <w:sz w:val="18"/>
          <w:szCs w:val="18"/>
        </w:rPr>
        <w:t xml:space="preserve"> che debba essere concessa il 20/10/2026 deve essere iscritta al Registro delle Imprese a partire dal 20/10/2021).</w:t>
      </w:r>
    </w:p>
  </w:footnote>
  <w:footnote w:id="3">
    <w:p w14:paraId="5FDD6356" w14:textId="53457113" w:rsidR="003911D4" w:rsidRPr="00F0428D" w:rsidRDefault="003911D4" w:rsidP="002E1B9F">
      <w:pPr>
        <w:pStyle w:val="Testonotaapidipagina"/>
        <w:widowControl w:val="0"/>
        <w:spacing w:before="60" w:after="60"/>
        <w:jc w:val="both"/>
        <w:rPr>
          <w:rFonts w:asciiTheme="minorHAnsi" w:hAnsiTheme="minorHAnsi" w:cstheme="minorHAnsi"/>
          <w:sz w:val="18"/>
          <w:szCs w:val="18"/>
        </w:rPr>
      </w:pPr>
      <w:r w:rsidRPr="00F819D5">
        <w:rPr>
          <w:rStyle w:val="Rimandonotaapidipagina"/>
          <w:rFonts w:asciiTheme="minorHAnsi" w:hAnsiTheme="minorHAnsi" w:cstheme="minorHAnsi"/>
          <w:sz w:val="18"/>
          <w:szCs w:val="18"/>
        </w:rPr>
        <w:footnoteRef/>
      </w:r>
      <w:r w:rsidRPr="00F819D5">
        <w:rPr>
          <w:rFonts w:asciiTheme="minorHAnsi" w:hAnsiTheme="minorHAnsi" w:cstheme="minorHAnsi"/>
          <w:sz w:val="18"/>
          <w:szCs w:val="18"/>
        </w:rPr>
        <w:t xml:space="preserve"> </w:t>
      </w:r>
      <w:r w:rsidRPr="00F819D5">
        <w:rPr>
          <w:rStyle w:val="Carpredefinitoparagrafo1"/>
          <w:rFonts w:asciiTheme="minorHAnsi" w:hAnsiTheme="minorHAnsi" w:cstheme="minorHAnsi"/>
          <w:sz w:val="18"/>
          <w:szCs w:val="18"/>
        </w:rPr>
        <w:t xml:space="preserve">Ai sensi del </w:t>
      </w:r>
      <w:r>
        <w:rPr>
          <w:rStyle w:val="Carpredefinitoparagrafo1"/>
          <w:rFonts w:asciiTheme="minorHAnsi" w:hAnsiTheme="minorHAnsi" w:cstheme="minorHAnsi"/>
          <w:sz w:val="18"/>
          <w:szCs w:val="18"/>
        </w:rPr>
        <w:t xml:space="preserve">punto 1. del </w:t>
      </w:r>
      <w:r w:rsidRPr="00F819D5">
        <w:rPr>
          <w:rStyle w:val="Carpredefinitoparagrafo1"/>
          <w:rFonts w:asciiTheme="minorHAnsi" w:hAnsiTheme="minorHAnsi" w:cstheme="minorHAnsi"/>
          <w:sz w:val="18"/>
          <w:szCs w:val="18"/>
        </w:rPr>
        <w:t xml:space="preserve">par. 2.1 del bando sono ammissibili le </w:t>
      </w:r>
      <w:r w:rsidRPr="00306EA9">
        <w:rPr>
          <w:rStyle w:val="Carpredefinitoparagrafo1"/>
          <w:rFonts w:asciiTheme="minorHAnsi" w:hAnsiTheme="minorHAnsi" w:cstheme="minorHAnsi"/>
          <w:sz w:val="18"/>
          <w:szCs w:val="18"/>
        </w:rPr>
        <w:t xml:space="preserve">imprese </w:t>
      </w:r>
      <w:r w:rsidRPr="00F819D5">
        <w:rPr>
          <w:rStyle w:val="Carpredefinitoparagrafo1"/>
          <w:rFonts w:asciiTheme="minorHAnsi" w:hAnsiTheme="minorHAnsi" w:cstheme="minorHAnsi"/>
          <w:sz w:val="18"/>
          <w:szCs w:val="18"/>
        </w:rPr>
        <w:t xml:space="preserve">che, alla data di presentazione della domanda e fino al provvedimento di concessione, risultino iscritte alla Sezione Speciale delle </w:t>
      </w:r>
      <w:r w:rsidRPr="00097A4D">
        <w:rPr>
          <w:rStyle w:val="Carpredefinitoparagrafo1"/>
          <w:rFonts w:asciiTheme="minorHAnsi" w:hAnsiTheme="minorHAnsi" w:cstheme="minorHAnsi"/>
          <w:i/>
          <w:sz w:val="18"/>
          <w:szCs w:val="18"/>
        </w:rPr>
        <w:t xml:space="preserve">start up </w:t>
      </w:r>
      <w:r w:rsidRPr="00F819D5">
        <w:rPr>
          <w:rStyle w:val="Carpredefinitoparagrafo1"/>
          <w:rFonts w:asciiTheme="minorHAnsi" w:hAnsiTheme="minorHAnsi" w:cstheme="minorHAnsi"/>
          <w:sz w:val="18"/>
          <w:szCs w:val="18"/>
        </w:rPr>
        <w:t xml:space="preserve">innovative </w:t>
      </w:r>
      <w:r>
        <w:rPr>
          <w:rStyle w:val="Carpredefinitoparagrafo1"/>
          <w:rFonts w:asciiTheme="minorHAnsi" w:hAnsiTheme="minorHAnsi" w:cstheme="minorHAnsi"/>
          <w:sz w:val="18"/>
          <w:szCs w:val="18"/>
        </w:rPr>
        <w:t>istituita dal</w:t>
      </w:r>
      <w:r w:rsidRPr="00F819D5">
        <w:rPr>
          <w:rStyle w:val="Carpredefinitoparagrafo1"/>
          <w:rFonts w:asciiTheme="minorHAnsi" w:hAnsiTheme="minorHAnsi" w:cstheme="minorHAnsi"/>
          <w:sz w:val="18"/>
          <w:szCs w:val="18"/>
        </w:rPr>
        <w:t xml:space="preserve"> D.L. n. 179/2012</w:t>
      </w:r>
      <w:r>
        <w:rPr>
          <w:rStyle w:val="Carpredefinitoparagrafo1"/>
          <w:rFonts w:asciiTheme="minorHAnsi" w:hAnsiTheme="minorHAnsi" w:cstheme="minorHAnsi"/>
          <w:sz w:val="18"/>
          <w:szCs w:val="18"/>
        </w:rPr>
        <w:t xml:space="preserve"> e s.m.i</w:t>
      </w:r>
      <w:r w:rsidRPr="00F819D5">
        <w:rPr>
          <w:rStyle w:val="Carpredefinitoparagrafo1"/>
          <w:rFonts w:asciiTheme="minorHAnsi" w:hAnsiTheme="minorHAnsi" w:cstheme="minorHAnsi"/>
          <w:sz w:val="18"/>
          <w:szCs w:val="18"/>
        </w:rPr>
        <w:t>.</w:t>
      </w:r>
      <w:r>
        <w:rPr>
          <w:rStyle w:val="Carpredefinitoparagrafo1"/>
          <w:rFonts w:asciiTheme="minorHAnsi" w:hAnsiTheme="minorHAnsi" w:cstheme="minorHAnsi"/>
          <w:sz w:val="18"/>
          <w:szCs w:val="18"/>
        </w:rPr>
        <w:t>, fermi restando i limiti temporali previsti per l’iscrizione al Registro delle Imprese di cui alla precedente nota 2.</w:t>
      </w:r>
      <w:r w:rsidRPr="00F0428D">
        <w:rPr>
          <w:rStyle w:val="Carpredefinitoparagrafo1"/>
          <w:rFonts w:asciiTheme="minorHAnsi" w:hAnsiTheme="minorHAnsi" w:cstheme="minorHAnsi"/>
          <w:color w:val="FF0000"/>
          <w:sz w:val="18"/>
          <w:szCs w:val="18"/>
        </w:rPr>
        <w:t xml:space="preserve"> </w:t>
      </w:r>
    </w:p>
  </w:footnote>
  <w:footnote w:id="4">
    <w:p w14:paraId="5DCB0879" w14:textId="6F803F9B" w:rsidR="003911D4" w:rsidRPr="008200F0" w:rsidRDefault="003911D4" w:rsidP="00306EA9">
      <w:pPr>
        <w:pStyle w:val="Testonotaapidipagina"/>
        <w:spacing w:before="60" w:after="60"/>
        <w:jc w:val="both"/>
        <w:rPr>
          <w:rFonts w:asciiTheme="minorHAnsi" w:hAnsiTheme="minorHAnsi" w:cstheme="minorHAnsi"/>
          <w:sz w:val="18"/>
          <w:szCs w:val="18"/>
        </w:rPr>
      </w:pPr>
      <w:r w:rsidRPr="008200F0">
        <w:rPr>
          <w:rStyle w:val="Rimandonotaapidipagina"/>
          <w:rFonts w:asciiTheme="minorHAnsi" w:hAnsiTheme="minorHAnsi" w:cstheme="minorHAnsi"/>
          <w:sz w:val="18"/>
          <w:szCs w:val="18"/>
        </w:rPr>
        <w:footnoteRef/>
      </w:r>
      <w:r w:rsidRPr="008200F0">
        <w:rPr>
          <w:rFonts w:asciiTheme="minorHAnsi" w:hAnsiTheme="minorHAnsi" w:cstheme="minorHAnsi"/>
          <w:sz w:val="18"/>
          <w:szCs w:val="18"/>
        </w:rPr>
        <w:t xml:space="preserve"> Ai sensi del </w:t>
      </w:r>
      <w:r>
        <w:rPr>
          <w:rFonts w:asciiTheme="minorHAnsi" w:hAnsiTheme="minorHAnsi" w:cstheme="minorHAnsi"/>
          <w:sz w:val="18"/>
          <w:szCs w:val="18"/>
        </w:rPr>
        <w:t xml:space="preserve">punto 1. del </w:t>
      </w:r>
      <w:r w:rsidRPr="008200F0">
        <w:rPr>
          <w:rFonts w:asciiTheme="minorHAnsi" w:hAnsiTheme="minorHAnsi" w:cstheme="minorHAnsi"/>
          <w:sz w:val="18"/>
          <w:szCs w:val="18"/>
        </w:rPr>
        <w:t xml:space="preserve">par. 2.1 del bando, nel caso in cui la proponente sia un’impresa avente sede legale all’estero e sia ancora priva di </w:t>
      </w:r>
      <w:r>
        <w:rPr>
          <w:rFonts w:asciiTheme="minorHAnsi" w:hAnsiTheme="minorHAnsi" w:cstheme="minorHAnsi"/>
          <w:sz w:val="18"/>
          <w:szCs w:val="18"/>
        </w:rPr>
        <w:t>un’</w:t>
      </w:r>
      <w:r w:rsidRPr="008200F0">
        <w:rPr>
          <w:rFonts w:asciiTheme="minorHAnsi" w:hAnsiTheme="minorHAnsi" w:cstheme="minorHAnsi"/>
          <w:sz w:val="18"/>
          <w:szCs w:val="18"/>
        </w:rPr>
        <w:t>unità locale</w:t>
      </w:r>
      <w:r>
        <w:rPr>
          <w:rFonts w:asciiTheme="minorHAnsi" w:hAnsiTheme="minorHAnsi" w:cstheme="minorHAnsi"/>
          <w:sz w:val="18"/>
          <w:szCs w:val="18"/>
        </w:rPr>
        <w:t xml:space="preserve"> </w:t>
      </w:r>
      <w:r w:rsidRPr="008200F0">
        <w:rPr>
          <w:rFonts w:asciiTheme="minorHAnsi" w:hAnsiTheme="minorHAnsi" w:cstheme="minorHAnsi"/>
          <w:sz w:val="18"/>
          <w:szCs w:val="18"/>
        </w:rPr>
        <w:t xml:space="preserve">in Piemonte, </w:t>
      </w:r>
      <w:r>
        <w:rPr>
          <w:rFonts w:asciiTheme="minorHAnsi" w:hAnsiTheme="minorHAnsi" w:cstheme="minorHAnsi"/>
          <w:sz w:val="18"/>
          <w:szCs w:val="18"/>
        </w:rPr>
        <w:t xml:space="preserve">al fine di rispettare i requisiti di partecipazione </w:t>
      </w:r>
      <w:r w:rsidRPr="008200F0">
        <w:rPr>
          <w:rFonts w:asciiTheme="minorHAnsi" w:hAnsiTheme="minorHAnsi" w:cstheme="minorHAnsi"/>
          <w:sz w:val="18"/>
          <w:szCs w:val="18"/>
        </w:rPr>
        <w:t>quest’ultima deve risultare iscritta, da 4 anni e 9 mesi</w:t>
      </w:r>
      <w:r>
        <w:rPr>
          <w:rFonts w:asciiTheme="minorHAnsi" w:hAnsiTheme="minorHAnsi" w:cstheme="minorHAnsi"/>
          <w:sz w:val="18"/>
          <w:szCs w:val="18"/>
        </w:rPr>
        <w:t xml:space="preserve"> al massimo</w:t>
      </w:r>
      <w:r w:rsidRPr="008200F0">
        <w:rPr>
          <w:rFonts w:asciiTheme="minorHAnsi" w:hAnsiTheme="minorHAnsi" w:cstheme="minorHAnsi"/>
          <w:sz w:val="18"/>
          <w:szCs w:val="18"/>
        </w:rPr>
        <w:t xml:space="preserve">, a un equivalente </w:t>
      </w:r>
      <w:r>
        <w:rPr>
          <w:rFonts w:asciiTheme="minorHAnsi" w:hAnsiTheme="minorHAnsi" w:cstheme="minorHAnsi"/>
          <w:sz w:val="18"/>
          <w:szCs w:val="18"/>
        </w:rPr>
        <w:t>Registro delle Imprese di una C</w:t>
      </w:r>
      <w:r w:rsidRPr="008200F0">
        <w:rPr>
          <w:rFonts w:asciiTheme="minorHAnsi" w:hAnsiTheme="minorHAnsi" w:cstheme="minorHAnsi"/>
          <w:sz w:val="18"/>
          <w:szCs w:val="18"/>
        </w:rPr>
        <w:t xml:space="preserve">amera di Commercio nel Paese di appartenenza. </w:t>
      </w:r>
      <w:r>
        <w:rPr>
          <w:rFonts w:asciiTheme="minorHAnsi" w:hAnsiTheme="minorHAnsi" w:cstheme="minorHAnsi"/>
          <w:sz w:val="18"/>
          <w:szCs w:val="18"/>
        </w:rPr>
        <w:t>A</w:t>
      </w:r>
      <w:r w:rsidRPr="008200F0">
        <w:rPr>
          <w:rFonts w:asciiTheme="minorHAnsi" w:hAnsiTheme="minorHAnsi" w:cstheme="minorHAnsi"/>
          <w:sz w:val="18"/>
          <w:szCs w:val="18"/>
        </w:rPr>
        <w:t>l fine di consentire le necessarie verifiche istruttorie da parte di Finpiemonte</w:t>
      </w:r>
      <w:r>
        <w:rPr>
          <w:rFonts w:asciiTheme="minorHAnsi" w:hAnsiTheme="minorHAnsi" w:cstheme="minorHAnsi"/>
          <w:sz w:val="18"/>
          <w:szCs w:val="18"/>
        </w:rPr>
        <w:t xml:space="preserve"> l’impresa </w:t>
      </w:r>
      <w:r w:rsidRPr="008200F0">
        <w:rPr>
          <w:rFonts w:asciiTheme="minorHAnsi" w:hAnsiTheme="minorHAnsi" w:cstheme="minorHAnsi"/>
          <w:sz w:val="18"/>
          <w:szCs w:val="18"/>
        </w:rPr>
        <w:t>deve allegare l’opportuna documentazione di valore equipollente producibile in funzione dello specifico Paese di appartenenza</w:t>
      </w:r>
      <w:r>
        <w:rPr>
          <w:rFonts w:asciiTheme="minorHAnsi" w:hAnsiTheme="minorHAnsi" w:cstheme="minorHAnsi"/>
          <w:sz w:val="18"/>
          <w:szCs w:val="18"/>
        </w:rPr>
        <w:t xml:space="preserve">. </w:t>
      </w:r>
      <w:r w:rsidRPr="008200F0">
        <w:rPr>
          <w:rFonts w:asciiTheme="minorHAnsi" w:hAnsiTheme="minorHAnsi" w:cstheme="minorHAnsi"/>
          <w:sz w:val="18"/>
          <w:szCs w:val="18"/>
        </w:rPr>
        <w:t xml:space="preserve">L’iscrizione alla Sezione Speciale delle </w:t>
      </w:r>
      <w:r w:rsidRPr="00097A4D">
        <w:rPr>
          <w:rFonts w:asciiTheme="minorHAnsi" w:hAnsiTheme="minorHAnsi" w:cstheme="minorHAnsi"/>
          <w:i/>
          <w:sz w:val="18"/>
          <w:szCs w:val="18"/>
        </w:rPr>
        <w:t>start up</w:t>
      </w:r>
      <w:r>
        <w:rPr>
          <w:rFonts w:asciiTheme="minorHAnsi" w:hAnsiTheme="minorHAnsi" w:cstheme="minorHAnsi"/>
          <w:sz w:val="18"/>
          <w:szCs w:val="18"/>
        </w:rPr>
        <w:t xml:space="preserve"> innovative del Registro </w:t>
      </w:r>
      <w:r w:rsidRPr="008200F0">
        <w:rPr>
          <w:rFonts w:asciiTheme="minorHAnsi" w:hAnsiTheme="minorHAnsi" w:cstheme="minorHAnsi"/>
          <w:sz w:val="18"/>
          <w:szCs w:val="18"/>
        </w:rPr>
        <w:t xml:space="preserve">delle Imprese </w:t>
      </w:r>
      <w:r>
        <w:rPr>
          <w:rFonts w:asciiTheme="minorHAnsi" w:hAnsiTheme="minorHAnsi" w:cstheme="minorHAnsi"/>
          <w:sz w:val="18"/>
          <w:szCs w:val="18"/>
        </w:rPr>
        <w:t xml:space="preserve">italiano </w:t>
      </w:r>
      <w:r w:rsidRPr="008200F0">
        <w:rPr>
          <w:rFonts w:asciiTheme="minorHAnsi" w:hAnsiTheme="minorHAnsi" w:cstheme="minorHAnsi"/>
          <w:sz w:val="18"/>
          <w:szCs w:val="18"/>
        </w:rPr>
        <w:t>potrà invece essere perfezionata</w:t>
      </w:r>
      <w:r>
        <w:rPr>
          <w:rFonts w:asciiTheme="minorHAnsi" w:hAnsiTheme="minorHAnsi" w:cstheme="minorHAnsi"/>
          <w:sz w:val="18"/>
          <w:szCs w:val="18"/>
        </w:rPr>
        <w:t xml:space="preserve"> successivamente, fermo restando che dovrà essere </w:t>
      </w:r>
      <w:r w:rsidRPr="008200F0">
        <w:rPr>
          <w:rFonts w:asciiTheme="minorHAnsi" w:hAnsiTheme="minorHAnsi" w:cstheme="minorHAnsi"/>
          <w:sz w:val="18"/>
          <w:szCs w:val="18"/>
        </w:rPr>
        <w:t>comprovata entro il provvedimento di concessione.</w:t>
      </w:r>
      <w:r>
        <w:rPr>
          <w:rFonts w:asciiTheme="minorHAnsi" w:hAnsiTheme="minorHAnsi" w:cstheme="minorHAnsi"/>
          <w:sz w:val="18"/>
          <w:szCs w:val="18"/>
        </w:rPr>
        <w:t xml:space="preserve"> </w:t>
      </w:r>
    </w:p>
  </w:footnote>
  <w:footnote w:id="5">
    <w:p w14:paraId="51110164" w14:textId="33857E40" w:rsidR="003911D4" w:rsidRPr="008200F0" w:rsidRDefault="003911D4" w:rsidP="00306EA9">
      <w:pPr>
        <w:pStyle w:val="Testonotaapidipagina"/>
        <w:spacing w:before="60" w:after="60"/>
        <w:jc w:val="both"/>
        <w:rPr>
          <w:rFonts w:asciiTheme="minorHAnsi" w:hAnsiTheme="minorHAnsi" w:cstheme="minorHAnsi"/>
          <w:sz w:val="18"/>
          <w:szCs w:val="18"/>
        </w:rPr>
      </w:pPr>
      <w:r w:rsidRPr="008200F0">
        <w:rPr>
          <w:rStyle w:val="Rimandonotaapidipagina"/>
          <w:rFonts w:asciiTheme="minorHAnsi" w:hAnsiTheme="minorHAnsi" w:cstheme="minorHAnsi"/>
          <w:sz w:val="18"/>
          <w:szCs w:val="18"/>
        </w:rPr>
        <w:footnoteRef/>
      </w:r>
      <w:r w:rsidRPr="008200F0">
        <w:rPr>
          <w:rFonts w:asciiTheme="minorHAnsi" w:hAnsiTheme="minorHAnsi" w:cstheme="minorHAnsi"/>
          <w:sz w:val="18"/>
          <w:szCs w:val="18"/>
        </w:rPr>
        <w:t xml:space="preserve"> </w:t>
      </w:r>
      <w:r w:rsidRPr="008200F0">
        <w:rPr>
          <w:rStyle w:val="Carpredefinitoparagrafo1"/>
          <w:rFonts w:asciiTheme="minorHAnsi" w:hAnsiTheme="minorHAnsi" w:cstheme="minorHAnsi"/>
          <w:sz w:val="18"/>
          <w:szCs w:val="18"/>
        </w:rPr>
        <w:t xml:space="preserve">Ai fini dell’ammissibilità la </w:t>
      </w:r>
      <w:r w:rsidRPr="00A52E87">
        <w:rPr>
          <w:rStyle w:val="Carpredefinitoparagrafo1"/>
          <w:rFonts w:asciiTheme="minorHAnsi" w:hAnsiTheme="minorHAnsi" w:cstheme="minorHAnsi"/>
          <w:i/>
          <w:sz w:val="18"/>
          <w:szCs w:val="18"/>
        </w:rPr>
        <w:t>start up</w:t>
      </w:r>
      <w:r w:rsidRPr="008200F0">
        <w:rPr>
          <w:rStyle w:val="Carpredefinitoparagrafo1"/>
          <w:rFonts w:asciiTheme="minorHAnsi" w:hAnsiTheme="minorHAnsi" w:cstheme="minorHAnsi"/>
          <w:sz w:val="18"/>
          <w:szCs w:val="18"/>
        </w:rPr>
        <w:t xml:space="preserve"> non deve superare la dimensione di </w:t>
      </w:r>
      <w:r w:rsidR="001F02D5">
        <w:rPr>
          <w:rStyle w:val="Carpredefinitoparagrafo1"/>
          <w:rFonts w:asciiTheme="minorHAnsi" w:hAnsiTheme="minorHAnsi" w:cstheme="minorHAnsi"/>
          <w:sz w:val="18"/>
          <w:szCs w:val="18"/>
        </w:rPr>
        <w:t>“</w:t>
      </w:r>
      <w:r w:rsidRPr="001F02D5">
        <w:rPr>
          <w:rStyle w:val="Carpredefinitoparagrafo1"/>
          <w:rFonts w:asciiTheme="minorHAnsi" w:hAnsiTheme="minorHAnsi" w:cstheme="minorHAnsi"/>
          <w:i/>
          <w:sz w:val="18"/>
          <w:szCs w:val="18"/>
        </w:rPr>
        <w:t>piccola impresa</w:t>
      </w:r>
      <w:r w:rsidR="001F02D5">
        <w:rPr>
          <w:rStyle w:val="Carpredefinitoparagrafo1"/>
          <w:rFonts w:asciiTheme="minorHAnsi" w:hAnsiTheme="minorHAnsi" w:cstheme="minorHAnsi"/>
          <w:sz w:val="18"/>
          <w:szCs w:val="18"/>
        </w:rPr>
        <w:t>”</w:t>
      </w:r>
      <w:r w:rsidRPr="008200F0">
        <w:rPr>
          <w:rStyle w:val="Carpredefinitoparagrafo1"/>
          <w:rFonts w:asciiTheme="minorHAnsi" w:hAnsiTheme="minorHAnsi" w:cstheme="minorHAnsi"/>
          <w:sz w:val="18"/>
          <w:szCs w:val="18"/>
        </w:rPr>
        <w:t xml:space="preserve"> sulla base della definizione contenuta nell’Allegato 1 al Reg. (UE) </w:t>
      </w:r>
      <w:r w:rsidR="004546B8">
        <w:rPr>
          <w:rStyle w:val="Carpredefinitoparagrafo1"/>
          <w:rFonts w:asciiTheme="minorHAnsi" w:hAnsiTheme="minorHAnsi" w:cstheme="minorHAnsi"/>
          <w:sz w:val="18"/>
          <w:szCs w:val="18"/>
        </w:rPr>
        <w:t xml:space="preserve">n. </w:t>
      </w:r>
      <w:r w:rsidRPr="008200F0">
        <w:rPr>
          <w:rStyle w:val="Carpredefinitoparagrafo1"/>
          <w:rFonts w:asciiTheme="minorHAnsi" w:hAnsiTheme="minorHAnsi" w:cstheme="minorHAnsi"/>
          <w:sz w:val="18"/>
          <w:szCs w:val="18"/>
        </w:rPr>
        <w:t>651/2014.</w:t>
      </w:r>
    </w:p>
  </w:footnote>
  <w:footnote w:id="6">
    <w:p w14:paraId="146F47B3" w14:textId="23491C44" w:rsidR="003911D4" w:rsidRPr="00BC2ED2" w:rsidRDefault="003911D4" w:rsidP="00306EA9">
      <w:pPr>
        <w:pStyle w:val="Testonotaapidipagina"/>
        <w:spacing w:before="60" w:after="60"/>
        <w:jc w:val="both"/>
        <w:rPr>
          <w:rFonts w:asciiTheme="minorHAnsi" w:hAnsiTheme="minorHAnsi" w:cstheme="minorHAnsi"/>
          <w:sz w:val="18"/>
          <w:szCs w:val="18"/>
        </w:rPr>
      </w:pPr>
      <w:r w:rsidRPr="008200F0">
        <w:rPr>
          <w:rStyle w:val="Rimandonotaapidipagina"/>
          <w:rFonts w:asciiTheme="minorHAnsi" w:hAnsiTheme="minorHAnsi" w:cstheme="minorHAnsi"/>
          <w:sz w:val="18"/>
          <w:szCs w:val="18"/>
        </w:rPr>
        <w:footnoteRef/>
      </w:r>
      <w:r w:rsidRPr="008200F0">
        <w:rPr>
          <w:rFonts w:asciiTheme="minorHAnsi" w:hAnsiTheme="minorHAnsi" w:cstheme="minorHAnsi"/>
          <w:sz w:val="18"/>
          <w:szCs w:val="18"/>
        </w:rPr>
        <w:t xml:space="preserve"> </w:t>
      </w:r>
      <w:r w:rsidRPr="008200F0">
        <w:rPr>
          <w:rFonts w:asciiTheme="minorHAnsi" w:hAnsiTheme="minorHAnsi" w:cstheme="minorHAnsi"/>
          <w:color w:val="231F20"/>
          <w:sz w:val="18"/>
          <w:szCs w:val="18"/>
        </w:rPr>
        <w:t>La dimensione d’impresa</w:t>
      </w:r>
      <w:r w:rsidRPr="008200F0">
        <w:rPr>
          <w:rFonts w:asciiTheme="minorHAnsi" w:hAnsiTheme="minorHAnsi" w:cstheme="minorHAnsi"/>
          <w:color w:val="231F20"/>
          <w:spacing w:val="80"/>
          <w:sz w:val="18"/>
          <w:szCs w:val="18"/>
        </w:rPr>
        <w:t xml:space="preserve"> </w:t>
      </w:r>
      <w:r w:rsidRPr="008200F0">
        <w:rPr>
          <w:rFonts w:asciiTheme="minorHAnsi" w:hAnsiTheme="minorHAnsi" w:cstheme="minorHAnsi"/>
          <w:color w:val="231F20"/>
          <w:sz w:val="18"/>
          <w:szCs w:val="18"/>
        </w:rPr>
        <w:t>viene verificata includendo nel calcolo anche le quote di partecipazione e tutti i rapporti di collegamento e di associazione generati dall’operazione di rafforzamento</w:t>
      </w:r>
      <w:r>
        <w:rPr>
          <w:rFonts w:asciiTheme="minorHAnsi" w:hAnsiTheme="minorHAnsi" w:cstheme="minorHAnsi"/>
          <w:color w:val="231F20"/>
          <w:sz w:val="18"/>
          <w:szCs w:val="18"/>
        </w:rPr>
        <w:t xml:space="preserve"> patrimoniale</w:t>
      </w:r>
      <w:r w:rsidRPr="008200F0">
        <w:rPr>
          <w:rFonts w:asciiTheme="minorHAnsi" w:hAnsiTheme="minorHAnsi" w:cstheme="minorHAnsi"/>
          <w:color w:val="231F20"/>
          <w:sz w:val="18"/>
          <w:szCs w:val="18"/>
        </w:rPr>
        <w:t xml:space="preserve">. </w:t>
      </w:r>
      <w:r w:rsidRPr="008200F0">
        <w:rPr>
          <w:rFonts w:asciiTheme="minorHAnsi" w:eastAsia="MS Mincho" w:hAnsiTheme="minorHAnsi" w:cstheme="minorHAnsi"/>
          <w:color w:val="000000"/>
          <w:sz w:val="18"/>
          <w:szCs w:val="18"/>
          <w:lang w:eastAsia="ar-SA"/>
        </w:rPr>
        <w:t xml:space="preserve">Per dichiarare e rispettare questo requisito la </w:t>
      </w:r>
      <w:r w:rsidRPr="00A52E87">
        <w:rPr>
          <w:rFonts w:asciiTheme="minorHAnsi" w:eastAsia="MS Mincho" w:hAnsiTheme="minorHAnsi" w:cstheme="minorHAnsi"/>
          <w:i/>
          <w:color w:val="000000"/>
          <w:sz w:val="18"/>
          <w:szCs w:val="18"/>
          <w:lang w:eastAsia="ar-SA"/>
        </w:rPr>
        <w:t>start up</w:t>
      </w:r>
      <w:r w:rsidRPr="008200F0">
        <w:rPr>
          <w:rFonts w:asciiTheme="minorHAnsi" w:eastAsia="MS Mincho" w:hAnsiTheme="minorHAnsi" w:cstheme="minorHAnsi"/>
          <w:color w:val="000000"/>
          <w:sz w:val="18"/>
          <w:szCs w:val="18"/>
          <w:lang w:eastAsia="ar-SA"/>
        </w:rPr>
        <w:t xml:space="preserve"> deve tenere conto non </w:t>
      </w:r>
      <w:r>
        <w:rPr>
          <w:rFonts w:asciiTheme="minorHAnsi" w:eastAsia="MS Mincho" w:hAnsiTheme="minorHAnsi" w:cstheme="minorHAnsi"/>
          <w:color w:val="000000"/>
          <w:sz w:val="18"/>
          <w:szCs w:val="18"/>
          <w:lang w:eastAsia="ar-SA"/>
        </w:rPr>
        <w:t>solo delle imprese ad essa “</w:t>
      </w:r>
      <w:r w:rsidRPr="009D0DB9">
        <w:rPr>
          <w:rFonts w:asciiTheme="minorHAnsi" w:eastAsia="MS Mincho" w:hAnsiTheme="minorHAnsi" w:cstheme="minorHAnsi"/>
          <w:i/>
          <w:color w:val="000000"/>
          <w:sz w:val="18"/>
          <w:szCs w:val="18"/>
          <w:lang w:eastAsia="ar-SA"/>
        </w:rPr>
        <w:t>collegate</w:t>
      </w:r>
      <w:r>
        <w:rPr>
          <w:rFonts w:asciiTheme="minorHAnsi" w:eastAsia="MS Mincho" w:hAnsiTheme="minorHAnsi" w:cstheme="minorHAnsi"/>
          <w:color w:val="000000"/>
          <w:sz w:val="18"/>
          <w:szCs w:val="18"/>
          <w:lang w:eastAsia="ar-SA"/>
        </w:rPr>
        <w:t>”</w:t>
      </w:r>
      <w:r w:rsidRPr="008200F0">
        <w:rPr>
          <w:rFonts w:asciiTheme="minorHAnsi" w:eastAsia="MS Mincho" w:hAnsiTheme="minorHAnsi" w:cstheme="minorHAnsi"/>
          <w:color w:val="000000"/>
          <w:sz w:val="18"/>
          <w:szCs w:val="18"/>
          <w:lang w:eastAsia="ar-SA"/>
        </w:rPr>
        <w:t xml:space="preserve"> (</w:t>
      </w:r>
      <w:r>
        <w:rPr>
          <w:rFonts w:asciiTheme="minorHAnsi" w:eastAsia="MS Mincho" w:hAnsiTheme="minorHAnsi" w:cstheme="minorHAnsi"/>
          <w:color w:val="000000"/>
          <w:sz w:val="18"/>
          <w:szCs w:val="18"/>
          <w:lang w:eastAsia="ar-SA"/>
        </w:rPr>
        <w:t>in base all’</w:t>
      </w:r>
      <w:r w:rsidRPr="008200F0">
        <w:rPr>
          <w:rFonts w:asciiTheme="minorHAnsi" w:eastAsia="MS Mincho" w:hAnsiTheme="minorHAnsi" w:cstheme="minorHAnsi"/>
          <w:color w:val="000000"/>
          <w:sz w:val="18"/>
          <w:szCs w:val="18"/>
          <w:lang w:eastAsia="ar-SA"/>
        </w:rPr>
        <w:t>art. 3, comma 3</w:t>
      </w:r>
      <w:r>
        <w:rPr>
          <w:rFonts w:asciiTheme="minorHAnsi" w:eastAsia="MS Mincho" w:hAnsiTheme="minorHAnsi" w:cstheme="minorHAnsi"/>
          <w:color w:val="000000"/>
          <w:sz w:val="18"/>
          <w:szCs w:val="18"/>
          <w:lang w:eastAsia="ar-SA"/>
        </w:rPr>
        <w:t xml:space="preserve">, dell’Allegato 1 al </w:t>
      </w:r>
      <w:r w:rsidRPr="008200F0">
        <w:rPr>
          <w:rFonts w:asciiTheme="minorHAnsi" w:eastAsia="MS Mincho" w:hAnsiTheme="minorHAnsi" w:cstheme="minorHAnsi"/>
          <w:color w:val="000000"/>
          <w:sz w:val="18"/>
          <w:szCs w:val="18"/>
          <w:lang w:eastAsia="ar-SA"/>
        </w:rPr>
        <w:t xml:space="preserve">Reg. (UE) n. 651/2014), </w:t>
      </w:r>
      <w:r>
        <w:rPr>
          <w:rFonts w:asciiTheme="minorHAnsi" w:eastAsia="MS Mincho" w:hAnsiTheme="minorHAnsi" w:cstheme="minorHAnsi"/>
          <w:color w:val="000000"/>
          <w:sz w:val="18"/>
          <w:szCs w:val="18"/>
          <w:lang w:eastAsia="ar-SA"/>
        </w:rPr>
        <w:t>ma anche delle imprese ad essa “</w:t>
      </w:r>
      <w:r w:rsidRPr="009D0DB9">
        <w:rPr>
          <w:rFonts w:asciiTheme="minorHAnsi" w:eastAsia="MS Mincho" w:hAnsiTheme="minorHAnsi" w:cstheme="minorHAnsi"/>
          <w:i/>
          <w:color w:val="000000"/>
          <w:sz w:val="18"/>
          <w:szCs w:val="18"/>
          <w:lang w:eastAsia="ar-SA"/>
        </w:rPr>
        <w:t>associate</w:t>
      </w:r>
      <w:r>
        <w:rPr>
          <w:rFonts w:asciiTheme="minorHAnsi" w:eastAsia="MS Mincho" w:hAnsiTheme="minorHAnsi" w:cstheme="minorHAnsi"/>
          <w:color w:val="000000"/>
          <w:sz w:val="18"/>
          <w:szCs w:val="18"/>
          <w:lang w:eastAsia="ar-SA"/>
        </w:rPr>
        <w:t xml:space="preserve">” (in base all’art. 3, </w:t>
      </w:r>
      <w:r w:rsidRPr="008200F0">
        <w:rPr>
          <w:rFonts w:asciiTheme="minorHAnsi" w:eastAsia="MS Mincho" w:hAnsiTheme="minorHAnsi" w:cstheme="minorHAnsi"/>
          <w:color w:val="000000"/>
          <w:sz w:val="18"/>
          <w:szCs w:val="18"/>
          <w:lang w:eastAsia="ar-SA"/>
        </w:rPr>
        <w:t xml:space="preserve"> comma 2</w:t>
      </w:r>
      <w:r>
        <w:rPr>
          <w:rFonts w:asciiTheme="minorHAnsi" w:eastAsia="MS Mincho" w:hAnsiTheme="minorHAnsi" w:cstheme="minorHAnsi"/>
          <w:color w:val="000000"/>
          <w:sz w:val="18"/>
          <w:szCs w:val="18"/>
          <w:lang w:eastAsia="ar-SA"/>
        </w:rPr>
        <w:t>,</w:t>
      </w:r>
      <w:r w:rsidRPr="008200F0">
        <w:rPr>
          <w:rFonts w:asciiTheme="minorHAnsi" w:eastAsia="MS Mincho" w:hAnsiTheme="minorHAnsi" w:cstheme="minorHAnsi"/>
          <w:color w:val="000000"/>
          <w:sz w:val="18"/>
          <w:szCs w:val="18"/>
          <w:lang w:eastAsia="ar-SA"/>
        </w:rPr>
        <w:t xml:space="preserve"> dell’Allegato 1 al Re</w:t>
      </w:r>
      <w:r w:rsidR="004546B8">
        <w:rPr>
          <w:rFonts w:asciiTheme="minorHAnsi" w:eastAsia="MS Mincho" w:hAnsiTheme="minorHAnsi" w:cstheme="minorHAnsi"/>
          <w:color w:val="000000"/>
          <w:sz w:val="18"/>
          <w:szCs w:val="18"/>
          <w:lang w:eastAsia="ar-SA"/>
        </w:rPr>
        <w:t>g</w:t>
      </w:r>
      <w:r w:rsidRPr="008200F0">
        <w:rPr>
          <w:rFonts w:asciiTheme="minorHAnsi" w:eastAsia="MS Mincho" w:hAnsiTheme="minorHAnsi" w:cstheme="minorHAnsi"/>
          <w:color w:val="000000"/>
          <w:sz w:val="18"/>
          <w:szCs w:val="18"/>
          <w:lang w:eastAsia="ar-SA"/>
        </w:rPr>
        <w:t>. (UE) n. 651/2024</w:t>
      </w:r>
      <w:r>
        <w:rPr>
          <w:rFonts w:asciiTheme="minorHAnsi" w:eastAsia="MS Mincho" w:hAnsiTheme="minorHAnsi" w:cstheme="minorHAnsi"/>
          <w:color w:val="000000"/>
          <w:sz w:val="18"/>
          <w:szCs w:val="18"/>
          <w:lang w:eastAsia="ar-SA"/>
        </w:rPr>
        <w:t>)</w:t>
      </w:r>
      <w:r w:rsidRPr="008200F0">
        <w:rPr>
          <w:rFonts w:asciiTheme="minorHAnsi" w:eastAsia="MS Mincho" w:hAnsiTheme="minorHAnsi" w:cstheme="minorHAnsi"/>
          <w:color w:val="000000"/>
          <w:sz w:val="18"/>
          <w:szCs w:val="18"/>
          <w:lang w:eastAsia="ar-SA"/>
        </w:rPr>
        <w:t>. La dimensione di piccola impresa deve essere mantenuta almeno fino al provvedimento di concessione.</w:t>
      </w:r>
    </w:p>
  </w:footnote>
  <w:footnote w:id="7">
    <w:p w14:paraId="19CEA1C5" w14:textId="1E9315F7" w:rsidR="003911D4" w:rsidRPr="005E6258" w:rsidRDefault="003911D4" w:rsidP="002E1B9F">
      <w:pPr>
        <w:pStyle w:val="Testonotaapidipagina"/>
        <w:widowControl w:val="0"/>
        <w:spacing w:before="60" w:after="60"/>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Indicare l’impor</w:t>
      </w:r>
      <w:r>
        <w:rPr>
          <w:rStyle w:val="Carpredefinitoparagrafo1"/>
          <w:rFonts w:asciiTheme="minorHAnsi" w:hAnsiTheme="minorHAnsi" w:cstheme="minorHAnsi"/>
          <w:sz w:val="18"/>
          <w:szCs w:val="18"/>
        </w:rPr>
        <w:t>to complessivo dei conferimenti</w:t>
      </w:r>
      <w:r w:rsidRPr="005E6258">
        <w:rPr>
          <w:rStyle w:val="Carpredefinitoparagrafo1"/>
          <w:rFonts w:asciiTheme="minorHAnsi" w:hAnsiTheme="minorHAnsi" w:cstheme="minorHAnsi"/>
          <w:sz w:val="18"/>
          <w:szCs w:val="18"/>
        </w:rPr>
        <w:t xml:space="preserve"> </w:t>
      </w:r>
      <w:r>
        <w:rPr>
          <w:rStyle w:val="Carpredefinitoparagrafo1"/>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 xml:space="preserve">come risultante </w:t>
      </w:r>
      <w:r>
        <w:rPr>
          <w:rStyle w:val="Carpredefinitoparagrafo1"/>
          <w:rFonts w:asciiTheme="minorHAnsi" w:hAnsiTheme="minorHAnsi" w:cstheme="minorHAnsi"/>
          <w:sz w:val="18"/>
          <w:szCs w:val="18"/>
        </w:rPr>
        <w:t xml:space="preserve">dagli Allegati 6 - </w:t>
      </w:r>
      <w:r w:rsidRPr="00176FBD">
        <w:rPr>
          <w:rStyle w:val="Carpredefinitoparagrafo1"/>
          <w:rFonts w:asciiTheme="minorHAnsi" w:hAnsiTheme="minorHAnsi" w:cstheme="minorHAnsi"/>
          <w:i/>
          <w:sz w:val="18"/>
          <w:szCs w:val="18"/>
        </w:rPr>
        <w:t>Format Atto di impegno</w:t>
      </w:r>
      <w:r>
        <w:rPr>
          <w:rStyle w:val="Carpredefinitoparagrafo1"/>
          <w:rFonts w:asciiTheme="minorHAnsi" w:hAnsiTheme="minorHAnsi" w:cstheme="minorHAnsi"/>
          <w:sz w:val="18"/>
          <w:szCs w:val="18"/>
        </w:rPr>
        <w:t xml:space="preserve"> inviati unitamente alla domanda)</w:t>
      </w:r>
      <w:r w:rsidRPr="005E6258">
        <w:rPr>
          <w:rStyle w:val="Carpredefinitoparagrafo1"/>
          <w:rFonts w:asciiTheme="minorHAnsi" w:hAnsiTheme="minorHAnsi" w:cstheme="minorHAnsi"/>
          <w:sz w:val="18"/>
          <w:szCs w:val="18"/>
        </w:rPr>
        <w:t xml:space="preserve"> che concorrono al riconoscimento del contributo pubblico effettivamente spettante.</w:t>
      </w:r>
    </w:p>
  </w:footnote>
  <w:footnote w:id="8">
    <w:p w14:paraId="2720B9DE" w14:textId="77777777" w:rsidR="003911D4" w:rsidRPr="005E6258" w:rsidRDefault="003911D4" w:rsidP="002E1B9F">
      <w:pPr>
        <w:pStyle w:val="Testonotaapidipagina"/>
        <w:widowControl w:val="0"/>
        <w:spacing w:before="60" w:after="60"/>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Indicare il nominativo degli investitori esterni che, attraverso il relativo conferimento, concorrono al riconoscimento del contributo pubblico ai sensi del bando.</w:t>
      </w:r>
    </w:p>
  </w:footnote>
  <w:footnote w:id="9">
    <w:p w14:paraId="2D872F13" w14:textId="2833CA78" w:rsidR="003911D4" w:rsidRPr="005E6258" w:rsidRDefault="003911D4" w:rsidP="002E1B9F">
      <w:pPr>
        <w:pStyle w:val="Testonotaapidipagina"/>
        <w:shd w:val="clear" w:color="auto" w:fill="FFFFFF"/>
        <w:spacing w:before="60" w:after="60"/>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Sezione da compilare esclusivamente in caso di richieste di contributo superiori a 400.000,00 €, così come normato al par. 2.14.1 del bando</w:t>
      </w:r>
      <w:r w:rsidRPr="0016210F">
        <w:rPr>
          <w:rStyle w:val="Carpredefinitoparagrafo1"/>
          <w:rFonts w:asciiTheme="minorHAnsi" w:hAnsiTheme="minorHAnsi" w:cstheme="minorHAnsi"/>
          <w:sz w:val="18"/>
          <w:szCs w:val="18"/>
        </w:rPr>
        <w:t>.</w:t>
      </w:r>
      <w:r w:rsidRPr="0016210F">
        <w:rPr>
          <w:rStyle w:val="Carpredefinitoparagrafo1"/>
          <w:rFonts w:asciiTheme="minorHAnsi" w:hAnsiTheme="minorHAnsi" w:cstheme="minorHAnsi"/>
          <w:color w:val="FF0000"/>
          <w:sz w:val="18"/>
          <w:szCs w:val="18"/>
        </w:rPr>
        <w:t xml:space="preserve"> </w:t>
      </w:r>
      <w:r w:rsidRPr="0016210F">
        <w:rPr>
          <w:rStyle w:val="Carpredefinitoparagrafo1"/>
          <w:rFonts w:asciiTheme="minorHAnsi" w:hAnsiTheme="minorHAnsi" w:cstheme="minorHAnsi"/>
          <w:sz w:val="18"/>
          <w:szCs w:val="18"/>
        </w:rPr>
        <w:t>Si raccomanda di verificare la corretta e coerente compilazione del Modulo di domanda.</w:t>
      </w:r>
    </w:p>
  </w:footnote>
  <w:footnote w:id="10">
    <w:p w14:paraId="3625B2EF" w14:textId="77777777" w:rsidR="003911D4" w:rsidRPr="005E6258" w:rsidRDefault="003911D4" w:rsidP="002E1B9F">
      <w:pPr>
        <w:pStyle w:val="Testonotaapidipagina"/>
        <w:spacing w:before="60" w:after="60"/>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Con riferimento al criterio a) del paragrafo 2.14.1 del bando.</w:t>
      </w:r>
    </w:p>
  </w:footnote>
  <w:footnote w:id="11">
    <w:p w14:paraId="5F4E5C28" w14:textId="77777777" w:rsidR="003911D4" w:rsidRPr="005E6258" w:rsidRDefault="003911D4" w:rsidP="002E1B9F">
      <w:pPr>
        <w:pStyle w:val="Testonotaapidipagina"/>
        <w:spacing w:before="60" w:after="60"/>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Con riferimento al criterio b) del paragrafo 2.14.1 del bando.</w:t>
      </w:r>
    </w:p>
  </w:footnote>
  <w:footnote w:id="12">
    <w:p w14:paraId="5C32427F" w14:textId="77777777" w:rsidR="003911D4" w:rsidRDefault="003911D4" w:rsidP="002E1B9F">
      <w:pPr>
        <w:pStyle w:val="Testonotaapidipagina"/>
        <w:spacing w:before="60" w:after="60"/>
        <w:jc w:val="both"/>
        <w:rPr>
          <w:rStyle w:val="Carpredefinitoparagrafo1"/>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Con riferimento ai criteri c) e d) del paragrafo 2.14.1 del bando.</w:t>
      </w:r>
    </w:p>
    <w:p w14:paraId="0F2DE56C" w14:textId="77777777" w:rsidR="003911D4" w:rsidRDefault="003911D4" w:rsidP="002E1B9F">
      <w:pPr>
        <w:pStyle w:val="Testonotaapidipagina"/>
        <w:spacing w:before="60" w:after="60"/>
        <w:jc w:val="both"/>
      </w:pPr>
    </w:p>
  </w:footnote>
  <w:footnote w:id="13">
    <w:p w14:paraId="6EC70732" w14:textId="49286E59" w:rsidR="003911D4" w:rsidRPr="000246FC" w:rsidRDefault="003911D4" w:rsidP="002E1B9F">
      <w:pPr>
        <w:pStyle w:val="Testonotaapidipagina"/>
        <w:spacing w:before="60" w:after="60"/>
        <w:jc w:val="both"/>
        <w:rPr>
          <w:rFonts w:asciiTheme="minorHAnsi" w:hAnsiTheme="minorHAnsi" w:cstheme="minorHAnsi"/>
          <w:sz w:val="18"/>
          <w:szCs w:val="18"/>
        </w:rPr>
      </w:pPr>
      <w:r w:rsidRPr="00164A5D">
        <w:rPr>
          <w:rStyle w:val="Rimandonotaapidipagina"/>
          <w:rFonts w:asciiTheme="minorHAnsi" w:hAnsiTheme="minorHAnsi" w:cstheme="minorHAnsi"/>
          <w:sz w:val="18"/>
          <w:szCs w:val="18"/>
        </w:rPr>
        <w:footnoteRef/>
      </w:r>
      <w:r w:rsidRPr="00164A5D">
        <w:rPr>
          <w:rFonts w:asciiTheme="minorHAnsi" w:hAnsiTheme="minorHAnsi" w:cstheme="minorHAnsi"/>
          <w:sz w:val="18"/>
          <w:szCs w:val="18"/>
        </w:rPr>
        <w:t xml:space="preserve"> I dati indicati nelle </w:t>
      </w:r>
      <w:r w:rsidRPr="0056713C">
        <w:rPr>
          <w:rFonts w:asciiTheme="minorHAnsi" w:hAnsiTheme="minorHAnsi" w:cstheme="minorHAnsi"/>
          <w:i/>
          <w:sz w:val="18"/>
          <w:szCs w:val="18"/>
        </w:rPr>
        <w:t xml:space="preserve">slides </w:t>
      </w:r>
      <w:r w:rsidRPr="00164A5D">
        <w:rPr>
          <w:rFonts w:asciiTheme="minorHAnsi" w:hAnsiTheme="minorHAnsi" w:cstheme="minorHAnsi"/>
          <w:sz w:val="18"/>
          <w:szCs w:val="18"/>
        </w:rPr>
        <w:t xml:space="preserve">(es. proiezioni economico-finanziarie, capitali raccolti, fabbisogno finanziario, etc.) devono essere coerenti con quelli indicati nel </w:t>
      </w:r>
      <w:r w:rsidRPr="0056713C">
        <w:rPr>
          <w:rFonts w:asciiTheme="minorHAnsi" w:hAnsiTheme="minorHAnsi" w:cstheme="minorHAnsi"/>
          <w:i/>
          <w:sz w:val="18"/>
          <w:szCs w:val="18"/>
        </w:rPr>
        <w:t>business plan</w:t>
      </w:r>
      <w:r>
        <w:rPr>
          <w:rFonts w:asciiTheme="minorHAnsi" w:hAnsiTheme="minorHAnsi" w:cstheme="minorHAnsi"/>
          <w:sz w:val="18"/>
          <w:szCs w:val="18"/>
        </w:rPr>
        <w:t>, pena la sospensione del procedimento per acquisire i necessari chiarimenti</w:t>
      </w:r>
      <w:r w:rsidRPr="00164A5D">
        <w:rPr>
          <w:rFonts w:asciiTheme="minorHAnsi" w:hAnsiTheme="minorHAnsi" w:cstheme="minorHAnsi"/>
          <w:sz w:val="18"/>
          <w:szCs w:val="18"/>
        </w:rPr>
        <w:t>.</w:t>
      </w:r>
    </w:p>
  </w:footnote>
  <w:footnote w:id="14">
    <w:p w14:paraId="646BF462" w14:textId="32CE69EE" w:rsidR="003911D4" w:rsidRPr="006057DF" w:rsidRDefault="003911D4" w:rsidP="002E1B9F">
      <w:pPr>
        <w:pStyle w:val="Standard"/>
        <w:spacing w:before="60" w:after="0" w:line="276" w:lineRule="auto"/>
        <w:jc w:val="both"/>
        <w:rPr>
          <w:rFonts w:asciiTheme="minorHAnsi" w:eastAsia="MS Mincho" w:hAnsiTheme="minorHAnsi" w:cstheme="minorHAnsi"/>
          <w:color w:val="00000A"/>
          <w:sz w:val="18"/>
          <w:szCs w:val="18"/>
          <w:lang w:eastAsia="ar-SA"/>
        </w:rPr>
      </w:pPr>
      <w:r w:rsidRPr="006057DF">
        <w:rPr>
          <w:rStyle w:val="Rimandonotaapidipagina"/>
          <w:rFonts w:asciiTheme="minorHAnsi" w:hAnsiTheme="minorHAnsi" w:cstheme="minorHAnsi"/>
          <w:sz w:val="18"/>
          <w:szCs w:val="18"/>
        </w:rPr>
        <w:footnoteRef/>
      </w:r>
      <w:r w:rsidRPr="006057DF">
        <w:rPr>
          <w:rFonts w:asciiTheme="minorHAnsi" w:hAnsiTheme="minorHAnsi" w:cstheme="minorHAnsi"/>
          <w:sz w:val="18"/>
          <w:szCs w:val="18"/>
        </w:rPr>
        <w:t xml:space="preserve"> </w:t>
      </w:r>
      <w:r w:rsidRPr="006057DF">
        <w:rPr>
          <w:rFonts w:asciiTheme="minorHAnsi" w:eastAsia="MS Mincho" w:hAnsiTheme="minorHAnsi" w:cstheme="minorHAnsi"/>
          <w:color w:val="00000A"/>
          <w:sz w:val="18"/>
          <w:szCs w:val="18"/>
          <w:lang w:eastAsia="ar-SA"/>
        </w:rPr>
        <w:t xml:space="preserve">Ai sensi del par. 2.7 del bando, al fine di risultare coerenti con il </w:t>
      </w:r>
      <w:r w:rsidRPr="00506520">
        <w:rPr>
          <w:rFonts w:asciiTheme="minorHAnsi" w:eastAsia="MS Mincho" w:hAnsiTheme="minorHAnsi" w:cstheme="minorHAnsi"/>
          <w:i/>
          <w:color w:val="00000A"/>
          <w:sz w:val="18"/>
          <w:szCs w:val="18"/>
          <w:lang w:eastAsia="ar-SA"/>
        </w:rPr>
        <w:t xml:space="preserve">target </w:t>
      </w:r>
      <w:r w:rsidRPr="006057DF">
        <w:rPr>
          <w:rFonts w:asciiTheme="minorHAnsi" w:eastAsia="MS Mincho" w:hAnsiTheme="minorHAnsi" w:cstheme="minorHAnsi"/>
          <w:color w:val="00000A"/>
          <w:sz w:val="18"/>
          <w:szCs w:val="18"/>
          <w:lang w:eastAsia="ar-SA"/>
        </w:rPr>
        <w:t xml:space="preserve">della misura i </w:t>
      </w:r>
      <w:r w:rsidRPr="00506520">
        <w:rPr>
          <w:rFonts w:asciiTheme="minorHAnsi" w:eastAsia="MS Mincho" w:hAnsiTheme="minorHAnsi" w:cstheme="minorHAnsi"/>
          <w:i/>
          <w:color w:val="00000A"/>
          <w:sz w:val="18"/>
          <w:szCs w:val="18"/>
          <w:lang w:eastAsia="ar-SA"/>
        </w:rPr>
        <w:t>business plan</w:t>
      </w:r>
      <w:r w:rsidRPr="006057DF">
        <w:rPr>
          <w:rFonts w:asciiTheme="minorHAnsi" w:eastAsia="MS Mincho" w:hAnsiTheme="minorHAnsi" w:cstheme="minorHAnsi"/>
          <w:color w:val="00000A"/>
          <w:sz w:val="18"/>
          <w:szCs w:val="18"/>
          <w:lang w:eastAsia="ar-SA"/>
        </w:rPr>
        <w:t xml:space="preserve"> devono presentare, in funzione dell’ambito e del settore di riferimento:</w:t>
      </w:r>
    </w:p>
    <w:p w14:paraId="1E9A8BAF" w14:textId="1E3A866F" w:rsidR="003911D4" w:rsidRPr="00CA428A" w:rsidRDefault="003911D4" w:rsidP="00D64345">
      <w:pPr>
        <w:pStyle w:val="Standarduser"/>
        <w:numPr>
          <w:ilvl w:val="0"/>
          <w:numId w:val="25"/>
        </w:numPr>
        <w:spacing w:after="0" w:line="276" w:lineRule="auto"/>
        <w:ind w:left="284" w:hanging="284"/>
        <w:jc w:val="both"/>
        <w:rPr>
          <w:rFonts w:asciiTheme="minorHAnsi" w:eastAsia="MS Mincho" w:hAnsiTheme="minorHAnsi" w:cstheme="minorHAnsi"/>
          <w:color w:val="00000A"/>
          <w:sz w:val="18"/>
          <w:szCs w:val="18"/>
          <w:lang w:eastAsia="ar-SA"/>
        </w:rPr>
      </w:pPr>
      <w:r w:rsidRPr="006057DF">
        <w:rPr>
          <w:rFonts w:asciiTheme="minorHAnsi" w:eastAsia="MS Mincho" w:hAnsiTheme="minorHAnsi" w:cstheme="minorHAnsi"/>
          <w:color w:val="00000A"/>
          <w:sz w:val="18"/>
          <w:szCs w:val="18"/>
          <w:lang w:eastAsia="ar-SA"/>
        </w:rPr>
        <w:t xml:space="preserve">uno </w:t>
      </w:r>
      <w:r w:rsidRPr="00CA428A">
        <w:rPr>
          <w:rFonts w:asciiTheme="minorHAnsi" w:eastAsia="MS Mincho" w:hAnsiTheme="minorHAnsi" w:cstheme="minorHAnsi"/>
          <w:color w:val="00000A"/>
          <w:sz w:val="18"/>
          <w:szCs w:val="18"/>
          <w:lang w:eastAsia="ar-SA"/>
        </w:rPr>
        <w:t xml:space="preserve">stadio di maturità tecnica sufficientemente avanzato e una </w:t>
      </w:r>
      <w:r w:rsidRPr="006B7E8C">
        <w:rPr>
          <w:rFonts w:asciiTheme="minorHAnsi" w:eastAsia="MS Mincho" w:hAnsiTheme="minorHAnsi" w:cstheme="minorHAnsi"/>
          <w:i/>
          <w:color w:val="00000A"/>
          <w:sz w:val="18"/>
          <w:szCs w:val="18"/>
          <w:lang w:eastAsia="ar-SA"/>
        </w:rPr>
        <w:t>roadmap</w:t>
      </w:r>
      <w:r w:rsidRPr="00CA428A">
        <w:rPr>
          <w:rFonts w:asciiTheme="minorHAnsi" w:eastAsia="MS Mincho" w:hAnsiTheme="minorHAnsi" w:cstheme="minorHAnsi"/>
          <w:color w:val="00000A"/>
          <w:sz w:val="18"/>
          <w:szCs w:val="18"/>
          <w:lang w:eastAsia="ar-SA"/>
        </w:rPr>
        <w:t xml:space="preserve"> di sviluppo (ove non già completata) caratt</w:t>
      </w:r>
      <w:r>
        <w:rPr>
          <w:rFonts w:asciiTheme="minorHAnsi" w:eastAsia="MS Mincho" w:hAnsiTheme="minorHAnsi" w:cstheme="minorHAnsi"/>
          <w:color w:val="00000A"/>
          <w:sz w:val="18"/>
          <w:szCs w:val="18"/>
          <w:lang w:eastAsia="ar-SA"/>
        </w:rPr>
        <w:t xml:space="preserve">erizzata da funzioni principali o </w:t>
      </w:r>
      <w:r w:rsidRPr="00CA428A">
        <w:rPr>
          <w:rFonts w:asciiTheme="minorHAnsi" w:eastAsia="MS Mincho" w:hAnsiTheme="minorHAnsi" w:cstheme="minorHAnsi"/>
          <w:color w:val="00000A"/>
          <w:sz w:val="18"/>
          <w:szCs w:val="18"/>
          <w:lang w:eastAsia="ar-SA"/>
        </w:rPr>
        <w:t>di base per lo più già testate e realizzate;</w:t>
      </w:r>
    </w:p>
    <w:p w14:paraId="29ED7DF6" w14:textId="77777777" w:rsidR="003911D4" w:rsidRPr="00CA428A" w:rsidRDefault="003911D4" w:rsidP="00D64345">
      <w:pPr>
        <w:pStyle w:val="Standarduser"/>
        <w:numPr>
          <w:ilvl w:val="0"/>
          <w:numId w:val="25"/>
        </w:numPr>
        <w:spacing w:after="0" w:line="276" w:lineRule="auto"/>
        <w:ind w:left="284" w:hanging="284"/>
        <w:jc w:val="both"/>
        <w:rPr>
          <w:rFonts w:asciiTheme="minorHAnsi" w:eastAsia="MS Mincho" w:hAnsiTheme="minorHAnsi" w:cstheme="minorHAnsi"/>
          <w:color w:val="00000A"/>
          <w:sz w:val="18"/>
          <w:szCs w:val="18"/>
          <w:lang w:eastAsia="ar-SA"/>
        </w:rPr>
      </w:pPr>
      <w:r w:rsidRPr="00CA428A">
        <w:rPr>
          <w:rFonts w:asciiTheme="minorHAnsi" w:eastAsia="MS Mincho" w:hAnsiTheme="minorHAnsi" w:cstheme="minorHAnsi"/>
          <w:color w:val="00000A"/>
          <w:sz w:val="18"/>
          <w:szCs w:val="18"/>
          <w:lang w:eastAsia="ar-SA"/>
        </w:rPr>
        <w:t xml:space="preserve">l’acquisizione di validazioni da parte del mercato o di altri elementi oggettivi in grado di avvalorare l’effettiva </w:t>
      </w:r>
      <w:r w:rsidRPr="006B7E8C">
        <w:rPr>
          <w:rFonts w:asciiTheme="minorHAnsi" w:eastAsia="MS Mincho" w:hAnsiTheme="minorHAnsi" w:cstheme="minorHAnsi"/>
          <w:i/>
          <w:color w:val="00000A"/>
          <w:sz w:val="18"/>
          <w:szCs w:val="18"/>
          <w:lang w:eastAsia="ar-SA"/>
        </w:rPr>
        <w:t xml:space="preserve">traction </w:t>
      </w:r>
      <w:r w:rsidRPr="00CA428A">
        <w:rPr>
          <w:rFonts w:asciiTheme="minorHAnsi" w:eastAsia="MS Mincho" w:hAnsiTheme="minorHAnsi" w:cstheme="minorHAnsi"/>
          <w:color w:val="00000A"/>
          <w:sz w:val="18"/>
          <w:szCs w:val="18"/>
          <w:lang w:eastAsia="ar-SA"/>
        </w:rPr>
        <w:t>del prodotto o servizio (es. progetti pilota con potenziali clienti, utenti già attivi, pre-ordini o vendite già conseguite, etc.);</w:t>
      </w:r>
    </w:p>
    <w:p w14:paraId="1706017D" w14:textId="77777777" w:rsidR="003911D4" w:rsidRPr="00CA428A" w:rsidRDefault="003911D4" w:rsidP="00D64345">
      <w:pPr>
        <w:pStyle w:val="Standarduser"/>
        <w:numPr>
          <w:ilvl w:val="0"/>
          <w:numId w:val="25"/>
        </w:numPr>
        <w:spacing w:after="0" w:line="276" w:lineRule="auto"/>
        <w:ind w:left="284" w:hanging="284"/>
        <w:jc w:val="both"/>
        <w:rPr>
          <w:rFonts w:asciiTheme="minorHAnsi" w:eastAsia="MS Mincho" w:hAnsiTheme="minorHAnsi" w:cstheme="minorHAnsi"/>
          <w:color w:val="00000A"/>
          <w:sz w:val="18"/>
          <w:szCs w:val="18"/>
          <w:lang w:eastAsia="ar-SA"/>
        </w:rPr>
      </w:pPr>
      <w:r w:rsidRPr="00CA428A">
        <w:rPr>
          <w:rFonts w:asciiTheme="minorHAnsi" w:eastAsia="MS Mincho" w:hAnsiTheme="minorHAnsi" w:cstheme="minorHAnsi"/>
          <w:color w:val="00000A"/>
          <w:sz w:val="18"/>
          <w:szCs w:val="18"/>
          <w:lang w:eastAsia="ar-SA"/>
        </w:rPr>
        <w:t>un piano operativo di rafforzamento dimensionale (in termini di assunzioni, strutturazione organizzativa, adeguamento degli spazi e delle infrastrutture per sostenere la crescita, etc.), evidenziando la generazione di concrete ricadute in Piemonte.</w:t>
      </w:r>
    </w:p>
    <w:p w14:paraId="026D8754" w14:textId="091C52A0" w:rsidR="003911D4" w:rsidRPr="00CA428A" w:rsidRDefault="003911D4" w:rsidP="00CA428A">
      <w:pPr>
        <w:widowControl w:val="0"/>
        <w:spacing w:after="0" w:line="276" w:lineRule="auto"/>
        <w:jc w:val="both"/>
        <w:textAlignment w:val="baseline"/>
        <w:rPr>
          <w:rFonts w:asciiTheme="minorHAnsi" w:eastAsia="MS Mincho" w:hAnsiTheme="minorHAnsi" w:cstheme="minorHAnsi"/>
          <w:color w:val="00000A"/>
          <w:sz w:val="18"/>
          <w:szCs w:val="18"/>
          <w:lang w:eastAsia="ar-SA"/>
        </w:rPr>
      </w:pPr>
    </w:p>
  </w:footnote>
  <w:footnote w:id="15">
    <w:p w14:paraId="3EED5298" w14:textId="3CD946F3" w:rsidR="003911D4" w:rsidRPr="001A359D" w:rsidRDefault="003911D4" w:rsidP="002E1B9F">
      <w:pPr>
        <w:pStyle w:val="Testonotaapidipagina"/>
        <w:spacing w:before="60" w:after="60"/>
        <w:rPr>
          <w:rFonts w:asciiTheme="minorHAnsi" w:hAnsiTheme="minorHAnsi" w:cstheme="minorHAnsi"/>
          <w:sz w:val="18"/>
          <w:szCs w:val="18"/>
        </w:rPr>
      </w:pPr>
      <w:r w:rsidRPr="00BC409A">
        <w:rPr>
          <w:rStyle w:val="Rimandonotaapidipagina"/>
          <w:rFonts w:asciiTheme="minorHAnsi" w:hAnsiTheme="minorHAnsi" w:cstheme="minorHAnsi"/>
          <w:sz w:val="18"/>
          <w:szCs w:val="18"/>
        </w:rPr>
        <w:footnoteRef/>
      </w:r>
      <w:r w:rsidRPr="00BC409A">
        <w:rPr>
          <w:rFonts w:asciiTheme="minorHAnsi" w:hAnsiTheme="minorHAnsi" w:cstheme="minorHAnsi"/>
          <w:sz w:val="18"/>
          <w:szCs w:val="18"/>
        </w:rPr>
        <w:t xml:space="preserve"> Eventuali atti o impegni giuridici </w:t>
      </w:r>
      <w:r w:rsidR="00A93A8A">
        <w:rPr>
          <w:rFonts w:asciiTheme="minorHAnsi" w:hAnsiTheme="minorHAnsi" w:cstheme="minorHAnsi"/>
          <w:sz w:val="18"/>
          <w:szCs w:val="18"/>
        </w:rPr>
        <w:t xml:space="preserve">inerenti le spese progettuali </w:t>
      </w:r>
      <w:r w:rsidRPr="00BC409A">
        <w:rPr>
          <w:rFonts w:asciiTheme="minorHAnsi" w:hAnsiTheme="minorHAnsi" w:cstheme="minorHAnsi"/>
          <w:sz w:val="18"/>
          <w:szCs w:val="18"/>
        </w:rPr>
        <w:t xml:space="preserve">precedenti possono essere ammissibili purchè successivi al </w:t>
      </w:r>
      <w:r w:rsidR="001A450D" w:rsidRPr="001A450D">
        <w:rPr>
          <w:rFonts w:asciiTheme="minorHAnsi" w:hAnsiTheme="minorHAnsi" w:cstheme="minorHAnsi"/>
          <w:sz w:val="18"/>
          <w:szCs w:val="18"/>
        </w:rPr>
        <w:t>21/05/2026</w:t>
      </w:r>
      <w:r w:rsidRPr="00BC409A">
        <w:rPr>
          <w:rFonts w:asciiTheme="minorHAnsi" w:hAnsiTheme="minorHAnsi" w:cstheme="minorHAnsi"/>
          <w:color w:val="FF0000"/>
          <w:sz w:val="18"/>
          <w:szCs w:val="18"/>
        </w:rPr>
        <w:t xml:space="preserve"> </w:t>
      </w:r>
      <w:r w:rsidRPr="00BC409A">
        <w:rPr>
          <w:rFonts w:asciiTheme="minorHAnsi" w:hAnsiTheme="minorHAnsi" w:cstheme="minorHAnsi"/>
          <w:sz w:val="18"/>
          <w:szCs w:val="18"/>
        </w:rPr>
        <w:t xml:space="preserve">(e saranno quindi considerati validi </w:t>
      </w:r>
      <w:r w:rsidR="00C34F22">
        <w:rPr>
          <w:rFonts w:asciiTheme="minorHAnsi" w:hAnsiTheme="minorHAnsi" w:cstheme="minorHAnsi"/>
          <w:sz w:val="18"/>
          <w:szCs w:val="18"/>
        </w:rPr>
        <w:t xml:space="preserve">se sottoscritti </w:t>
      </w:r>
      <w:r w:rsidRPr="00BC409A">
        <w:rPr>
          <w:rFonts w:asciiTheme="minorHAnsi" w:hAnsiTheme="minorHAnsi" w:cstheme="minorHAnsi"/>
          <w:sz w:val="18"/>
          <w:szCs w:val="18"/>
        </w:rPr>
        <w:t xml:space="preserve">a partire dal </w:t>
      </w:r>
      <w:r w:rsidR="001A450D" w:rsidRPr="001A450D">
        <w:rPr>
          <w:rFonts w:asciiTheme="minorHAnsi" w:hAnsiTheme="minorHAnsi" w:cstheme="minorHAnsi"/>
          <w:sz w:val="18"/>
          <w:szCs w:val="18"/>
        </w:rPr>
        <w:t>22/05/2026</w:t>
      </w:r>
      <w:r w:rsidRPr="00BC409A">
        <w:rPr>
          <w:rFonts w:asciiTheme="minorHAnsi" w:hAnsiTheme="minorHAnsi" w:cstheme="minorHAnsi"/>
          <w:sz w:val="18"/>
          <w:szCs w:val="18"/>
        </w:rPr>
        <w:t>).</w:t>
      </w:r>
    </w:p>
  </w:footnote>
  <w:footnote w:id="16">
    <w:p w14:paraId="31866A16" w14:textId="77777777" w:rsidR="003911D4" w:rsidRDefault="003911D4" w:rsidP="002E1B9F">
      <w:pPr>
        <w:pStyle w:val="Testonotaapidipagina"/>
        <w:spacing w:before="60" w:after="60"/>
      </w:pPr>
      <w:r w:rsidRPr="001A359D">
        <w:rPr>
          <w:rStyle w:val="Rimandonotaapidipagina"/>
          <w:rFonts w:asciiTheme="minorHAnsi" w:hAnsiTheme="minorHAnsi" w:cstheme="minorHAnsi"/>
          <w:sz w:val="18"/>
          <w:szCs w:val="18"/>
        </w:rPr>
        <w:footnoteRef/>
      </w:r>
      <w:r w:rsidRPr="001A359D">
        <w:rPr>
          <w:rStyle w:val="Rimandonotaapidipagina"/>
          <w:rFonts w:asciiTheme="minorHAnsi" w:hAnsiTheme="minorHAnsi" w:cstheme="minorHAnsi"/>
          <w:sz w:val="18"/>
          <w:szCs w:val="18"/>
        </w:rPr>
        <w:t xml:space="preserve"> </w:t>
      </w:r>
      <w:r w:rsidRPr="001A359D">
        <w:rPr>
          <w:rStyle w:val="Carpredefinitoparagrafo1"/>
          <w:rFonts w:asciiTheme="minorHAnsi" w:hAnsiTheme="minorHAnsi" w:cstheme="minorHAnsi"/>
          <w:sz w:val="18"/>
          <w:szCs w:val="18"/>
        </w:rPr>
        <w:t>Verificare il rispetto del principio DNSH e allegare la relativa dichiarazione (Allegato 7) ai sensi del par. 2.4 del bando.</w:t>
      </w:r>
    </w:p>
  </w:footnote>
  <w:footnote w:id="17">
    <w:p w14:paraId="0CA0A8CF" w14:textId="21810D8A" w:rsidR="003911D4" w:rsidRPr="00B36622" w:rsidRDefault="003911D4" w:rsidP="002E1B9F">
      <w:pPr>
        <w:pStyle w:val="Testonotaapidipagina"/>
        <w:jc w:val="both"/>
        <w:rPr>
          <w:rFonts w:asciiTheme="minorHAnsi" w:hAnsiTheme="minorHAnsi" w:cstheme="minorHAnsi"/>
          <w:sz w:val="18"/>
          <w:szCs w:val="18"/>
        </w:rPr>
      </w:pPr>
      <w:r w:rsidRPr="004023F5">
        <w:rPr>
          <w:rStyle w:val="Rimandonotaapidipagina"/>
          <w:rFonts w:asciiTheme="minorHAnsi" w:hAnsiTheme="minorHAnsi" w:cstheme="minorHAnsi"/>
          <w:sz w:val="18"/>
          <w:szCs w:val="18"/>
        </w:rPr>
        <w:footnoteRef/>
      </w:r>
      <w:r w:rsidRPr="004023F5">
        <w:rPr>
          <w:rFonts w:asciiTheme="minorHAnsi" w:hAnsiTheme="minorHAnsi" w:cstheme="minorHAnsi"/>
          <w:sz w:val="18"/>
          <w:szCs w:val="18"/>
        </w:rPr>
        <w:t xml:space="preserve"> </w:t>
      </w:r>
      <w:r w:rsidR="00120D3A">
        <w:rPr>
          <w:rFonts w:asciiTheme="minorHAnsi" w:eastAsia="MS Mincho" w:hAnsiTheme="minorHAnsi" w:cstheme="minorHAnsi"/>
          <w:bCs/>
          <w:sz w:val="18"/>
          <w:szCs w:val="18"/>
          <w:lang w:eastAsia="ar-SA"/>
        </w:rPr>
        <w:t>In</w:t>
      </w:r>
      <w:r w:rsidRPr="004023F5">
        <w:rPr>
          <w:rFonts w:asciiTheme="minorHAnsi" w:eastAsia="MS Mincho" w:hAnsiTheme="minorHAnsi" w:cstheme="minorHAnsi"/>
          <w:bCs/>
          <w:sz w:val="18"/>
          <w:szCs w:val="18"/>
          <w:lang w:eastAsia="ar-SA"/>
        </w:rPr>
        <w:t xml:space="preserve"> tale categoria non risultano ammesse le prestazioni affidate a persone fisiche che abbiano rapporti di cointeressenza con il beneficiario, mentre sono ammissibili le prestazioni fornite da imprese con legami di cointeressenza con il beneficiario a condizione che vengano rese “</w:t>
      </w:r>
      <w:r w:rsidRPr="00F07EB7">
        <w:rPr>
          <w:rFonts w:asciiTheme="minorHAnsi" w:eastAsia="MS Mincho" w:hAnsiTheme="minorHAnsi" w:cstheme="minorHAnsi"/>
          <w:bCs/>
          <w:i/>
          <w:sz w:val="18"/>
          <w:szCs w:val="18"/>
          <w:lang w:eastAsia="ar-SA"/>
        </w:rPr>
        <w:t>al costo</w:t>
      </w:r>
      <w:r w:rsidRPr="004023F5">
        <w:rPr>
          <w:rFonts w:asciiTheme="minorHAnsi" w:eastAsia="MS Mincho" w:hAnsiTheme="minorHAnsi" w:cstheme="minorHAnsi"/>
          <w:bCs/>
          <w:sz w:val="18"/>
          <w:szCs w:val="18"/>
          <w:lang w:eastAsia="ar-SA"/>
        </w:rPr>
        <w:t>”, in assenza di margine di utile</w:t>
      </w:r>
      <w:r w:rsidR="00120D3A">
        <w:rPr>
          <w:rFonts w:asciiTheme="minorHAnsi" w:eastAsia="MS Mincho" w:hAnsiTheme="minorHAnsi" w:cstheme="minorHAnsi"/>
          <w:bCs/>
          <w:sz w:val="18"/>
          <w:szCs w:val="18"/>
          <w:lang w:eastAsia="ar-SA"/>
        </w:rPr>
        <w:t>: a</w:t>
      </w:r>
      <w:r w:rsidRPr="004023F5">
        <w:rPr>
          <w:rFonts w:asciiTheme="minorHAnsi" w:eastAsia="MS Mincho" w:hAnsiTheme="minorHAnsi" w:cstheme="minorHAnsi"/>
          <w:bCs/>
          <w:sz w:val="18"/>
          <w:szCs w:val="18"/>
          <w:lang w:eastAsia="ar-SA"/>
        </w:rPr>
        <w:t xml:space="preserve"> tal fine l’impresa che fornisce la prestazione dovrà produrre idonea rendicontazione analitica comprovante che gli importi riportati nella fattura siano la risultanza di costi da essa stessa effettivamente sostenuti. Non sono </w:t>
      </w:r>
      <w:r w:rsidR="00120D3A">
        <w:rPr>
          <w:rFonts w:asciiTheme="minorHAnsi" w:eastAsia="MS Mincho" w:hAnsiTheme="minorHAnsi" w:cstheme="minorHAnsi"/>
          <w:bCs/>
          <w:sz w:val="18"/>
          <w:szCs w:val="18"/>
          <w:lang w:eastAsia="ar-SA"/>
        </w:rPr>
        <w:t>inoltre</w:t>
      </w:r>
      <w:r w:rsidRPr="004023F5">
        <w:rPr>
          <w:rFonts w:asciiTheme="minorHAnsi" w:eastAsia="MS Mincho" w:hAnsiTheme="minorHAnsi" w:cstheme="minorHAnsi"/>
          <w:bCs/>
          <w:sz w:val="18"/>
          <w:szCs w:val="18"/>
          <w:lang w:eastAsia="ar-SA"/>
        </w:rPr>
        <w:t xml:space="preserve"> ammesse prestazioni su attività a carattere ordinario di tipo fiscale, legale, amministrativo e simili ed altre consulenze tecniche non direttamente connesse con lo svolgimento del progetto. Eventuali attività di supporto nella redazione della domanda di agevolazione possono infine risultare ammissibili esclusivamente ove dimostrabilmente incluse in un piano strutturato e strategico di  </w:t>
      </w:r>
      <w:r w:rsidRPr="004023F5">
        <w:rPr>
          <w:rFonts w:asciiTheme="minorHAnsi" w:eastAsia="MS Mincho" w:hAnsiTheme="minorHAnsi" w:cstheme="minorHAnsi"/>
          <w:bCs/>
          <w:i/>
          <w:sz w:val="18"/>
          <w:szCs w:val="18"/>
          <w:lang w:eastAsia="ar-SA"/>
        </w:rPr>
        <w:t xml:space="preserve">fundraising, </w:t>
      </w:r>
      <w:r w:rsidRPr="004023F5">
        <w:rPr>
          <w:rFonts w:asciiTheme="minorHAnsi" w:eastAsia="MS Mincho" w:hAnsiTheme="minorHAnsi" w:cstheme="minorHAnsi"/>
          <w:bCs/>
          <w:sz w:val="18"/>
          <w:szCs w:val="18"/>
          <w:lang w:eastAsia="ar-SA"/>
        </w:rPr>
        <w:t>del quale dovrà essere fornita dettagliata e puntuale descrizione.</w:t>
      </w:r>
    </w:p>
  </w:footnote>
  <w:footnote w:id="18">
    <w:p w14:paraId="0A78C660" w14:textId="34E0EFED" w:rsidR="003911D4" w:rsidRPr="0041542D" w:rsidRDefault="003911D4" w:rsidP="002E1B9F">
      <w:pPr>
        <w:pStyle w:val="Testonotaapidipagina"/>
        <w:spacing w:before="60" w:after="60"/>
        <w:jc w:val="both"/>
        <w:rPr>
          <w:rFonts w:asciiTheme="minorHAnsi" w:hAnsiTheme="minorHAnsi" w:cstheme="minorHAnsi"/>
          <w:sz w:val="18"/>
          <w:szCs w:val="18"/>
        </w:rPr>
      </w:pPr>
      <w:r w:rsidRPr="0041542D">
        <w:rPr>
          <w:rStyle w:val="Rimandonotaapidipagina"/>
          <w:rFonts w:asciiTheme="minorHAnsi" w:hAnsiTheme="minorHAnsi" w:cstheme="minorHAnsi"/>
          <w:sz w:val="18"/>
          <w:szCs w:val="18"/>
        </w:rPr>
        <w:footnoteRef/>
      </w:r>
      <w:r w:rsidRPr="0041542D">
        <w:rPr>
          <w:rStyle w:val="Carpredefinitoparagrafo1"/>
          <w:rFonts w:asciiTheme="minorHAnsi" w:hAnsiTheme="minorHAnsi" w:cstheme="minorHAnsi"/>
          <w:b/>
          <w:sz w:val="18"/>
          <w:szCs w:val="18"/>
        </w:rPr>
        <w:t xml:space="preserve"> Le spese a tasso forfettario </w:t>
      </w:r>
      <w:r w:rsidR="002F6B13" w:rsidRPr="002F6B13">
        <w:rPr>
          <w:rStyle w:val="Carpredefinitoparagrafo1"/>
          <w:rFonts w:asciiTheme="minorHAnsi" w:hAnsiTheme="minorHAnsi" w:cstheme="minorHAnsi"/>
          <w:b/>
          <w:sz w:val="18"/>
          <w:szCs w:val="18"/>
        </w:rPr>
        <w:t>non prevedono in fase di rendicontazione la produzione di documentazione specifica ma</w:t>
      </w:r>
      <w:r w:rsidR="002F6B13">
        <w:rPr>
          <w:rFonts w:ascii="Arial" w:eastAsia="MS Mincho" w:hAnsi="Arial" w:cs="Arial"/>
          <w:bCs/>
          <w:lang w:eastAsia="ar-SA"/>
        </w:rPr>
        <w:t xml:space="preserve"> </w:t>
      </w:r>
      <w:r w:rsidRPr="0041542D">
        <w:rPr>
          <w:rStyle w:val="Carpredefinitoparagrafo1"/>
          <w:rFonts w:asciiTheme="minorHAnsi" w:hAnsiTheme="minorHAnsi" w:cstheme="minorHAnsi"/>
          <w:b/>
          <w:sz w:val="18"/>
          <w:szCs w:val="18"/>
        </w:rPr>
        <w:t xml:space="preserve">devono poter trovare corrispondenza con spese effettivamente sostenute. La </w:t>
      </w:r>
      <w:r w:rsidRPr="00A95E12">
        <w:rPr>
          <w:rStyle w:val="Carpredefinitoparagrafo1"/>
          <w:rFonts w:asciiTheme="minorHAnsi" w:hAnsiTheme="minorHAnsi" w:cstheme="minorHAnsi"/>
          <w:b/>
          <w:i/>
          <w:sz w:val="18"/>
          <w:szCs w:val="18"/>
        </w:rPr>
        <w:t>start up</w:t>
      </w:r>
      <w:r w:rsidRPr="0041542D">
        <w:rPr>
          <w:rStyle w:val="Carpredefinitoparagrafo1"/>
          <w:rFonts w:asciiTheme="minorHAnsi" w:hAnsiTheme="minorHAnsi" w:cstheme="minorHAnsi"/>
          <w:b/>
          <w:sz w:val="18"/>
          <w:szCs w:val="18"/>
        </w:rPr>
        <w:t xml:space="preserve"> deve quindi indicare espressamente nella tabella la % di spese a tasso forfettario che richiede</w:t>
      </w:r>
      <w:r w:rsidRPr="0041542D">
        <w:rPr>
          <w:rStyle w:val="Carpredefinitoparagrafo1"/>
          <w:rFonts w:asciiTheme="minorHAnsi" w:hAnsiTheme="minorHAnsi" w:cstheme="minorHAnsi"/>
          <w:sz w:val="18"/>
          <w:szCs w:val="18"/>
        </w:rPr>
        <w:t xml:space="preserve"> in relazione alla suddetta corrispondenza.</w:t>
      </w:r>
    </w:p>
  </w:footnote>
  <w:footnote w:id="19">
    <w:p w14:paraId="565EF4B1" w14:textId="7B2ABC16" w:rsidR="003911D4" w:rsidRDefault="003911D4" w:rsidP="002E1B9F">
      <w:pPr>
        <w:pStyle w:val="Testonotaapidipagina"/>
        <w:spacing w:before="60" w:after="60"/>
        <w:jc w:val="both"/>
      </w:pPr>
      <w:r w:rsidRPr="0041542D">
        <w:rPr>
          <w:rStyle w:val="Rimandonotaapidipagina"/>
          <w:rFonts w:asciiTheme="minorHAnsi" w:hAnsiTheme="minorHAnsi" w:cstheme="minorHAnsi"/>
          <w:sz w:val="18"/>
          <w:szCs w:val="18"/>
        </w:rPr>
        <w:footnoteRef/>
      </w:r>
      <w:r w:rsidRPr="0041542D">
        <w:rPr>
          <w:rFonts w:asciiTheme="minorHAnsi" w:hAnsiTheme="minorHAnsi" w:cstheme="minorHAnsi"/>
          <w:sz w:val="18"/>
          <w:szCs w:val="18"/>
        </w:rPr>
        <w:t xml:space="preserve"> </w:t>
      </w:r>
      <w:r>
        <w:rPr>
          <w:rFonts w:asciiTheme="minorHAnsi" w:eastAsia="MS Mincho" w:hAnsiTheme="minorHAnsi" w:cstheme="minorHAnsi"/>
          <w:bCs/>
          <w:sz w:val="18"/>
          <w:szCs w:val="18"/>
          <w:lang w:eastAsia="ar-SA"/>
        </w:rPr>
        <w:t>Sono</w:t>
      </w:r>
      <w:r w:rsidRPr="00665E35">
        <w:rPr>
          <w:rFonts w:asciiTheme="minorHAnsi" w:eastAsia="MS Mincho" w:hAnsiTheme="minorHAnsi" w:cstheme="minorHAnsi"/>
          <w:bCs/>
          <w:sz w:val="18"/>
          <w:szCs w:val="18"/>
          <w:lang w:eastAsia="ar-SA"/>
        </w:rPr>
        <w:t xml:space="preserve"> ammissibili solo gli incarichi per cui è previsto che il collaboratore presti la sua attività in modo continuativo, cioè in modo sistemico e non occasionale sul progetto. </w:t>
      </w:r>
      <w:r w:rsidR="001203FE">
        <w:rPr>
          <w:rFonts w:asciiTheme="minorHAnsi" w:eastAsia="MS Mincho" w:hAnsiTheme="minorHAnsi" w:cstheme="minorHAnsi"/>
          <w:bCs/>
          <w:sz w:val="18"/>
          <w:szCs w:val="18"/>
          <w:lang w:eastAsia="ar-SA"/>
        </w:rPr>
        <w:t>Restano esclusi</w:t>
      </w:r>
      <w:r w:rsidRPr="00665E35">
        <w:rPr>
          <w:rFonts w:asciiTheme="minorHAnsi" w:eastAsia="MS Mincho" w:hAnsiTheme="minorHAnsi" w:cstheme="minorHAnsi"/>
          <w:bCs/>
          <w:sz w:val="18"/>
          <w:szCs w:val="18"/>
          <w:lang w:eastAsia="ar-SA"/>
        </w:rPr>
        <w:t xml:space="preserve"> gli incarichi di titolari, soci e amministratori, che possono per contro risultare ammissibili come apporti in natura in corrispondenza della tipologia di spesa di cui al precedente punto a).</w:t>
      </w:r>
    </w:p>
  </w:footnote>
  <w:footnote w:id="20">
    <w:p w14:paraId="13DDFD66" w14:textId="77777777" w:rsidR="003911D4" w:rsidRPr="00EF4F12" w:rsidRDefault="003911D4" w:rsidP="00217E86">
      <w:pPr>
        <w:pStyle w:val="Testonotaapidipagina"/>
        <w:spacing w:after="60"/>
        <w:jc w:val="both"/>
        <w:rPr>
          <w:rFonts w:asciiTheme="minorHAnsi" w:hAnsiTheme="minorHAnsi" w:cstheme="minorHAnsi"/>
          <w:sz w:val="18"/>
          <w:szCs w:val="18"/>
        </w:rPr>
      </w:pPr>
      <w:r w:rsidRPr="00EF4F12">
        <w:rPr>
          <w:rStyle w:val="Rimandonotaapidipagina"/>
          <w:rFonts w:asciiTheme="minorHAnsi" w:hAnsiTheme="minorHAnsi" w:cstheme="minorHAnsi"/>
          <w:sz w:val="18"/>
          <w:szCs w:val="18"/>
        </w:rPr>
        <w:footnoteRef/>
      </w:r>
      <w:r w:rsidRPr="00EF4F12">
        <w:rPr>
          <w:rStyle w:val="Rimandonotaapidipagina"/>
          <w:rFonts w:asciiTheme="minorHAnsi" w:hAnsiTheme="minorHAnsi" w:cstheme="minorHAnsi"/>
          <w:sz w:val="18"/>
          <w:szCs w:val="18"/>
        </w:rPr>
        <w:t xml:space="preserve"> </w:t>
      </w:r>
      <w:r w:rsidRPr="00EF4F12">
        <w:rPr>
          <w:rStyle w:val="Carpredefinitoparagrafo1"/>
          <w:rFonts w:asciiTheme="minorHAnsi" w:hAnsiTheme="minorHAnsi" w:cstheme="minorHAnsi"/>
          <w:b/>
          <w:sz w:val="18"/>
          <w:szCs w:val="18"/>
        </w:rPr>
        <w:t xml:space="preserve">Le spese finanziate a costo reale DOVRANNO essere oggetto di rendicontazione puntuale </w:t>
      </w:r>
      <w:r w:rsidRPr="00EF4F12">
        <w:rPr>
          <w:rStyle w:val="Carpredefinitoparagrafo1"/>
          <w:rFonts w:asciiTheme="minorHAnsi" w:hAnsiTheme="minorHAnsi" w:cstheme="minorHAnsi"/>
          <w:sz w:val="18"/>
          <w:szCs w:val="18"/>
        </w:rPr>
        <w:t>(con giustificativi), secondo quanto previsto dalla “</w:t>
      </w:r>
      <w:r w:rsidRPr="00F34C97">
        <w:rPr>
          <w:rStyle w:val="Carpredefinitoparagrafo1"/>
          <w:rFonts w:asciiTheme="minorHAnsi" w:hAnsiTheme="minorHAnsi" w:cstheme="minorHAnsi"/>
          <w:i/>
          <w:sz w:val="18"/>
          <w:szCs w:val="18"/>
        </w:rPr>
        <w:t>Guida Unica alla rendicontazione dei costi PR Piemonte FESR 2021-2027</w:t>
      </w:r>
      <w:r w:rsidRPr="00EF4F12">
        <w:rPr>
          <w:rStyle w:val="Carpredefinitoparagrafo1"/>
          <w:rFonts w:asciiTheme="minorHAnsi" w:hAnsiTheme="minorHAnsi" w:cstheme="minorHAnsi"/>
          <w:sz w:val="18"/>
          <w:szCs w:val="18"/>
        </w:rPr>
        <w:t xml:space="preserve">”. </w:t>
      </w:r>
      <w:r w:rsidRPr="00EF4F12">
        <w:rPr>
          <w:rFonts w:asciiTheme="minorHAnsi" w:hAnsiTheme="minorHAnsi" w:cstheme="minorHAnsi"/>
          <w:sz w:val="18"/>
          <w:szCs w:val="18"/>
        </w:rPr>
        <w:t xml:space="preserve">Qualora la </w:t>
      </w:r>
      <w:r w:rsidRPr="00F34C97">
        <w:rPr>
          <w:rFonts w:asciiTheme="minorHAnsi" w:hAnsiTheme="minorHAnsi" w:cstheme="minorHAnsi"/>
          <w:i/>
          <w:sz w:val="18"/>
          <w:szCs w:val="18"/>
        </w:rPr>
        <w:t>start up</w:t>
      </w:r>
      <w:r w:rsidRPr="00EF4F12">
        <w:rPr>
          <w:rFonts w:asciiTheme="minorHAnsi" w:hAnsiTheme="minorHAnsi" w:cstheme="minorHAnsi"/>
          <w:sz w:val="18"/>
          <w:szCs w:val="18"/>
        </w:rPr>
        <w:t xml:space="preserve"> indichi spese di personale e spese generali pari al valore massimo consentito, potrà ad esempio richiedere un contributo pari a 500.000,00 € a fronte di un </w:t>
      </w:r>
      <w:r w:rsidRPr="009E770A">
        <w:rPr>
          <w:rFonts w:asciiTheme="minorHAnsi" w:hAnsiTheme="minorHAnsi" w:cstheme="minorHAnsi"/>
          <w:sz w:val="18"/>
          <w:szCs w:val="18"/>
        </w:rPr>
        <w:t>importo di spese riconosciute a costo reale complessivamente pari a 778.816,20 €.</w:t>
      </w:r>
      <w:r w:rsidRPr="00EF4F12">
        <w:rPr>
          <w:rFonts w:asciiTheme="minorHAnsi" w:hAnsiTheme="minorHAnsi" w:cstheme="minorHAnsi"/>
          <w:sz w:val="18"/>
          <w:szCs w:val="18"/>
        </w:rPr>
        <w:t xml:space="preserve"> In tale ipotesi:</w:t>
      </w:r>
    </w:p>
    <w:p w14:paraId="464EF664" w14:textId="77777777" w:rsidR="003911D4" w:rsidRPr="00EF4F12" w:rsidRDefault="003911D4" w:rsidP="00217E86">
      <w:pPr>
        <w:pStyle w:val="Testonotaapidipagina"/>
        <w:jc w:val="both"/>
        <w:rPr>
          <w:rFonts w:asciiTheme="minorHAnsi" w:hAnsiTheme="minorHAnsi" w:cstheme="minorHAnsi"/>
          <w:sz w:val="18"/>
          <w:szCs w:val="18"/>
        </w:rPr>
      </w:pPr>
      <w:r w:rsidRPr="00EF4F12">
        <w:rPr>
          <w:rFonts w:asciiTheme="minorHAnsi" w:hAnsiTheme="minorHAnsi" w:cstheme="minorHAnsi"/>
          <w:sz w:val="18"/>
          <w:szCs w:val="18"/>
        </w:rPr>
        <w:t>- le spese di personale dipendente riconosc</w:t>
      </w:r>
      <w:r>
        <w:rPr>
          <w:rFonts w:asciiTheme="minorHAnsi" w:hAnsiTheme="minorHAnsi" w:cstheme="minorHAnsi"/>
          <w:sz w:val="18"/>
          <w:szCs w:val="18"/>
        </w:rPr>
        <w:t>ibili ammonterebbero a 155.763,24</w:t>
      </w:r>
      <w:r w:rsidRPr="00EF4F12">
        <w:rPr>
          <w:rFonts w:asciiTheme="minorHAnsi" w:hAnsiTheme="minorHAnsi" w:cstheme="minorHAnsi"/>
          <w:sz w:val="18"/>
          <w:szCs w:val="18"/>
        </w:rPr>
        <w:t xml:space="preserve"> € (20% del totale a+b+c+d+e+f+g);</w:t>
      </w:r>
    </w:p>
    <w:p w14:paraId="5E4F26FA" w14:textId="77777777" w:rsidR="003911D4" w:rsidRPr="00EF4F12" w:rsidRDefault="003911D4" w:rsidP="00217E86">
      <w:pPr>
        <w:pStyle w:val="Testonotaapidipagina"/>
        <w:jc w:val="both"/>
        <w:rPr>
          <w:rFonts w:asciiTheme="minorHAnsi" w:hAnsiTheme="minorHAnsi" w:cstheme="minorHAnsi"/>
          <w:sz w:val="18"/>
          <w:szCs w:val="18"/>
        </w:rPr>
      </w:pPr>
      <w:r w:rsidRPr="00EF4F12">
        <w:rPr>
          <w:rFonts w:asciiTheme="minorHAnsi" w:hAnsiTheme="minorHAnsi" w:cstheme="minorHAnsi"/>
          <w:sz w:val="18"/>
          <w:szCs w:val="18"/>
        </w:rPr>
        <w:t>- le spese generali riconosc</w:t>
      </w:r>
      <w:r>
        <w:rPr>
          <w:rFonts w:asciiTheme="minorHAnsi" w:hAnsiTheme="minorHAnsi" w:cstheme="minorHAnsi"/>
          <w:sz w:val="18"/>
          <w:szCs w:val="18"/>
        </w:rPr>
        <w:t>ibili ammonterebbero a 65.420,56</w:t>
      </w:r>
      <w:r w:rsidRPr="00EF4F12">
        <w:rPr>
          <w:rFonts w:asciiTheme="minorHAnsi" w:hAnsiTheme="minorHAnsi" w:cstheme="minorHAnsi"/>
          <w:sz w:val="18"/>
          <w:szCs w:val="18"/>
        </w:rPr>
        <w:t xml:space="preserve"> € (7% del totale a+b+c+d+e+f+g+h);</w:t>
      </w:r>
    </w:p>
    <w:p w14:paraId="1D973E0F" w14:textId="77777777" w:rsidR="003911D4" w:rsidRPr="00EF4F12" w:rsidRDefault="003911D4" w:rsidP="00217E86">
      <w:pPr>
        <w:pStyle w:val="Testonotaapidipagina"/>
        <w:jc w:val="both"/>
        <w:rPr>
          <w:rFonts w:asciiTheme="minorHAnsi" w:hAnsiTheme="minorHAnsi" w:cstheme="minorHAnsi"/>
          <w:sz w:val="18"/>
          <w:szCs w:val="18"/>
        </w:rPr>
      </w:pPr>
      <w:r w:rsidRPr="00EF4F12">
        <w:rPr>
          <w:rFonts w:asciiTheme="minorHAnsi" w:hAnsiTheme="minorHAnsi" w:cstheme="minorHAnsi"/>
          <w:sz w:val="18"/>
          <w:szCs w:val="18"/>
        </w:rPr>
        <w:t>- le spese finanziate a tasso forfettario ammonterebbero quindi complessivamente a 221.18</w:t>
      </w:r>
      <w:r>
        <w:rPr>
          <w:rFonts w:asciiTheme="minorHAnsi" w:hAnsiTheme="minorHAnsi" w:cstheme="minorHAnsi"/>
          <w:sz w:val="18"/>
          <w:szCs w:val="18"/>
        </w:rPr>
        <w:t>3,80</w:t>
      </w:r>
      <w:r w:rsidRPr="00EF4F12">
        <w:rPr>
          <w:rFonts w:asciiTheme="minorHAnsi" w:hAnsiTheme="minorHAnsi" w:cstheme="minorHAnsi"/>
          <w:sz w:val="18"/>
          <w:szCs w:val="18"/>
        </w:rPr>
        <w:t xml:space="preserve"> €;</w:t>
      </w:r>
    </w:p>
    <w:p w14:paraId="4E3474E1" w14:textId="77777777" w:rsidR="003911D4" w:rsidRPr="00EF4F12" w:rsidRDefault="003911D4" w:rsidP="00217E86">
      <w:pPr>
        <w:pStyle w:val="Testonotaapidipagina"/>
        <w:ind w:left="142" w:hanging="142"/>
        <w:jc w:val="both"/>
        <w:rPr>
          <w:rFonts w:asciiTheme="minorHAnsi" w:hAnsiTheme="minorHAnsi" w:cstheme="minorHAnsi"/>
          <w:sz w:val="18"/>
          <w:szCs w:val="18"/>
        </w:rPr>
      </w:pPr>
      <w:r w:rsidRPr="009E770A">
        <w:rPr>
          <w:rFonts w:asciiTheme="minorHAnsi" w:hAnsiTheme="minorHAnsi" w:cstheme="minorHAnsi"/>
          <w:sz w:val="18"/>
          <w:szCs w:val="18"/>
        </w:rPr>
        <w:t>- l’investimento complessivo (somma delle spese a costo reale e delle spese a tasso forfettario) ammonterebbe in tal modo a 1.000.000,00 € (778.816,20 € + 221.183,80 €).</w:t>
      </w:r>
    </w:p>
  </w:footnote>
  <w:footnote w:id="21">
    <w:p w14:paraId="4D74B4C1" w14:textId="2007E803" w:rsidR="003911D4" w:rsidRPr="00213663" w:rsidRDefault="003911D4" w:rsidP="007023A2">
      <w:pPr>
        <w:pStyle w:val="Testonotaapidipagina"/>
        <w:spacing w:before="60"/>
        <w:jc w:val="both"/>
        <w:rPr>
          <w:rFonts w:asciiTheme="minorHAnsi" w:hAnsiTheme="minorHAnsi" w:cstheme="minorHAnsi"/>
          <w:sz w:val="18"/>
          <w:szCs w:val="18"/>
        </w:rPr>
      </w:pPr>
      <w:r w:rsidRPr="00EF4F12">
        <w:rPr>
          <w:rStyle w:val="Rimandonotaapidipagina"/>
          <w:rFonts w:asciiTheme="minorHAnsi" w:hAnsiTheme="minorHAnsi" w:cstheme="minorHAnsi"/>
          <w:sz w:val="18"/>
          <w:szCs w:val="18"/>
        </w:rPr>
        <w:footnoteRef/>
      </w:r>
      <w:r w:rsidRPr="00EF4F12">
        <w:rPr>
          <w:rStyle w:val="Rimandonotaapidipagina"/>
          <w:rFonts w:asciiTheme="minorHAnsi" w:hAnsiTheme="minorHAnsi" w:cstheme="minorHAnsi"/>
          <w:sz w:val="18"/>
          <w:szCs w:val="18"/>
        </w:rPr>
        <w:t xml:space="preserve"> </w:t>
      </w:r>
      <w:r w:rsidRPr="00EF4F12">
        <w:rPr>
          <w:rStyle w:val="Carpredefinitoparagrafo1"/>
          <w:rFonts w:asciiTheme="minorHAnsi" w:hAnsiTheme="minorHAnsi" w:cstheme="minorHAnsi"/>
          <w:b/>
          <w:sz w:val="18"/>
          <w:szCs w:val="18"/>
        </w:rPr>
        <w:t xml:space="preserve">Le spese a tasso forfettario NON DOVRANNO essere oggetto di rendicontazione puntuale </w:t>
      </w:r>
      <w:r w:rsidRPr="00EF4F12">
        <w:rPr>
          <w:rStyle w:val="Carpredefinitoparagrafo1"/>
          <w:rFonts w:asciiTheme="minorHAnsi" w:hAnsiTheme="minorHAnsi" w:cstheme="minorHAnsi"/>
          <w:sz w:val="18"/>
          <w:szCs w:val="18"/>
        </w:rPr>
        <w:t>(con giustificativi)</w:t>
      </w:r>
      <w:r w:rsidRPr="00EF4F12">
        <w:rPr>
          <w:rStyle w:val="Carpredefinitoparagrafo1"/>
          <w:rFonts w:asciiTheme="minorHAnsi" w:hAnsiTheme="minorHAnsi" w:cstheme="minorHAnsi"/>
          <w:b/>
          <w:sz w:val="18"/>
          <w:szCs w:val="18"/>
        </w:rPr>
        <w:t>, ma il relativo importo richiesto dovrà comunque essere indicato in ciascuna dichiarazione di spesa</w:t>
      </w:r>
      <w:r w:rsidRPr="00EF4F12">
        <w:rPr>
          <w:rStyle w:val="Carpredefinitoparagrafo1"/>
          <w:rFonts w:asciiTheme="minorHAnsi" w:hAnsiTheme="minorHAnsi" w:cstheme="minorHAnsi"/>
          <w:sz w:val="18"/>
          <w:szCs w:val="18"/>
        </w:rPr>
        <w:t xml:space="preserve">, coerentemente a quanto riportato dalla </w:t>
      </w:r>
      <w:r w:rsidRPr="00F34C97">
        <w:rPr>
          <w:rStyle w:val="Carpredefinitoparagrafo1"/>
          <w:rFonts w:asciiTheme="minorHAnsi" w:hAnsiTheme="minorHAnsi" w:cstheme="minorHAnsi"/>
          <w:i/>
          <w:sz w:val="18"/>
          <w:szCs w:val="18"/>
        </w:rPr>
        <w:t xml:space="preserve">start up </w:t>
      </w:r>
      <w:r w:rsidRPr="00EF4F12">
        <w:rPr>
          <w:rStyle w:val="Carpredefinitoparagrafo1"/>
          <w:rFonts w:asciiTheme="minorHAnsi" w:hAnsiTheme="minorHAnsi" w:cstheme="minorHAnsi"/>
          <w:sz w:val="18"/>
          <w:szCs w:val="18"/>
        </w:rPr>
        <w:t xml:space="preserve">nella precedente sezione </w:t>
      </w:r>
      <w:r>
        <w:rPr>
          <w:rStyle w:val="Carpredefinitoparagrafo1"/>
          <w:rFonts w:asciiTheme="minorHAnsi" w:hAnsiTheme="minorHAnsi" w:cstheme="minorHAnsi"/>
          <w:sz w:val="18"/>
          <w:szCs w:val="18"/>
        </w:rPr>
        <w:t>“</w:t>
      </w:r>
      <w:r w:rsidRPr="00F34C97">
        <w:rPr>
          <w:rStyle w:val="Carpredefinitoparagrafo1"/>
          <w:rFonts w:asciiTheme="minorHAnsi" w:hAnsiTheme="minorHAnsi" w:cstheme="minorHAnsi"/>
          <w:i/>
          <w:sz w:val="18"/>
          <w:szCs w:val="18"/>
        </w:rPr>
        <w:t>Dettaglio del piano di spesa</w:t>
      </w:r>
      <w:r>
        <w:rPr>
          <w:rStyle w:val="Carpredefinitoparagrafo1"/>
          <w:rFonts w:asciiTheme="minorHAnsi" w:hAnsiTheme="minorHAnsi" w:cstheme="minorHAnsi"/>
          <w:sz w:val="18"/>
          <w:szCs w:val="18"/>
        </w:rPr>
        <w:t>”</w:t>
      </w:r>
      <w:r w:rsidRPr="00EF4F12">
        <w:rPr>
          <w:rStyle w:val="Carpredefinitoparagrafo1"/>
          <w:rFonts w:asciiTheme="minorHAnsi" w:hAnsiTheme="minorHAnsi" w:cstheme="minorHAnsi"/>
          <w:sz w:val="18"/>
          <w:szCs w:val="18"/>
        </w:rPr>
        <w:t xml:space="preserve"> in corrispondenza delle voci di spesa h) e i).</w:t>
      </w:r>
      <w:r w:rsidRPr="00213663">
        <w:rPr>
          <w:rFonts w:asciiTheme="minorHAnsi" w:hAnsiTheme="minorHAnsi" w:cstheme="minorHAnsi"/>
          <w:sz w:val="18"/>
          <w:szCs w:val="18"/>
        </w:rPr>
        <w:t xml:space="preserve">  </w:t>
      </w:r>
    </w:p>
  </w:footnote>
  <w:footnote w:id="22">
    <w:p w14:paraId="114721DD" w14:textId="77777777" w:rsidR="003911D4" w:rsidRPr="00267CBF" w:rsidRDefault="003911D4" w:rsidP="007023A2">
      <w:pPr>
        <w:pStyle w:val="Testonotaapidipagina"/>
        <w:spacing w:before="60" w:after="60"/>
        <w:jc w:val="both"/>
        <w:rPr>
          <w:rFonts w:asciiTheme="minorHAnsi" w:hAnsiTheme="minorHAnsi" w:cstheme="minorHAnsi"/>
        </w:rPr>
      </w:pPr>
      <w:r w:rsidRPr="00213663">
        <w:rPr>
          <w:rStyle w:val="Rimandonotaapidipagina"/>
          <w:rFonts w:asciiTheme="minorHAnsi" w:hAnsiTheme="minorHAnsi" w:cstheme="minorHAnsi"/>
          <w:sz w:val="18"/>
          <w:szCs w:val="18"/>
        </w:rPr>
        <w:footnoteRef/>
      </w:r>
      <w:r w:rsidRPr="00213663">
        <w:rPr>
          <w:rStyle w:val="Rimandonotaapidipagina"/>
          <w:rFonts w:asciiTheme="minorHAnsi" w:hAnsiTheme="minorHAnsi" w:cstheme="minorHAnsi"/>
          <w:sz w:val="18"/>
          <w:szCs w:val="18"/>
        </w:rPr>
        <w:t xml:space="preserve"> </w:t>
      </w:r>
      <w:r w:rsidRPr="00213663">
        <w:rPr>
          <w:rFonts w:asciiTheme="minorHAnsi" w:hAnsiTheme="minorHAnsi" w:cstheme="minorHAnsi"/>
          <w:sz w:val="18"/>
          <w:szCs w:val="18"/>
        </w:rPr>
        <w:t>L’intensità massima dell’agevolazione è pari al 50%.</w:t>
      </w:r>
    </w:p>
  </w:footnote>
  <w:footnote w:id="23">
    <w:p w14:paraId="70EAD547" w14:textId="0F76F072" w:rsidR="003911D4" w:rsidRPr="005E6258" w:rsidRDefault="003911D4" w:rsidP="0091057A">
      <w:pPr>
        <w:pStyle w:val="Testonotaapidipagina"/>
        <w:jc w:val="both"/>
        <w:rPr>
          <w:rFonts w:asciiTheme="minorHAnsi" w:hAnsiTheme="minorHAnsi" w:cstheme="minorHAnsi"/>
          <w:sz w:val="18"/>
          <w:szCs w:val="18"/>
        </w:rPr>
      </w:pPr>
      <w:r w:rsidRPr="00D64345">
        <w:rPr>
          <w:rStyle w:val="Rimandonotaapidipagina"/>
          <w:rFonts w:asciiTheme="minorHAnsi" w:hAnsiTheme="minorHAnsi" w:cstheme="minorHAnsi"/>
          <w:sz w:val="18"/>
          <w:szCs w:val="18"/>
        </w:rPr>
        <w:footnoteRef/>
      </w:r>
      <w:r w:rsidR="00F04C9C">
        <w:rPr>
          <w:rStyle w:val="Carpredefinitoparagrafo1"/>
          <w:rFonts w:asciiTheme="minorHAnsi" w:hAnsiTheme="minorHAnsi" w:cstheme="minorHAnsi"/>
          <w:sz w:val="18"/>
          <w:szCs w:val="18"/>
        </w:rPr>
        <w:t xml:space="preserve"> Ai fini del bando</w:t>
      </w:r>
      <w:r w:rsidRPr="00D64345">
        <w:rPr>
          <w:rStyle w:val="Carpredefinitoparagrafo1"/>
          <w:rFonts w:asciiTheme="minorHAnsi" w:hAnsiTheme="minorHAnsi" w:cstheme="minorHAnsi"/>
          <w:sz w:val="18"/>
          <w:szCs w:val="18"/>
        </w:rPr>
        <w:t xml:space="preserve"> </w:t>
      </w:r>
      <w:r w:rsidR="00F04C9C">
        <w:rPr>
          <w:rStyle w:val="Carpredefinitoparagrafo1"/>
          <w:rFonts w:asciiTheme="minorHAnsi" w:hAnsiTheme="minorHAnsi" w:cstheme="minorHAnsi"/>
          <w:b/>
          <w:sz w:val="18"/>
          <w:szCs w:val="18"/>
        </w:rPr>
        <w:t>l</w:t>
      </w:r>
      <w:r w:rsidRPr="00D64345">
        <w:rPr>
          <w:rStyle w:val="Carpredefinitoparagrafo1"/>
          <w:rFonts w:asciiTheme="minorHAnsi" w:hAnsiTheme="minorHAnsi" w:cstheme="minorHAnsi"/>
          <w:b/>
          <w:sz w:val="18"/>
          <w:szCs w:val="18"/>
        </w:rPr>
        <w:t>e eventuali operazioni già deliberate</w:t>
      </w:r>
      <w:r w:rsidRPr="00D64345">
        <w:rPr>
          <w:rStyle w:val="Carpredefinitoparagrafo1"/>
          <w:rFonts w:asciiTheme="minorHAnsi" w:hAnsiTheme="minorHAnsi" w:cstheme="minorHAnsi"/>
          <w:sz w:val="18"/>
          <w:szCs w:val="18"/>
        </w:rPr>
        <w:t xml:space="preserve"> alla data di presentazione della domanda</w:t>
      </w:r>
      <w:r w:rsidRPr="00D64345">
        <w:rPr>
          <w:rStyle w:val="Carpredefinitoparagrafo1"/>
          <w:rFonts w:asciiTheme="minorHAnsi" w:hAnsiTheme="minorHAnsi" w:cstheme="minorHAnsi"/>
          <w:b/>
          <w:sz w:val="18"/>
          <w:szCs w:val="18"/>
        </w:rPr>
        <w:t xml:space="preserve"> </w:t>
      </w:r>
      <w:r w:rsidRPr="00D64345">
        <w:rPr>
          <w:rStyle w:val="Carpredefinitoparagrafo1"/>
          <w:rFonts w:asciiTheme="minorHAnsi" w:hAnsiTheme="minorHAnsi" w:cstheme="minorHAnsi"/>
          <w:sz w:val="18"/>
          <w:szCs w:val="18"/>
        </w:rPr>
        <w:t>devono essere successive</w:t>
      </w:r>
      <w:r w:rsidRPr="00D64345">
        <w:rPr>
          <w:rStyle w:val="Carpredefinitoparagrafo1"/>
          <w:rFonts w:asciiTheme="minorHAnsi" w:hAnsiTheme="minorHAnsi" w:cstheme="minorHAnsi"/>
          <w:b/>
          <w:sz w:val="18"/>
          <w:szCs w:val="18"/>
        </w:rPr>
        <w:t xml:space="preserve"> </w:t>
      </w:r>
      <w:r w:rsidRPr="00D64345">
        <w:rPr>
          <w:rStyle w:val="Carpredefinitoparagrafo1"/>
          <w:rFonts w:asciiTheme="minorHAnsi" w:hAnsiTheme="minorHAnsi" w:cstheme="minorHAnsi"/>
          <w:sz w:val="18"/>
          <w:szCs w:val="18"/>
        </w:rPr>
        <w:t>alla data di pubblicazione della D</w:t>
      </w:r>
      <w:r w:rsidR="00B6365D">
        <w:rPr>
          <w:rStyle w:val="Carpredefinitoparagrafo1"/>
          <w:rFonts w:asciiTheme="minorHAnsi" w:hAnsiTheme="minorHAnsi" w:cstheme="minorHAnsi"/>
          <w:sz w:val="18"/>
          <w:szCs w:val="18"/>
        </w:rPr>
        <w:t>.</w:t>
      </w:r>
      <w:r w:rsidRPr="00D64345">
        <w:rPr>
          <w:rStyle w:val="Carpredefinitoparagrafo1"/>
          <w:rFonts w:asciiTheme="minorHAnsi" w:hAnsiTheme="minorHAnsi" w:cstheme="minorHAnsi"/>
          <w:sz w:val="18"/>
          <w:szCs w:val="18"/>
        </w:rPr>
        <w:t>G</w:t>
      </w:r>
      <w:r w:rsidR="00B6365D">
        <w:rPr>
          <w:rStyle w:val="Carpredefinitoparagrafo1"/>
          <w:rFonts w:asciiTheme="minorHAnsi" w:hAnsiTheme="minorHAnsi" w:cstheme="minorHAnsi"/>
          <w:sz w:val="18"/>
          <w:szCs w:val="18"/>
        </w:rPr>
        <w:t>.</w:t>
      </w:r>
      <w:r w:rsidRPr="00D64345">
        <w:rPr>
          <w:rStyle w:val="Carpredefinitoparagrafo1"/>
          <w:rFonts w:asciiTheme="minorHAnsi" w:hAnsiTheme="minorHAnsi" w:cstheme="minorHAnsi"/>
          <w:sz w:val="18"/>
          <w:szCs w:val="18"/>
        </w:rPr>
        <w:t>R</w:t>
      </w:r>
      <w:r w:rsidR="00B6365D">
        <w:rPr>
          <w:rStyle w:val="Carpredefinitoparagrafo1"/>
          <w:rFonts w:asciiTheme="minorHAnsi" w:hAnsiTheme="minorHAnsi" w:cstheme="minorHAnsi"/>
          <w:sz w:val="18"/>
          <w:szCs w:val="18"/>
        </w:rPr>
        <w:t>.</w:t>
      </w:r>
      <w:r w:rsidRPr="00D64345">
        <w:rPr>
          <w:rStyle w:val="Carpredefinitoparagrafo1"/>
          <w:rFonts w:asciiTheme="minorHAnsi" w:hAnsiTheme="minorHAnsi" w:cstheme="minorHAnsi"/>
          <w:sz w:val="18"/>
          <w:szCs w:val="18"/>
        </w:rPr>
        <w:t xml:space="preserve"> di approvazione della scheda di misura relativa al bando</w:t>
      </w:r>
      <w:r w:rsidR="00564AB2">
        <w:rPr>
          <w:rStyle w:val="Carpredefinitoparagrafo1"/>
          <w:rFonts w:asciiTheme="minorHAnsi" w:hAnsiTheme="minorHAnsi" w:cstheme="minorHAnsi"/>
          <w:sz w:val="18"/>
          <w:szCs w:val="18"/>
        </w:rPr>
        <w:t xml:space="preserve"> </w:t>
      </w:r>
      <w:r w:rsidR="00564AB2" w:rsidRPr="0066539E">
        <w:rPr>
          <w:rStyle w:val="Carpredefinitoparagrafo1"/>
          <w:rFonts w:asciiTheme="minorHAnsi" w:hAnsiTheme="minorHAnsi" w:cstheme="minorHAnsi"/>
          <w:sz w:val="18"/>
          <w:szCs w:val="18"/>
        </w:rPr>
        <w:t>(21/05/2026)</w:t>
      </w:r>
      <w:r w:rsidRPr="00D64345">
        <w:rPr>
          <w:rStyle w:val="Carpredefinitoparagrafo1"/>
          <w:rFonts w:asciiTheme="minorHAnsi" w:hAnsiTheme="minorHAnsi" w:cstheme="minorHAnsi"/>
          <w:sz w:val="18"/>
          <w:szCs w:val="18"/>
        </w:rPr>
        <w:t xml:space="preserve">, ovvero sono da considerarsi valide a far data dal </w:t>
      </w:r>
      <w:r w:rsidR="00F621D7" w:rsidRPr="0066539E">
        <w:rPr>
          <w:rStyle w:val="Carpredefinitoparagrafo1"/>
          <w:rFonts w:asciiTheme="minorHAnsi" w:hAnsiTheme="minorHAnsi" w:cstheme="minorHAnsi"/>
          <w:sz w:val="18"/>
          <w:szCs w:val="18"/>
        </w:rPr>
        <w:t>22/05/2026</w:t>
      </w:r>
      <w:r w:rsidRPr="0066539E">
        <w:rPr>
          <w:rStyle w:val="Carpredefinitoparagrafo1"/>
          <w:rFonts w:asciiTheme="minorHAnsi" w:hAnsiTheme="minorHAnsi" w:cstheme="minorHAnsi"/>
          <w:sz w:val="18"/>
          <w:szCs w:val="18"/>
        </w:rPr>
        <w:t>.</w:t>
      </w:r>
    </w:p>
  </w:footnote>
  <w:footnote w:id="24">
    <w:p w14:paraId="7C04F542" w14:textId="77777777" w:rsidR="003911D4" w:rsidRPr="005E6258" w:rsidRDefault="003911D4" w:rsidP="00421CBE">
      <w:pPr>
        <w:pStyle w:val="Testonotaapidipagina"/>
        <w:spacing w:before="60" w:after="60"/>
        <w:rPr>
          <w:rFonts w:asciiTheme="minorHAnsi" w:hAnsiTheme="minorHAnsi" w:cstheme="minorHAnsi"/>
          <w:sz w:val="18"/>
          <w:szCs w:val="18"/>
          <w:lang w:eastAsia="it-IT"/>
        </w:rPr>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 xml:space="preserve">Colonna da compilare solo in caso di INVESTITORI qualificabili come ESTERNI. Le informazioni richieste sono da fornire come da indicazioni del </w:t>
      </w:r>
      <w:r w:rsidRPr="005E6258">
        <w:rPr>
          <w:rStyle w:val="Carpredefinitoparagrafo1"/>
          <w:rFonts w:asciiTheme="minorHAnsi" w:hAnsiTheme="minorHAnsi" w:cstheme="minorHAnsi"/>
          <w:color w:val="000000"/>
          <w:sz w:val="18"/>
          <w:szCs w:val="18"/>
          <w:shd w:val="clear" w:color="auto" w:fill="FFFFFF" w:themeFill="background1"/>
        </w:rPr>
        <w:t>par. 2.10 del</w:t>
      </w:r>
      <w:r w:rsidRPr="005E6258">
        <w:rPr>
          <w:rStyle w:val="Carpredefinitoparagrafo1"/>
          <w:rFonts w:asciiTheme="minorHAnsi" w:hAnsiTheme="minorHAnsi" w:cstheme="minorHAnsi"/>
          <w:color w:val="000000"/>
          <w:sz w:val="18"/>
          <w:szCs w:val="18"/>
        </w:rPr>
        <w:t xml:space="preserve"> Bando</w:t>
      </w:r>
      <w:r w:rsidRPr="005E6258">
        <w:rPr>
          <w:rStyle w:val="Carpredefinitoparagrafo1"/>
          <w:rFonts w:asciiTheme="minorHAnsi" w:hAnsiTheme="minorHAnsi" w:cstheme="minorHAnsi"/>
          <w:sz w:val="18"/>
          <w:szCs w:val="18"/>
        </w:rPr>
        <w:t xml:space="preserve">: tipologia </w:t>
      </w:r>
      <w:r w:rsidRPr="005E6258">
        <w:rPr>
          <w:rStyle w:val="Carpredefinitoparagrafo1"/>
          <w:rFonts w:asciiTheme="minorHAnsi" w:hAnsiTheme="minorHAnsi" w:cstheme="minorHAnsi"/>
          <w:b/>
          <w:sz w:val="18"/>
          <w:szCs w:val="18"/>
        </w:rPr>
        <w:t>1.a), 1.b), 1.c), 1.d oppure 2)</w:t>
      </w:r>
      <w:r w:rsidRPr="005E6258">
        <w:rPr>
          <w:rStyle w:val="Carpredefinitoparagrafo1"/>
          <w:rFonts w:asciiTheme="minorHAnsi" w:hAnsiTheme="minorHAnsi" w:cstheme="minorHAnsi"/>
          <w:sz w:val="18"/>
          <w:szCs w:val="18"/>
        </w:rPr>
        <w:t>.</w:t>
      </w:r>
    </w:p>
  </w:footnote>
  <w:footnote w:id="25">
    <w:p w14:paraId="6541D78A" w14:textId="77777777" w:rsidR="003911D4" w:rsidRPr="005E6258" w:rsidRDefault="003911D4" w:rsidP="00421CBE">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Colonna da compilare riportando l’importo del conferimento di ciascun investitore, indicato alla Colonna A).</w:t>
      </w:r>
    </w:p>
  </w:footnote>
  <w:footnote w:id="26">
    <w:p w14:paraId="29F6BEFF" w14:textId="77777777" w:rsidR="003911D4" w:rsidRPr="005E6258" w:rsidRDefault="003911D4" w:rsidP="00421CBE">
      <w:pPr>
        <w:pStyle w:val="Testonotaapidipagina1"/>
        <w:spacing w:before="60" w:after="60"/>
        <w:rPr>
          <w:rFonts w:asciiTheme="minorHAnsi" w:hAnsiTheme="minorHAnsi" w:cstheme="minorHAnsi"/>
          <w:sz w:val="18"/>
          <w:szCs w:val="18"/>
        </w:rPr>
      </w:pPr>
      <w:r w:rsidRPr="005E6258">
        <w:rPr>
          <w:rStyle w:val="Rimandonotaapidipagina"/>
          <w:rFonts w:asciiTheme="minorHAnsi" w:eastAsia="Times New Roman"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eastAsia="Times New Roman" w:hAnsiTheme="minorHAnsi" w:cstheme="minorHAnsi"/>
          <w:sz w:val="18"/>
          <w:szCs w:val="18"/>
          <w:lang w:eastAsia="it-IT"/>
        </w:rPr>
        <w:t>Inserire la sommatoria degli importi indicati alla colonna D).</w:t>
      </w:r>
    </w:p>
  </w:footnote>
  <w:footnote w:id="27">
    <w:p w14:paraId="7A0A0BC2" w14:textId="77777777" w:rsidR="003911D4" w:rsidRPr="005E6258" w:rsidRDefault="003911D4" w:rsidP="00421CBE">
      <w:pPr>
        <w:pStyle w:val="Testonotaapidipagina1"/>
        <w:spacing w:before="60" w:after="60"/>
        <w:rPr>
          <w:rFonts w:asciiTheme="minorHAnsi" w:hAnsiTheme="minorHAnsi" w:cstheme="minorHAnsi"/>
          <w:sz w:val="18"/>
          <w:szCs w:val="18"/>
        </w:rPr>
      </w:pPr>
      <w:r w:rsidRPr="005E6258">
        <w:rPr>
          <w:rStyle w:val="Rimandonotaapidipagina"/>
          <w:rFonts w:asciiTheme="minorHAnsi" w:eastAsia="Times New Roman" w:hAnsiTheme="minorHAnsi" w:cstheme="minorHAnsi"/>
          <w:sz w:val="18"/>
          <w:szCs w:val="18"/>
        </w:rPr>
        <w:footnoteRef/>
      </w:r>
      <w:r w:rsidRPr="005E6258">
        <w:rPr>
          <w:rStyle w:val="Carpredefinitoparagrafo1"/>
          <w:rFonts w:asciiTheme="minorHAnsi" w:eastAsia="Times New Roman" w:hAnsiTheme="minorHAnsi" w:cstheme="minorHAnsi"/>
          <w:sz w:val="18"/>
          <w:szCs w:val="18"/>
          <w:lang w:eastAsia="it-IT"/>
        </w:rPr>
        <w:t xml:space="preserve"> Inserire la sommatoria degli importi indicati alla colonna D) </w:t>
      </w:r>
      <w:r w:rsidRPr="005E6258">
        <w:rPr>
          <w:rStyle w:val="Carpredefinitoparagrafo1"/>
          <w:rFonts w:asciiTheme="minorHAnsi" w:eastAsia="Times New Roman" w:hAnsiTheme="minorHAnsi" w:cstheme="minorHAnsi"/>
          <w:sz w:val="18"/>
          <w:szCs w:val="18"/>
          <w:u w:val="single"/>
          <w:lang w:eastAsia="it-IT"/>
        </w:rPr>
        <w:t>IN CORRISPONDENZA DEI SOLI INVESTITORI ESTERNI</w:t>
      </w:r>
      <w:r w:rsidRPr="005E6258">
        <w:rPr>
          <w:rStyle w:val="Carpredefinitoparagrafo1"/>
          <w:rFonts w:asciiTheme="minorHAnsi" w:eastAsia="Times New Roman" w:hAnsiTheme="minorHAnsi" w:cstheme="minorHAnsi"/>
          <w:sz w:val="18"/>
          <w:szCs w:val="18"/>
          <w:lang w:eastAsia="it-IT"/>
        </w:rPr>
        <w:t>.</w:t>
      </w:r>
    </w:p>
  </w:footnote>
  <w:footnote w:id="28">
    <w:p w14:paraId="6E720A7C" w14:textId="466DE96D" w:rsidR="003911D4" w:rsidRPr="005E6258" w:rsidRDefault="003911D4" w:rsidP="00421CBE">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Esempio di operazione in più atti distinti: prima deliberazione di aum</w:t>
      </w:r>
      <w:r>
        <w:rPr>
          <w:rStyle w:val="Carpredefinitoparagrafo1"/>
          <w:rFonts w:asciiTheme="minorHAnsi" w:hAnsiTheme="minorHAnsi" w:cstheme="minorHAnsi"/>
          <w:sz w:val="18"/>
          <w:szCs w:val="18"/>
        </w:rPr>
        <w:t xml:space="preserve">ento di capitale da 100.000,00 </w:t>
      </w:r>
      <w:r w:rsidRPr="005E6258">
        <w:rPr>
          <w:rStyle w:val="Carpredefinitoparagrafo1"/>
          <w:rFonts w:asciiTheme="minorHAnsi" w:hAnsiTheme="minorHAnsi" w:cstheme="minorHAnsi"/>
          <w:sz w:val="18"/>
          <w:szCs w:val="18"/>
        </w:rPr>
        <w:t>€ a g</w:t>
      </w:r>
      <w:r>
        <w:rPr>
          <w:rStyle w:val="Carpredefinitoparagrafo1"/>
          <w:rFonts w:asciiTheme="minorHAnsi" w:hAnsiTheme="minorHAnsi" w:cstheme="minorHAnsi"/>
          <w:sz w:val="18"/>
          <w:szCs w:val="18"/>
        </w:rPr>
        <w:t>iugno</w:t>
      </w:r>
      <w:r w:rsidRPr="005E6258">
        <w:rPr>
          <w:rStyle w:val="Carpredefinitoparagrafo1"/>
          <w:rFonts w:asciiTheme="minorHAnsi" w:hAnsiTheme="minorHAnsi" w:cstheme="minorHAnsi"/>
          <w:sz w:val="18"/>
          <w:szCs w:val="18"/>
        </w:rPr>
        <w:t xml:space="preserve"> 202</w:t>
      </w:r>
      <w:r>
        <w:rPr>
          <w:rStyle w:val="Carpredefinitoparagrafo1"/>
          <w:rFonts w:asciiTheme="minorHAnsi" w:hAnsiTheme="minorHAnsi" w:cstheme="minorHAnsi"/>
          <w:sz w:val="18"/>
          <w:szCs w:val="18"/>
        </w:rPr>
        <w:t>6</w:t>
      </w:r>
      <w:r w:rsidRPr="005E6258">
        <w:rPr>
          <w:rStyle w:val="Carpredefinitoparagrafo1"/>
          <w:rFonts w:asciiTheme="minorHAnsi" w:hAnsiTheme="minorHAnsi" w:cstheme="minorHAnsi"/>
          <w:sz w:val="18"/>
          <w:szCs w:val="18"/>
        </w:rPr>
        <w:t xml:space="preserve"> e ulteriore deliberazione da 300.000,00 € </w:t>
      </w:r>
      <w:r>
        <w:rPr>
          <w:rStyle w:val="Carpredefinitoparagrafo1"/>
          <w:rFonts w:asciiTheme="minorHAnsi" w:hAnsiTheme="minorHAnsi" w:cstheme="minorHAnsi"/>
          <w:sz w:val="18"/>
          <w:szCs w:val="18"/>
        </w:rPr>
        <w:t>a settembre</w:t>
      </w:r>
      <w:r w:rsidRPr="005E6258">
        <w:rPr>
          <w:rStyle w:val="Carpredefinitoparagrafo1"/>
          <w:rFonts w:asciiTheme="minorHAnsi" w:hAnsiTheme="minorHAnsi" w:cstheme="minorHAnsi"/>
          <w:sz w:val="18"/>
          <w:szCs w:val="18"/>
        </w:rPr>
        <w:t xml:space="preserve"> 202</w:t>
      </w:r>
      <w:r>
        <w:rPr>
          <w:rStyle w:val="Carpredefinitoparagrafo1"/>
          <w:rFonts w:asciiTheme="minorHAnsi" w:hAnsiTheme="minorHAnsi" w:cstheme="minorHAnsi"/>
          <w:sz w:val="18"/>
          <w:szCs w:val="18"/>
        </w:rPr>
        <w:t>6</w:t>
      </w:r>
      <w:r w:rsidRPr="005E6258">
        <w:rPr>
          <w:rStyle w:val="Carpredefinitoparagrafo1"/>
          <w:rFonts w:asciiTheme="minorHAnsi" w:hAnsiTheme="minorHAnsi" w:cstheme="minorHAnsi"/>
          <w:sz w:val="18"/>
          <w:szCs w:val="18"/>
        </w:rPr>
        <w:t>.</w:t>
      </w:r>
    </w:p>
  </w:footnote>
  <w:footnote w:id="29">
    <w:p w14:paraId="28091E60" w14:textId="286597D8" w:rsidR="003911D4" w:rsidRPr="005E6258" w:rsidRDefault="003911D4" w:rsidP="00421CBE">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Si ricorda che la percentuale minima del 50% di investitori esterni deve obbligatoriamente sussistere </w:t>
      </w:r>
      <w:r w:rsidRPr="005E6258">
        <w:rPr>
          <w:rStyle w:val="Carpredefinitoparagrafo1"/>
          <w:rFonts w:asciiTheme="minorHAnsi" w:hAnsiTheme="minorHAnsi" w:cstheme="minorHAnsi"/>
          <w:sz w:val="18"/>
          <w:szCs w:val="18"/>
          <w:u w:val="single"/>
        </w:rPr>
        <w:t>rispetto alla sola quota parte dell’operazione che concorre al riconoscimento del contributo pubblico</w:t>
      </w:r>
      <w:r w:rsidRPr="005E6258">
        <w:rPr>
          <w:rStyle w:val="Carpredefinitoparagrafo1"/>
          <w:rFonts w:asciiTheme="minorHAnsi" w:hAnsiTheme="minorHAnsi" w:cstheme="minorHAnsi"/>
          <w:sz w:val="18"/>
          <w:szCs w:val="18"/>
        </w:rPr>
        <w:t xml:space="preserve"> (dettagliata alla Sez</w:t>
      </w:r>
      <w:r>
        <w:rPr>
          <w:rStyle w:val="Carpredefinitoparagrafo1"/>
          <w:rFonts w:asciiTheme="minorHAnsi" w:hAnsiTheme="minorHAnsi" w:cstheme="minorHAnsi"/>
          <w:sz w:val="18"/>
          <w:szCs w:val="18"/>
        </w:rPr>
        <w:t>.</w:t>
      </w:r>
      <w:r w:rsidRPr="005E6258">
        <w:rPr>
          <w:rStyle w:val="Carpredefinitoparagrafo1"/>
          <w:rFonts w:asciiTheme="minorHAnsi" w:hAnsiTheme="minorHAnsi" w:cstheme="minorHAnsi"/>
          <w:sz w:val="18"/>
          <w:szCs w:val="18"/>
        </w:rPr>
        <w:t xml:space="preserve"> 1).</w:t>
      </w:r>
    </w:p>
  </w:footnote>
  <w:footnote w:id="30">
    <w:p w14:paraId="00DF0EF0" w14:textId="2F3886CC" w:rsidR="003911D4" w:rsidRPr="005E6258" w:rsidRDefault="003911D4" w:rsidP="00421CBE">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 xml:space="preserve">Sezione da compilare solo ove ricorra il caso (es. operazione superiore a </w:t>
      </w:r>
      <w:r>
        <w:rPr>
          <w:rStyle w:val="Carpredefinitoparagrafo1"/>
          <w:rFonts w:asciiTheme="minorHAnsi" w:hAnsiTheme="minorHAnsi" w:cstheme="minorHAnsi"/>
          <w:sz w:val="18"/>
          <w:szCs w:val="18"/>
        </w:rPr>
        <w:t>500.000,00</w:t>
      </w:r>
      <w:r w:rsidRPr="005E6258">
        <w:rPr>
          <w:rStyle w:val="Carpredefinitoparagrafo1"/>
          <w:rFonts w:asciiTheme="minorHAnsi" w:hAnsiTheme="minorHAnsi" w:cstheme="minorHAnsi"/>
          <w:sz w:val="18"/>
          <w:szCs w:val="18"/>
        </w:rPr>
        <w:t xml:space="preserve"> €, produzione di </w:t>
      </w:r>
      <w:r w:rsidRPr="00964AFC">
        <w:rPr>
          <w:rStyle w:val="Carpredefinitoparagrafo1"/>
          <w:rFonts w:asciiTheme="minorHAnsi" w:hAnsiTheme="minorHAnsi" w:cstheme="minorHAnsi"/>
          <w:i/>
          <w:sz w:val="18"/>
          <w:szCs w:val="18"/>
        </w:rPr>
        <w:t>Format</w:t>
      </w:r>
      <w:r>
        <w:rPr>
          <w:rStyle w:val="Carpredefinitoparagrafo1"/>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Atti di impegno parziali rispetto alla complessiva operazione, etc.).</w:t>
      </w:r>
    </w:p>
  </w:footnote>
  <w:footnote w:id="31">
    <w:p w14:paraId="084CBA4C" w14:textId="77777777" w:rsidR="003911D4" w:rsidRDefault="003911D4" w:rsidP="00421CBE">
      <w:pPr>
        <w:pStyle w:val="Testonotaapidipagina"/>
        <w:widowControl w:val="0"/>
        <w:spacing w:before="60" w:after="60"/>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Ai fini dell’ammissibilità, l’importo della delibera sottostante l’operazione non potrà superare 2,5 milioni di €. Tale requisito, se l’operazione non risultasse ancora deliberata alla data di presentazione della domanda, sarà comunque successivamente verificato in vista del provvedimento di concessione.</w:t>
      </w:r>
    </w:p>
  </w:footnote>
  <w:footnote w:id="32">
    <w:p w14:paraId="23B269D7" w14:textId="51317749" w:rsidR="003911D4" w:rsidRPr="00887A2C" w:rsidRDefault="003911D4" w:rsidP="00887A2C">
      <w:pPr>
        <w:pStyle w:val="Testonotaapidipagina"/>
        <w:spacing w:before="60" w:after="60"/>
        <w:jc w:val="both"/>
        <w:rPr>
          <w:rFonts w:asciiTheme="minorHAnsi" w:hAnsiTheme="minorHAnsi" w:cstheme="minorHAnsi"/>
          <w:sz w:val="18"/>
          <w:szCs w:val="18"/>
          <w:highlight w:val="yellow"/>
        </w:rPr>
      </w:pPr>
      <w:r w:rsidRPr="00887A2C">
        <w:rPr>
          <w:rStyle w:val="Rimandonotaapidipagina"/>
          <w:rFonts w:asciiTheme="minorHAnsi" w:hAnsiTheme="minorHAnsi" w:cstheme="minorHAnsi"/>
          <w:sz w:val="18"/>
          <w:szCs w:val="18"/>
        </w:rPr>
        <w:footnoteRef/>
      </w:r>
      <w:r w:rsidRPr="00887A2C">
        <w:rPr>
          <w:rFonts w:asciiTheme="minorHAnsi" w:hAnsiTheme="minorHAnsi" w:cstheme="minorHAnsi"/>
          <w:sz w:val="18"/>
          <w:szCs w:val="18"/>
        </w:rPr>
        <w:t xml:space="preserve"> </w:t>
      </w:r>
      <w:r w:rsidR="00CA6F7A" w:rsidRPr="00887A2C">
        <w:rPr>
          <w:rStyle w:val="Carpredefinitoparagrafo1"/>
          <w:rFonts w:asciiTheme="minorHAnsi" w:hAnsiTheme="minorHAnsi" w:cstheme="minorHAnsi"/>
          <w:sz w:val="18"/>
          <w:szCs w:val="18"/>
        </w:rPr>
        <w:t>In assenza di</w:t>
      </w:r>
      <w:r w:rsidRPr="00887A2C">
        <w:rPr>
          <w:rStyle w:val="Carpredefinitoparagrafo1"/>
          <w:rFonts w:asciiTheme="minorHAnsi" w:hAnsiTheme="minorHAnsi" w:cstheme="minorHAnsi"/>
          <w:sz w:val="18"/>
          <w:szCs w:val="18"/>
        </w:rPr>
        <w:t xml:space="preserve"> un’unità locale in Piemonte, ai sensi del punto 3.2 del par. 2.1 del bando </w:t>
      </w:r>
      <w:r w:rsidR="00CA6F7A" w:rsidRPr="00887A2C">
        <w:rPr>
          <w:rStyle w:val="Carpredefinitoparagrafo1"/>
          <w:rFonts w:asciiTheme="minorHAnsi" w:hAnsiTheme="minorHAnsi" w:cstheme="minorHAnsi"/>
          <w:sz w:val="18"/>
          <w:szCs w:val="18"/>
        </w:rPr>
        <w:t>l’impresa</w:t>
      </w:r>
      <w:r w:rsidRPr="00887A2C">
        <w:rPr>
          <w:rStyle w:val="Carpredefinitoparagrafo1"/>
          <w:rFonts w:asciiTheme="minorHAnsi" w:hAnsiTheme="minorHAnsi" w:cstheme="minorHAnsi"/>
          <w:sz w:val="18"/>
          <w:szCs w:val="18"/>
        </w:rPr>
        <w:t xml:space="preserve"> deve impegnarsi a “</w:t>
      </w:r>
      <w:r w:rsidRPr="00887A2C">
        <w:rPr>
          <w:rStyle w:val="Carpredefinitoparagrafo1"/>
          <w:rFonts w:asciiTheme="minorHAnsi" w:hAnsiTheme="minorHAnsi" w:cstheme="minorHAnsi"/>
          <w:i/>
          <w:sz w:val="18"/>
          <w:szCs w:val="18"/>
        </w:rPr>
        <w:t>censirla entro la concessione dell’agevolazione”.</w:t>
      </w:r>
      <w:r w:rsidRPr="00887A2C">
        <w:rPr>
          <w:rStyle w:val="Carpredefinitoparagrafo1"/>
          <w:rFonts w:asciiTheme="minorHAnsi" w:hAnsiTheme="minorHAnsi" w:cstheme="minorHAnsi"/>
          <w:sz w:val="18"/>
          <w:szCs w:val="18"/>
        </w:rPr>
        <w:t xml:space="preserve"> In caso di più unità locali in Piemonte interessate dalle </w:t>
      </w:r>
      <w:r w:rsidR="00A15EB4" w:rsidRPr="00887A2C">
        <w:rPr>
          <w:rStyle w:val="Carpredefinitoparagrafo1"/>
          <w:rFonts w:asciiTheme="minorHAnsi" w:hAnsiTheme="minorHAnsi" w:cstheme="minorHAnsi"/>
          <w:sz w:val="18"/>
          <w:szCs w:val="18"/>
        </w:rPr>
        <w:t>a</w:t>
      </w:r>
      <w:r w:rsidRPr="00887A2C">
        <w:rPr>
          <w:rStyle w:val="Carpredefinitoparagrafo1"/>
          <w:rFonts w:asciiTheme="minorHAnsi" w:hAnsiTheme="minorHAnsi" w:cstheme="minorHAnsi"/>
          <w:sz w:val="18"/>
          <w:szCs w:val="18"/>
        </w:rPr>
        <w:t xml:space="preserve">ttività oggetto di agevolazione, ai fini </w:t>
      </w:r>
      <w:r w:rsidR="00CA6F7A" w:rsidRPr="00887A2C">
        <w:rPr>
          <w:rStyle w:val="Carpredefinitoparagrafo1"/>
          <w:rFonts w:asciiTheme="minorHAnsi" w:hAnsiTheme="minorHAnsi" w:cstheme="minorHAnsi"/>
          <w:sz w:val="18"/>
          <w:szCs w:val="18"/>
        </w:rPr>
        <w:t xml:space="preserve">della </w:t>
      </w:r>
      <w:r w:rsidRPr="00887A2C">
        <w:rPr>
          <w:rStyle w:val="Carpredefinitoparagrafo1"/>
          <w:rFonts w:asciiTheme="minorHAnsi" w:hAnsiTheme="minorHAnsi" w:cstheme="minorHAnsi"/>
          <w:sz w:val="18"/>
          <w:szCs w:val="18"/>
        </w:rPr>
        <w:t xml:space="preserve">concessione sarà sufficiente aver censito “almeno una” unità locale in Piemonte”. </w:t>
      </w:r>
      <w:r w:rsidRPr="00887A2C">
        <w:rPr>
          <w:rStyle w:val="Carpredefinitoparagrafo1"/>
          <w:rFonts w:asciiTheme="minorHAnsi" w:hAnsiTheme="minorHAnsi" w:cstheme="minorHAnsi"/>
          <w:sz w:val="18"/>
          <w:szCs w:val="18"/>
          <w:u w:val="single"/>
        </w:rPr>
        <w:t>Tutte le unità locali piemontesi</w:t>
      </w:r>
      <w:r w:rsidRPr="00887A2C">
        <w:rPr>
          <w:rStyle w:val="Carpredefinitoparagrafo1"/>
          <w:rFonts w:asciiTheme="minorHAnsi" w:hAnsiTheme="minorHAnsi" w:cstheme="minorHAnsi"/>
          <w:sz w:val="18"/>
          <w:szCs w:val="18"/>
        </w:rPr>
        <w:t xml:space="preserve"> in cui siano realizzate (in tutto o in parte) attività afferenti il </w:t>
      </w:r>
      <w:r w:rsidRPr="00887A2C">
        <w:rPr>
          <w:rStyle w:val="Carpredefinitoparagrafo1"/>
          <w:rFonts w:asciiTheme="minorHAnsi" w:hAnsiTheme="minorHAnsi" w:cstheme="minorHAnsi"/>
          <w:i/>
          <w:sz w:val="18"/>
          <w:szCs w:val="18"/>
        </w:rPr>
        <w:t>business plan</w:t>
      </w:r>
      <w:r w:rsidRPr="00887A2C">
        <w:rPr>
          <w:rStyle w:val="Carpredefinitoparagrafo1"/>
          <w:rFonts w:asciiTheme="minorHAnsi" w:hAnsiTheme="minorHAnsi" w:cstheme="minorHAnsi"/>
          <w:sz w:val="18"/>
          <w:szCs w:val="18"/>
        </w:rPr>
        <w:t xml:space="preserve"> oggetto di agevolazione </w:t>
      </w:r>
      <w:r w:rsidRPr="00887A2C">
        <w:rPr>
          <w:rStyle w:val="Carpredefinitoparagrafo1"/>
          <w:rFonts w:asciiTheme="minorHAnsi" w:hAnsiTheme="minorHAnsi" w:cstheme="minorHAnsi"/>
          <w:sz w:val="18"/>
          <w:szCs w:val="18"/>
          <w:u w:val="single"/>
        </w:rPr>
        <w:t>devono in ogni caso essere attivate entro la rendicontazione delle spese ivi sostenute</w:t>
      </w:r>
      <w:r w:rsidRPr="00887A2C">
        <w:rPr>
          <w:rStyle w:val="Carpredefinitoparagrafo1"/>
          <w:rFonts w:asciiTheme="minorHAnsi" w:hAnsiTheme="minorHAnsi" w:cstheme="minorHAnsi"/>
          <w:sz w:val="18"/>
          <w:szCs w:val="18"/>
        </w:rPr>
        <w:t>.</w:t>
      </w:r>
    </w:p>
  </w:footnote>
  <w:footnote w:id="33">
    <w:p w14:paraId="0E931262" w14:textId="19EEFDFE" w:rsidR="003911D4" w:rsidRPr="00887A2C" w:rsidRDefault="003911D4" w:rsidP="00887A2C">
      <w:pPr>
        <w:pStyle w:val="Testonotaapidipagina"/>
        <w:spacing w:before="60" w:after="60"/>
        <w:jc w:val="both"/>
        <w:rPr>
          <w:rFonts w:asciiTheme="minorHAnsi" w:hAnsiTheme="minorHAnsi" w:cstheme="minorHAnsi"/>
          <w:sz w:val="18"/>
          <w:szCs w:val="18"/>
          <w:highlight w:val="yellow"/>
        </w:rPr>
      </w:pPr>
      <w:r w:rsidRPr="00887A2C">
        <w:rPr>
          <w:rStyle w:val="Rimandonotaapidipagina"/>
          <w:rFonts w:asciiTheme="minorHAnsi" w:hAnsiTheme="minorHAnsi" w:cstheme="minorHAnsi"/>
          <w:sz w:val="18"/>
          <w:szCs w:val="18"/>
        </w:rPr>
        <w:footnoteRef/>
      </w:r>
      <w:r w:rsidRPr="00887A2C">
        <w:rPr>
          <w:rFonts w:asciiTheme="minorHAnsi" w:hAnsiTheme="minorHAnsi" w:cstheme="minorHAnsi"/>
          <w:sz w:val="18"/>
          <w:szCs w:val="18"/>
        </w:rPr>
        <w:t xml:space="preserve"> Ai sensi del punto 3.2 del par. 2.1 del bando</w:t>
      </w:r>
      <w:r w:rsidRPr="00887A2C">
        <w:rPr>
          <w:rStyle w:val="Carpredefinitoparagrafo1"/>
          <w:rFonts w:asciiTheme="minorHAnsi" w:hAnsiTheme="minorHAnsi" w:cstheme="minorHAnsi"/>
          <w:sz w:val="18"/>
          <w:szCs w:val="18"/>
        </w:rPr>
        <w:t xml:space="preserve"> la </w:t>
      </w:r>
      <w:r w:rsidRPr="00887A2C">
        <w:rPr>
          <w:rStyle w:val="Carpredefinitoparagrafo1"/>
          <w:rFonts w:asciiTheme="minorHAnsi" w:hAnsiTheme="minorHAnsi" w:cstheme="minorHAnsi"/>
          <w:i/>
          <w:sz w:val="18"/>
          <w:szCs w:val="18"/>
        </w:rPr>
        <w:t>start up</w:t>
      </w:r>
      <w:r w:rsidRPr="00887A2C">
        <w:rPr>
          <w:rStyle w:val="Carpredefinitoparagrafo1"/>
          <w:rFonts w:asciiTheme="minorHAnsi" w:hAnsiTheme="minorHAnsi" w:cstheme="minorHAnsi"/>
          <w:sz w:val="18"/>
          <w:szCs w:val="18"/>
        </w:rPr>
        <w:t xml:space="preserve"> “</w:t>
      </w:r>
      <w:r w:rsidRPr="00887A2C">
        <w:rPr>
          <w:rStyle w:val="Carpredefinitoparagrafo1"/>
          <w:rFonts w:asciiTheme="minorHAnsi" w:hAnsiTheme="minorHAnsi" w:cstheme="minorHAnsi"/>
          <w:i/>
          <w:sz w:val="18"/>
          <w:szCs w:val="18"/>
          <w:u w:val="single"/>
        </w:rPr>
        <w:t>deve comunque fornire almeno l’indirizzo</w:t>
      </w:r>
      <w:r w:rsidRPr="00887A2C">
        <w:rPr>
          <w:rStyle w:val="Carpredefinitoparagrafo1"/>
          <w:rFonts w:asciiTheme="minorHAnsi" w:hAnsiTheme="minorHAnsi" w:cstheme="minorHAnsi"/>
          <w:i/>
          <w:sz w:val="18"/>
          <w:szCs w:val="18"/>
        </w:rPr>
        <w:t xml:space="preserve"> dell’unità locale piemontese individuata o in corso di individuazione. Quest’ultima potrà eventualmente essere oggetto di variazione nell’ambito della documentazione da trasmettere in vista del provvedimento di concessione, fatto salvo il mantenimento della compatibilità delle relative caratteristiche fisiche e organizzative con il piano descritto”. </w:t>
      </w:r>
    </w:p>
  </w:footnote>
  <w:footnote w:id="34">
    <w:p w14:paraId="6E35A9A8" w14:textId="3F38B091" w:rsidR="0039485A" w:rsidRPr="00887A2C" w:rsidRDefault="0039485A" w:rsidP="00887A2C">
      <w:pPr>
        <w:pStyle w:val="Testonotaapidipagina"/>
        <w:spacing w:before="60" w:after="60"/>
        <w:rPr>
          <w:rFonts w:asciiTheme="minorHAnsi" w:hAnsiTheme="minorHAnsi" w:cstheme="minorHAnsi"/>
          <w:sz w:val="18"/>
          <w:szCs w:val="18"/>
        </w:rPr>
      </w:pPr>
      <w:r w:rsidRPr="00887A2C">
        <w:rPr>
          <w:rStyle w:val="Rimandonotaapidipagina"/>
          <w:rFonts w:asciiTheme="minorHAnsi" w:hAnsiTheme="minorHAnsi" w:cstheme="minorHAnsi"/>
          <w:sz w:val="18"/>
          <w:szCs w:val="18"/>
        </w:rPr>
        <w:footnoteRef/>
      </w:r>
      <w:r w:rsidRPr="00887A2C">
        <w:rPr>
          <w:rStyle w:val="Carpredefinitoparagrafo1"/>
          <w:rFonts w:asciiTheme="minorHAnsi" w:eastAsia="Calibri" w:hAnsiTheme="minorHAnsi" w:cstheme="minorHAnsi"/>
          <w:kern w:val="3"/>
          <w:sz w:val="18"/>
          <w:szCs w:val="18"/>
        </w:rPr>
        <w:t xml:space="preserve"> Ai sensi del relativo par. 1.1 il bando non fornisce sostegno ad interventi di delocalizzazione, in conformità al D. Lgs. n. 184/2025 (c.d. “</w:t>
      </w:r>
      <w:r w:rsidRPr="00887A2C">
        <w:rPr>
          <w:rStyle w:val="Carpredefinitoparagrafo1"/>
          <w:rFonts w:asciiTheme="minorHAnsi" w:eastAsia="Calibri" w:hAnsiTheme="minorHAnsi" w:cstheme="minorHAnsi"/>
          <w:i/>
          <w:kern w:val="3"/>
          <w:sz w:val="18"/>
          <w:szCs w:val="18"/>
        </w:rPr>
        <w:t>Codice degli Incentivi</w:t>
      </w:r>
      <w:r w:rsidRPr="00887A2C">
        <w:rPr>
          <w:rStyle w:val="Carpredefinitoparagrafo1"/>
          <w:rFonts w:asciiTheme="minorHAnsi" w:eastAsia="Calibri" w:hAnsiTheme="minorHAnsi" w:cstheme="minorHAnsi"/>
          <w:kern w:val="3"/>
          <w:sz w:val="18"/>
          <w:szCs w:val="18"/>
        </w:rPr>
        <w:t>”) e all’art</w:t>
      </w:r>
      <w:r w:rsidR="003C008E" w:rsidRPr="00887A2C">
        <w:rPr>
          <w:rStyle w:val="Carpredefinitoparagrafo1"/>
          <w:rFonts w:asciiTheme="minorHAnsi" w:eastAsia="Calibri" w:hAnsiTheme="minorHAnsi" w:cstheme="minorHAnsi"/>
          <w:kern w:val="3"/>
          <w:sz w:val="18"/>
          <w:szCs w:val="18"/>
        </w:rPr>
        <w:t>.</w:t>
      </w:r>
      <w:r w:rsidRPr="00887A2C">
        <w:rPr>
          <w:rStyle w:val="Carpredefinitoparagrafo1"/>
          <w:rFonts w:asciiTheme="minorHAnsi" w:eastAsia="Calibri" w:hAnsiTheme="minorHAnsi" w:cstheme="minorHAnsi"/>
          <w:kern w:val="3"/>
          <w:sz w:val="18"/>
          <w:szCs w:val="18"/>
        </w:rPr>
        <w:t xml:space="preserve"> 66 del Reg. (UE) n. 2021/1060, o che costituirebbero trasferimento di un’attività produttiva, in conformità all’art</w:t>
      </w:r>
      <w:r w:rsidR="003C008E" w:rsidRPr="00887A2C">
        <w:rPr>
          <w:rStyle w:val="Carpredefinitoparagrafo1"/>
          <w:rFonts w:asciiTheme="minorHAnsi" w:eastAsia="Calibri" w:hAnsiTheme="minorHAnsi" w:cstheme="minorHAnsi"/>
          <w:kern w:val="3"/>
          <w:sz w:val="18"/>
          <w:szCs w:val="18"/>
        </w:rPr>
        <w:t>.</w:t>
      </w:r>
      <w:r w:rsidRPr="00887A2C">
        <w:rPr>
          <w:rStyle w:val="Carpredefinitoparagrafo1"/>
          <w:rFonts w:asciiTheme="minorHAnsi" w:eastAsia="Calibri" w:hAnsiTheme="minorHAnsi" w:cstheme="minorHAnsi"/>
          <w:kern w:val="3"/>
          <w:sz w:val="18"/>
          <w:szCs w:val="18"/>
        </w:rPr>
        <w:t xml:space="preserve"> 65, paragrafo 1, lettera a), del medesimo Regolamento);</w:t>
      </w:r>
    </w:p>
  </w:footnote>
  <w:footnote w:id="35">
    <w:p w14:paraId="34351A66" w14:textId="75C074FB" w:rsidR="003911D4" w:rsidRPr="00887A2C" w:rsidRDefault="003911D4" w:rsidP="00887A2C">
      <w:pPr>
        <w:pStyle w:val="Testonotaapidipagina"/>
        <w:spacing w:before="60" w:after="60"/>
        <w:rPr>
          <w:rFonts w:asciiTheme="minorHAnsi" w:hAnsiTheme="minorHAnsi" w:cstheme="minorHAnsi"/>
          <w:sz w:val="18"/>
          <w:szCs w:val="18"/>
        </w:rPr>
      </w:pPr>
      <w:r w:rsidRPr="00887A2C">
        <w:rPr>
          <w:rStyle w:val="Rimandonotaapidipagina"/>
          <w:rFonts w:asciiTheme="minorHAnsi" w:hAnsiTheme="minorHAnsi" w:cstheme="minorHAnsi"/>
          <w:sz w:val="18"/>
          <w:szCs w:val="18"/>
        </w:rPr>
        <w:footnoteRef/>
      </w:r>
      <w:r w:rsidRPr="00887A2C">
        <w:rPr>
          <w:rStyle w:val="Rimandonotaapidipagina"/>
          <w:rFonts w:asciiTheme="minorHAnsi" w:hAnsiTheme="minorHAnsi" w:cstheme="minorHAnsi"/>
          <w:sz w:val="18"/>
          <w:szCs w:val="18"/>
        </w:rPr>
        <w:t xml:space="preserve"> </w:t>
      </w:r>
      <w:r w:rsidRPr="00887A2C">
        <w:rPr>
          <w:rStyle w:val="Carpredefinitoparagrafo1"/>
          <w:rFonts w:asciiTheme="minorHAnsi" w:eastAsia="Calibri" w:hAnsiTheme="minorHAnsi" w:cstheme="minorHAnsi"/>
          <w:kern w:val="3"/>
          <w:sz w:val="18"/>
          <w:szCs w:val="18"/>
        </w:rPr>
        <w:t xml:space="preserve">Esempio: la </w:t>
      </w:r>
      <w:r w:rsidRPr="00887A2C">
        <w:rPr>
          <w:rStyle w:val="Carpredefinitoparagrafo1"/>
          <w:rFonts w:asciiTheme="minorHAnsi" w:eastAsia="Calibri" w:hAnsiTheme="minorHAnsi" w:cstheme="minorHAnsi"/>
          <w:i/>
          <w:kern w:val="3"/>
          <w:sz w:val="18"/>
          <w:szCs w:val="18"/>
        </w:rPr>
        <w:t>start up</w:t>
      </w:r>
      <w:r w:rsidRPr="00887A2C">
        <w:rPr>
          <w:rStyle w:val="Carpredefinitoparagrafo1"/>
          <w:rFonts w:asciiTheme="minorHAnsi" w:eastAsia="Calibri" w:hAnsiTheme="minorHAnsi" w:cstheme="minorHAnsi"/>
          <w:kern w:val="3"/>
          <w:sz w:val="18"/>
          <w:szCs w:val="18"/>
        </w:rPr>
        <w:t xml:space="preserve"> chiarisce che nell’unità locale attivata in Piemonte saranno realiz</w:t>
      </w:r>
      <w:r w:rsidR="001A736E" w:rsidRPr="00887A2C">
        <w:rPr>
          <w:rStyle w:val="Carpredefinitoparagrafo1"/>
          <w:rFonts w:asciiTheme="minorHAnsi" w:eastAsia="Calibri" w:hAnsiTheme="minorHAnsi" w:cstheme="minorHAnsi"/>
          <w:kern w:val="3"/>
          <w:sz w:val="18"/>
          <w:szCs w:val="18"/>
        </w:rPr>
        <w:t>zate le attività di ricerca e s</w:t>
      </w:r>
      <w:r w:rsidRPr="00887A2C">
        <w:rPr>
          <w:rStyle w:val="Carpredefinitoparagrafo1"/>
          <w:rFonts w:asciiTheme="minorHAnsi" w:eastAsia="Calibri" w:hAnsiTheme="minorHAnsi" w:cstheme="minorHAnsi"/>
          <w:kern w:val="3"/>
          <w:sz w:val="18"/>
          <w:szCs w:val="18"/>
        </w:rPr>
        <w:t>viluppo mentre nell’unità locale fuori Piemonte saranno mantenute le attività commerciali.</w:t>
      </w:r>
    </w:p>
  </w:footnote>
  <w:footnote w:id="36">
    <w:p w14:paraId="696311A8" w14:textId="3B3568D4" w:rsidR="003911D4" w:rsidRPr="00887A2C" w:rsidRDefault="003911D4" w:rsidP="00887A2C">
      <w:pPr>
        <w:pStyle w:val="Testonotaapidipagina"/>
        <w:spacing w:before="60" w:after="60"/>
        <w:rPr>
          <w:rFonts w:asciiTheme="minorHAnsi" w:hAnsiTheme="minorHAnsi" w:cstheme="minorHAnsi"/>
          <w:sz w:val="18"/>
          <w:szCs w:val="18"/>
        </w:rPr>
      </w:pPr>
      <w:r w:rsidRPr="00887A2C">
        <w:rPr>
          <w:rStyle w:val="Rimandonotaapidipagina"/>
          <w:rFonts w:asciiTheme="minorHAnsi" w:hAnsiTheme="minorHAnsi" w:cstheme="minorHAnsi"/>
          <w:sz w:val="18"/>
          <w:szCs w:val="18"/>
        </w:rPr>
        <w:footnoteRef/>
      </w:r>
      <w:r w:rsidRPr="00887A2C">
        <w:rPr>
          <w:rFonts w:asciiTheme="minorHAnsi" w:hAnsiTheme="minorHAnsi" w:cstheme="minorHAnsi"/>
          <w:sz w:val="18"/>
          <w:szCs w:val="18"/>
        </w:rPr>
        <w:t xml:space="preserve"> </w:t>
      </w:r>
      <w:r w:rsidRPr="00887A2C">
        <w:rPr>
          <w:rStyle w:val="Carpredefinitoparagrafo1"/>
          <w:rFonts w:asciiTheme="minorHAnsi" w:hAnsiTheme="minorHAnsi" w:cstheme="minorHAnsi"/>
          <w:sz w:val="18"/>
          <w:szCs w:val="18"/>
        </w:rPr>
        <w:t xml:space="preserve">Tale adempimento dovrà, ad esempio, essere soddisfatto laddove la </w:t>
      </w:r>
      <w:r w:rsidRPr="00887A2C">
        <w:rPr>
          <w:rStyle w:val="Carpredefinitoparagrafo1"/>
          <w:rFonts w:asciiTheme="minorHAnsi" w:hAnsiTheme="minorHAnsi" w:cstheme="minorHAnsi"/>
          <w:i/>
          <w:sz w:val="18"/>
          <w:szCs w:val="18"/>
        </w:rPr>
        <w:t>start up</w:t>
      </w:r>
      <w:r w:rsidRPr="00887A2C">
        <w:rPr>
          <w:rStyle w:val="Carpredefinitoparagrafo1"/>
          <w:rFonts w:asciiTheme="minorHAnsi" w:hAnsiTheme="minorHAnsi" w:cstheme="minorHAnsi"/>
          <w:sz w:val="18"/>
          <w:szCs w:val="18"/>
        </w:rPr>
        <w:t xml:space="preserve"> possieda già un’unità locale attiva in Piemonte alla data della presentazione della domanda (es. una sede amministrativa) e stia individuando un’ulteriore unità locale (es. una sede produttiva) in cui realizzare una quota parte del </w:t>
      </w:r>
      <w:r w:rsidRPr="00887A2C">
        <w:rPr>
          <w:rStyle w:val="Carpredefinitoparagrafo1"/>
          <w:rFonts w:asciiTheme="minorHAnsi" w:hAnsiTheme="minorHAnsi" w:cstheme="minorHAnsi"/>
          <w:i/>
          <w:sz w:val="18"/>
          <w:szCs w:val="18"/>
        </w:rPr>
        <w:t xml:space="preserve">business plan </w:t>
      </w:r>
      <w:r w:rsidRPr="00887A2C">
        <w:rPr>
          <w:rStyle w:val="Carpredefinitoparagrafo1"/>
          <w:rFonts w:asciiTheme="minorHAnsi" w:hAnsiTheme="minorHAnsi" w:cstheme="minorHAnsi"/>
          <w:sz w:val="18"/>
          <w:szCs w:val="18"/>
        </w:rPr>
        <w:t>oggetto di agevolazione.</w:t>
      </w:r>
    </w:p>
  </w:footnote>
  <w:footnote w:id="37">
    <w:p w14:paraId="3D2D85C2" w14:textId="3DAFB629" w:rsidR="003911D4" w:rsidRPr="003911D4" w:rsidRDefault="003911D4" w:rsidP="00887A2C">
      <w:pPr>
        <w:pStyle w:val="Testonotaapidipagina"/>
        <w:spacing w:before="60" w:after="60"/>
        <w:rPr>
          <w:rFonts w:asciiTheme="minorHAnsi" w:hAnsiTheme="minorHAnsi" w:cstheme="minorHAnsi"/>
          <w:sz w:val="18"/>
          <w:szCs w:val="18"/>
        </w:rPr>
      </w:pPr>
      <w:r w:rsidRPr="00887A2C">
        <w:rPr>
          <w:rStyle w:val="Rimandonotaapidipagina"/>
          <w:rFonts w:asciiTheme="minorHAnsi" w:hAnsiTheme="minorHAnsi" w:cstheme="minorHAnsi"/>
          <w:sz w:val="18"/>
          <w:szCs w:val="18"/>
        </w:rPr>
        <w:footnoteRef/>
      </w:r>
      <w:r w:rsidRPr="00887A2C">
        <w:rPr>
          <w:rFonts w:asciiTheme="minorHAnsi" w:hAnsiTheme="minorHAnsi" w:cstheme="minorHAnsi"/>
          <w:sz w:val="18"/>
          <w:szCs w:val="18"/>
        </w:rPr>
        <w:t xml:space="preserve"> </w:t>
      </w:r>
      <w:r w:rsidRPr="00887A2C">
        <w:rPr>
          <w:rFonts w:asciiTheme="minorHAnsi" w:hAnsiTheme="minorHAnsi" w:cstheme="minorHAnsi"/>
          <w:kern w:val="3"/>
          <w:sz w:val="18"/>
          <w:szCs w:val="18"/>
          <w:lang w:eastAsia="ar-SA"/>
        </w:rPr>
        <w:t>Fornire contestualmente gli opportuni dati, documenti o elementi comprovanti</w:t>
      </w:r>
      <w:r w:rsidR="00CA6F7A" w:rsidRPr="00887A2C">
        <w:rPr>
          <w:rFonts w:asciiTheme="minorHAnsi" w:hAnsiTheme="minorHAnsi" w:cstheme="minorHAnsi"/>
          <w:kern w:val="3"/>
          <w:sz w:val="18"/>
          <w:szCs w:val="18"/>
          <w:lang w:eastAsia="ar-SA"/>
        </w:rPr>
        <w:t xml:space="preserve"> (</w:t>
      </w:r>
      <w:r w:rsidRPr="00887A2C">
        <w:rPr>
          <w:rFonts w:asciiTheme="minorHAnsi" w:hAnsiTheme="minorHAnsi" w:cstheme="minorHAnsi"/>
          <w:kern w:val="3"/>
          <w:sz w:val="18"/>
          <w:szCs w:val="18"/>
          <w:lang w:eastAsia="ar-SA"/>
        </w:rPr>
        <w:t xml:space="preserve">accordi industriali o commerciali con </w:t>
      </w:r>
      <w:r w:rsidRPr="00887A2C">
        <w:rPr>
          <w:rFonts w:asciiTheme="minorHAnsi" w:hAnsiTheme="minorHAnsi" w:cstheme="minorHAnsi"/>
          <w:i/>
          <w:kern w:val="3"/>
          <w:sz w:val="18"/>
          <w:szCs w:val="18"/>
          <w:lang w:eastAsia="ar-SA"/>
        </w:rPr>
        <w:t xml:space="preserve">partner </w:t>
      </w:r>
      <w:r w:rsidRPr="00887A2C">
        <w:rPr>
          <w:rFonts w:asciiTheme="minorHAnsi" w:hAnsiTheme="minorHAnsi" w:cstheme="minorHAnsi"/>
          <w:kern w:val="3"/>
          <w:sz w:val="18"/>
          <w:szCs w:val="18"/>
          <w:lang w:eastAsia="ar-SA"/>
        </w:rPr>
        <w:t>strategici piemontesi, piano di assunzione previsto sul territorio, etc.</w:t>
      </w:r>
      <w:r w:rsidR="00CA6F7A" w:rsidRPr="00887A2C">
        <w:rPr>
          <w:rFonts w:asciiTheme="minorHAnsi" w:hAnsiTheme="minorHAnsi" w:cstheme="minorHAnsi"/>
          <w:kern w:val="3"/>
          <w:sz w:val="18"/>
          <w:szCs w:val="18"/>
          <w:lang w:eastAsia="ar-SA"/>
        </w:rPr>
        <w:t>).</w:t>
      </w:r>
    </w:p>
  </w:footnote>
  <w:footnote w:id="38">
    <w:p w14:paraId="79069A5F" w14:textId="3095D2A4" w:rsidR="003911D4" w:rsidRPr="005E6258" w:rsidRDefault="003911D4" w:rsidP="002E1B9F">
      <w:pPr>
        <w:pStyle w:val="Testonotaapidipagina"/>
        <w:rPr>
          <w:rFonts w:asciiTheme="minorHAnsi" w:hAnsiTheme="minorHAnsi" w:cstheme="minorHAnsi"/>
          <w:sz w:val="18"/>
          <w:szCs w:val="18"/>
        </w:rPr>
      </w:pPr>
      <w:r w:rsidRPr="00A0138F">
        <w:rPr>
          <w:rStyle w:val="Rimandonotaapidipagina"/>
          <w:rFonts w:asciiTheme="minorHAnsi" w:hAnsiTheme="minorHAnsi" w:cstheme="minorHAnsi"/>
          <w:sz w:val="18"/>
          <w:szCs w:val="18"/>
        </w:rPr>
        <w:footnoteRef/>
      </w:r>
      <w:r w:rsidRPr="00A0138F">
        <w:rPr>
          <w:rStyle w:val="Rimandonotaapidipagina"/>
          <w:rFonts w:asciiTheme="minorHAnsi" w:hAnsiTheme="minorHAnsi" w:cstheme="minorHAnsi"/>
          <w:sz w:val="18"/>
          <w:szCs w:val="18"/>
        </w:rPr>
        <w:t xml:space="preserve"> </w:t>
      </w:r>
      <w:r w:rsidRPr="00A0138F">
        <w:rPr>
          <w:rFonts w:asciiTheme="minorHAnsi" w:hAnsiTheme="minorHAnsi" w:cstheme="minorHAnsi"/>
          <w:sz w:val="18"/>
          <w:szCs w:val="18"/>
        </w:rPr>
        <w:t>Si ricorda che gli allegati obbligatori sono, oltre al presente</w:t>
      </w:r>
      <w:r>
        <w:rPr>
          <w:rFonts w:asciiTheme="minorHAnsi" w:hAnsiTheme="minorHAnsi" w:cstheme="minorHAnsi"/>
          <w:sz w:val="18"/>
          <w:szCs w:val="18"/>
        </w:rPr>
        <w:t xml:space="preserve"> Allegato 5 -</w:t>
      </w:r>
      <w:r w:rsidRPr="00A0138F">
        <w:rPr>
          <w:rFonts w:asciiTheme="minorHAnsi" w:hAnsiTheme="minorHAnsi" w:cstheme="minorHAnsi"/>
          <w:sz w:val="18"/>
          <w:szCs w:val="18"/>
        </w:rPr>
        <w:t xml:space="preserve"> </w:t>
      </w:r>
      <w:r w:rsidRPr="004E7BEF">
        <w:rPr>
          <w:rFonts w:asciiTheme="minorHAnsi" w:hAnsiTheme="minorHAnsi" w:cstheme="minorHAnsi"/>
          <w:i/>
          <w:sz w:val="18"/>
          <w:szCs w:val="18"/>
        </w:rPr>
        <w:t>Format</w:t>
      </w:r>
      <w:r w:rsidRPr="00A0138F">
        <w:rPr>
          <w:rFonts w:asciiTheme="minorHAnsi" w:hAnsiTheme="minorHAnsi" w:cstheme="minorHAnsi"/>
          <w:sz w:val="18"/>
          <w:szCs w:val="18"/>
        </w:rPr>
        <w:t xml:space="preserve"> </w:t>
      </w:r>
      <w:r w:rsidRPr="00F838D3">
        <w:rPr>
          <w:rFonts w:asciiTheme="minorHAnsi" w:hAnsiTheme="minorHAnsi" w:cstheme="minorHAnsi"/>
          <w:i/>
          <w:iCs/>
          <w:sz w:val="18"/>
          <w:szCs w:val="18"/>
        </w:rPr>
        <w:t>B</w:t>
      </w:r>
      <w:r w:rsidRPr="00A0138F">
        <w:rPr>
          <w:rFonts w:asciiTheme="minorHAnsi" w:hAnsiTheme="minorHAnsi" w:cstheme="minorHAnsi"/>
          <w:i/>
          <w:iCs/>
          <w:sz w:val="18"/>
          <w:szCs w:val="18"/>
        </w:rPr>
        <w:t>usiness plan</w:t>
      </w:r>
      <w:r w:rsidRPr="00A0138F">
        <w:rPr>
          <w:rFonts w:asciiTheme="minorHAnsi" w:hAnsiTheme="minorHAnsi" w:cstheme="minorHAnsi"/>
          <w:sz w:val="18"/>
          <w:szCs w:val="18"/>
        </w:rPr>
        <w:t xml:space="preserve">: </w:t>
      </w:r>
      <w:r>
        <w:rPr>
          <w:rFonts w:asciiTheme="minorHAnsi" w:hAnsiTheme="minorHAnsi" w:cstheme="minorHAnsi"/>
          <w:sz w:val="18"/>
          <w:szCs w:val="18"/>
        </w:rPr>
        <w:t xml:space="preserve">i </w:t>
      </w:r>
      <w:r w:rsidRPr="004E7BEF">
        <w:rPr>
          <w:rFonts w:asciiTheme="minorHAnsi" w:hAnsiTheme="minorHAnsi" w:cstheme="minorHAnsi"/>
          <w:i/>
          <w:sz w:val="18"/>
          <w:szCs w:val="18"/>
        </w:rPr>
        <w:t>Format</w:t>
      </w:r>
      <w:r>
        <w:rPr>
          <w:rFonts w:asciiTheme="minorHAnsi" w:hAnsiTheme="minorHAnsi" w:cstheme="minorHAnsi"/>
          <w:sz w:val="18"/>
          <w:szCs w:val="18"/>
        </w:rPr>
        <w:t xml:space="preserve"> </w:t>
      </w:r>
      <w:r w:rsidRPr="00A0138F">
        <w:rPr>
          <w:rFonts w:asciiTheme="minorHAnsi" w:hAnsiTheme="minorHAnsi" w:cstheme="minorHAnsi"/>
          <w:sz w:val="18"/>
          <w:szCs w:val="18"/>
        </w:rPr>
        <w:t>Atti di impegno</w:t>
      </w:r>
      <w:r>
        <w:rPr>
          <w:rFonts w:asciiTheme="minorHAnsi" w:hAnsiTheme="minorHAnsi" w:cstheme="minorHAnsi"/>
          <w:sz w:val="18"/>
          <w:szCs w:val="18"/>
        </w:rPr>
        <w:t xml:space="preserve"> (Allegato 6) </w:t>
      </w:r>
      <w:r w:rsidRPr="00A0138F">
        <w:rPr>
          <w:rFonts w:asciiTheme="minorHAnsi" w:hAnsiTheme="minorHAnsi" w:cstheme="minorHAnsi"/>
          <w:sz w:val="18"/>
          <w:szCs w:val="18"/>
        </w:rPr>
        <w:t>e</w:t>
      </w:r>
      <w:r>
        <w:rPr>
          <w:rFonts w:asciiTheme="minorHAnsi" w:hAnsiTheme="minorHAnsi" w:cstheme="minorHAnsi"/>
          <w:sz w:val="18"/>
          <w:szCs w:val="18"/>
        </w:rPr>
        <w:t xml:space="preserve"> l’</w:t>
      </w:r>
      <w:r w:rsidRPr="00A0138F">
        <w:rPr>
          <w:rFonts w:asciiTheme="minorHAnsi" w:hAnsiTheme="minorHAnsi" w:cstheme="minorHAnsi"/>
          <w:sz w:val="18"/>
          <w:szCs w:val="18"/>
        </w:rPr>
        <w:t>eventuale delega per la sottoscrizione della domanda.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1440" w:hanging="360"/>
      </w:pPr>
      <w:rPr>
        <w:rFonts w:ascii="Wingdings" w:hAnsi="Wingdings" w:cs="Wingdings"/>
        <w:sz w:val="20"/>
        <w:szCs w:val="20"/>
        <w:lang w:eastAsia="it-I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sz w:val="20"/>
        <w:szCs w:val="20"/>
        <w:lang w:eastAsia="it-IT"/>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sz w:val="20"/>
        <w:szCs w:val="20"/>
        <w:lang w:eastAsia="it-IT"/>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sz w:val="20"/>
        <w:szCs w:val="20"/>
        <w:lang w:eastAsia="it-I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color w:val="231F20"/>
        <w:sz w:val="16"/>
        <w:szCs w:val="16"/>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16"/>
        <w:szCs w:val="16"/>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16"/>
        <w:szCs w:val="16"/>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Calibri" w:hAnsi="Calibri" w:cs="Calibri"/>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284" w:hanging="284"/>
      </w:pPr>
      <w:rPr>
        <w:rFonts w:ascii="Symbol" w:hAnsi="Symbol" w:cs="Symbol"/>
        <w:color w:val="231F20"/>
        <w:sz w:val="16"/>
        <w:szCs w:val="16"/>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16"/>
        <w:szCs w:val="16"/>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16"/>
        <w:szCs w:val="16"/>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284" w:hanging="284"/>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284" w:hanging="284"/>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284" w:hanging="284"/>
      </w:pPr>
      <w:rPr>
        <w:rFonts w:ascii="Symbol" w:hAnsi="Symbol" w:cs="Symbol"/>
        <w:color w:val="231F20"/>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ascii="Arial" w:eastAsia="MS Mincho" w:hAnsi="Arial" w:cs="Arial"/>
        <w:bCs/>
        <w:color w:val="00000A"/>
        <w:sz w:val="22"/>
        <w:szCs w:val="22"/>
        <w:lang w:val="it-IT" w:eastAsia="ar-SA" w:bidi="ar-SA"/>
      </w:rPr>
    </w:lvl>
  </w:abstractNum>
  <w:abstractNum w:abstractNumId="11" w15:restartNumberingAfterBreak="0">
    <w:nsid w:val="0BEA4822"/>
    <w:multiLevelType w:val="hybridMultilevel"/>
    <w:tmpl w:val="24D8E6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616EAA"/>
    <w:multiLevelType w:val="hybridMultilevel"/>
    <w:tmpl w:val="82C65D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AF0E97"/>
    <w:multiLevelType w:val="hybridMultilevel"/>
    <w:tmpl w:val="D2A0E6EA"/>
    <w:lvl w:ilvl="0" w:tplc="F6025BEE">
      <w:start w:val="1"/>
      <w:numFmt w:val="bullet"/>
      <w:lvlText w:val="-"/>
      <w:lvlJc w:val="left"/>
      <w:pPr>
        <w:ind w:left="1484" w:hanging="360"/>
      </w:pPr>
      <w:rPr>
        <w:rFonts w:ascii="Calibri" w:hAnsi="Calibri" w:hint="default"/>
      </w:rPr>
    </w:lvl>
    <w:lvl w:ilvl="1" w:tplc="04100003" w:tentative="1">
      <w:start w:val="1"/>
      <w:numFmt w:val="bullet"/>
      <w:lvlText w:val="o"/>
      <w:lvlJc w:val="left"/>
      <w:pPr>
        <w:ind w:left="2204" w:hanging="360"/>
      </w:pPr>
      <w:rPr>
        <w:rFonts w:ascii="Courier New" w:hAnsi="Courier New" w:cs="Courier New" w:hint="default"/>
      </w:rPr>
    </w:lvl>
    <w:lvl w:ilvl="2" w:tplc="04100005" w:tentative="1">
      <w:start w:val="1"/>
      <w:numFmt w:val="bullet"/>
      <w:lvlText w:val=""/>
      <w:lvlJc w:val="left"/>
      <w:pPr>
        <w:ind w:left="2924" w:hanging="360"/>
      </w:pPr>
      <w:rPr>
        <w:rFonts w:ascii="Wingdings" w:hAnsi="Wingdings" w:hint="default"/>
      </w:rPr>
    </w:lvl>
    <w:lvl w:ilvl="3" w:tplc="04100001" w:tentative="1">
      <w:start w:val="1"/>
      <w:numFmt w:val="bullet"/>
      <w:lvlText w:val=""/>
      <w:lvlJc w:val="left"/>
      <w:pPr>
        <w:ind w:left="3644" w:hanging="360"/>
      </w:pPr>
      <w:rPr>
        <w:rFonts w:ascii="Symbol" w:hAnsi="Symbol" w:hint="default"/>
      </w:rPr>
    </w:lvl>
    <w:lvl w:ilvl="4" w:tplc="04100003" w:tentative="1">
      <w:start w:val="1"/>
      <w:numFmt w:val="bullet"/>
      <w:lvlText w:val="o"/>
      <w:lvlJc w:val="left"/>
      <w:pPr>
        <w:ind w:left="4364" w:hanging="360"/>
      </w:pPr>
      <w:rPr>
        <w:rFonts w:ascii="Courier New" w:hAnsi="Courier New" w:cs="Courier New" w:hint="default"/>
      </w:rPr>
    </w:lvl>
    <w:lvl w:ilvl="5" w:tplc="04100005" w:tentative="1">
      <w:start w:val="1"/>
      <w:numFmt w:val="bullet"/>
      <w:lvlText w:val=""/>
      <w:lvlJc w:val="left"/>
      <w:pPr>
        <w:ind w:left="5084" w:hanging="360"/>
      </w:pPr>
      <w:rPr>
        <w:rFonts w:ascii="Wingdings" w:hAnsi="Wingdings" w:hint="default"/>
      </w:rPr>
    </w:lvl>
    <w:lvl w:ilvl="6" w:tplc="04100001" w:tentative="1">
      <w:start w:val="1"/>
      <w:numFmt w:val="bullet"/>
      <w:lvlText w:val=""/>
      <w:lvlJc w:val="left"/>
      <w:pPr>
        <w:ind w:left="5804" w:hanging="360"/>
      </w:pPr>
      <w:rPr>
        <w:rFonts w:ascii="Symbol" w:hAnsi="Symbol" w:hint="default"/>
      </w:rPr>
    </w:lvl>
    <w:lvl w:ilvl="7" w:tplc="04100003" w:tentative="1">
      <w:start w:val="1"/>
      <w:numFmt w:val="bullet"/>
      <w:lvlText w:val="o"/>
      <w:lvlJc w:val="left"/>
      <w:pPr>
        <w:ind w:left="6524" w:hanging="360"/>
      </w:pPr>
      <w:rPr>
        <w:rFonts w:ascii="Courier New" w:hAnsi="Courier New" w:cs="Courier New" w:hint="default"/>
      </w:rPr>
    </w:lvl>
    <w:lvl w:ilvl="8" w:tplc="04100005" w:tentative="1">
      <w:start w:val="1"/>
      <w:numFmt w:val="bullet"/>
      <w:lvlText w:val=""/>
      <w:lvlJc w:val="left"/>
      <w:pPr>
        <w:ind w:left="7244" w:hanging="360"/>
      </w:pPr>
      <w:rPr>
        <w:rFonts w:ascii="Wingdings" w:hAnsi="Wingdings" w:hint="default"/>
      </w:rPr>
    </w:lvl>
  </w:abstractNum>
  <w:abstractNum w:abstractNumId="14" w15:restartNumberingAfterBreak="0">
    <w:nsid w:val="347F28D6"/>
    <w:multiLevelType w:val="hybridMultilevel"/>
    <w:tmpl w:val="C540CDBE"/>
    <w:lvl w:ilvl="0" w:tplc="F6025B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FE593E"/>
    <w:multiLevelType w:val="hybridMultilevel"/>
    <w:tmpl w:val="E43C7C1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94650EE"/>
    <w:multiLevelType w:val="hybridMultilevel"/>
    <w:tmpl w:val="5A980894"/>
    <w:lvl w:ilvl="0" w:tplc="FBF8FFF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545F9D"/>
    <w:multiLevelType w:val="hybridMultilevel"/>
    <w:tmpl w:val="BB80C0B0"/>
    <w:lvl w:ilvl="0" w:tplc="F6025B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177AF3"/>
    <w:multiLevelType w:val="hybridMultilevel"/>
    <w:tmpl w:val="3CE458FA"/>
    <w:lvl w:ilvl="0" w:tplc="F6025B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0C5C3C"/>
    <w:multiLevelType w:val="hybridMultilevel"/>
    <w:tmpl w:val="5386B3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A27750"/>
    <w:multiLevelType w:val="hybridMultilevel"/>
    <w:tmpl w:val="261A3076"/>
    <w:lvl w:ilvl="0" w:tplc="F6025B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9A20CA"/>
    <w:multiLevelType w:val="hybridMultilevel"/>
    <w:tmpl w:val="1D98B546"/>
    <w:lvl w:ilvl="0" w:tplc="F6025B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3E7CBE"/>
    <w:multiLevelType w:val="hybridMultilevel"/>
    <w:tmpl w:val="D06EA354"/>
    <w:lvl w:ilvl="0" w:tplc="F6025B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FB16E2"/>
    <w:multiLevelType w:val="multilevel"/>
    <w:tmpl w:val="142641F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75570B5"/>
    <w:multiLevelType w:val="hybridMultilevel"/>
    <w:tmpl w:val="6150AC14"/>
    <w:lvl w:ilvl="0" w:tplc="F6025B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71263B"/>
    <w:multiLevelType w:val="multilevel"/>
    <w:tmpl w:val="D94009A4"/>
    <w:styleLink w:val="WW8Num3"/>
    <w:lvl w:ilvl="0">
      <w:numFmt w:val="bullet"/>
      <w:lvlText w:val=""/>
      <w:lvlJc w:val="left"/>
      <w:pPr>
        <w:ind w:left="720" w:hanging="360"/>
      </w:pPr>
      <w:rPr>
        <w:rFonts w:ascii="Symbol" w:hAnsi="Symbol" w:cs="Symbol"/>
        <w:color w:val="00000A"/>
        <w:sz w:val="20"/>
        <w:szCs w:val="20"/>
        <w:lang w:eastAsia="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B8E008E"/>
    <w:multiLevelType w:val="hybridMultilevel"/>
    <w:tmpl w:val="EBB41612"/>
    <w:lvl w:ilvl="0" w:tplc="F6025B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7"/>
  </w:num>
  <w:num w:numId="8">
    <w:abstractNumId w:val="8"/>
  </w:num>
  <w:num w:numId="9">
    <w:abstractNumId w:val="9"/>
  </w:num>
  <w:num w:numId="10">
    <w:abstractNumId w:val="2"/>
  </w:num>
  <w:num w:numId="11">
    <w:abstractNumId w:val="16"/>
  </w:num>
  <w:num w:numId="12">
    <w:abstractNumId w:val="12"/>
  </w:num>
  <w:num w:numId="13">
    <w:abstractNumId w:val="22"/>
  </w:num>
  <w:num w:numId="14">
    <w:abstractNumId w:val="26"/>
  </w:num>
  <w:num w:numId="15">
    <w:abstractNumId w:val="17"/>
  </w:num>
  <w:num w:numId="16">
    <w:abstractNumId w:val="20"/>
  </w:num>
  <w:num w:numId="17">
    <w:abstractNumId w:val="10"/>
  </w:num>
  <w:num w:numId="18">
    <w:abstractNumId w:val="24"/>
  </w:num>
  <w:num w:numId="19">
    <w:abstractNumId w:val="21"/>
  </w:num>
  <w:num w:numId="20">
    <w:abstractNumId w:val="14"/>
  </w:num>
  <w:num w:numId="21">
    <w:abstractNumId w:val="15"/>
  </w:num>
  <w:num w:numId="22">
    <w:abstractNumId w:val="18"/>
  </w:num>
  <w:num w:numId="23">
    <w:abstractNumId w:val="11"/>
  </w:num>
  <w:num w:numId="24">
    <w:abstractNumId w:val="19"/>
  </w:num>
  <w:num w:numId="25">
    <w:abstractNumId w:val="25"/>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1E"/>
    <w:rsid w:val="00000F4D"/>
    <w:rsid w:val="00013C11"/>
    <w:rsid w:val="00016219"/>
    <w:rsid w:val="000251A5"/>
    <w:rsid w:val="00044352"/>
    <w:rsid w:val="00047840"/>
    <w:rsid w:val="00053381"/>
    <w:rsid w:val="00061242"/>
    <w:rsid w:val="000645E5"/>
    <w:rsid w:val="00070F4F"/>
    <w:rsid w:val="000712B2"/>
    <w:rsid w:val="00077E9D"/>
    <w:rsid w:val="000820AD"/>
    <w:rsid w:val="000961D2"/>
    <w:rsid w:val="00097A4D"/>
    <w:rsid w:val="000A61AE"/>
    <w:rsid w:val="000B1E57"/>
    <w:rsid w:val="000B5F3E"/>
    <w:rsid w:val="000C0E19"/>
    <w:rsid w:val="000C6748"/>
    <w:rsid w:val="000D1E7B"/>
    <w:rsid w:val="000D722B"/>
    <w:rsid w:val="000D7A36"/>
    <w:rsid w:val="000F16C3"/>
    <w:rsid w:val="001018AA"/>
    <w:rsid w:val="0010291A"/>
    <w:rsid w:val="00106AD1"/>
    <w:rsid w:val="00120082"/>
    <w:rsid w:val="001203FE"/>
    <w:rsid w:val="00120D3A"/>
    <w:rsid w:val="0012415A"/>
    <w:rsid w:val="0012538B"/>
    <w:rsid w:val="00126289"/>
    <w:rsid w:val="001262B8"/>
    <w:rsid w:val="001273EA"/>
    <w:rsid w:val="00130815"/>
    <w:rsid w:val="0013452A"/>
    <w:rsid w:val="001352E1"/>
    <w:rsid w:val="001413D6"/>
    <w:rsid w:val="00147769"/>
    <w:rsid w:val="0015062E"/>
    <w:rsid w:val="0015595F"/>
    <w:rsid w:val="0016210F"/>
    <w:rsid w:val="0016352E"/>
    <w:rsid w:val="00164A5D"/>
    <w:rsid w:val="00165D03"/>
    <w:rsid w:val="001764CB"/>
    <w:rsid w:val="00176FBD"/>
    <w:rsid w:val="00181A77"/>
    <w:rsid w:val="00182D51"/>
    <w:rsid w:val="001A450D"/>
    <w:rsid w:val="001A736E"/>
    <w:rsid w:val="001B04EF"/>
    <w:rsid w:val="001B0D3F"/>
    <w:rsid w:val="001C3021"/>
    <w:rsid w:val="001D14FD"/>
    <w:rsid w:val="001D3213"/>
    <w:rsid w:val="001D3F72"/>
    <w:rsid w:val="001E0DFE"/>
    <w:rsid w:val="001F02D5"/>
    <w:rsid w:val="001F42DD"/>
    <w:rsid w:val="00213663"/>
    <w:rsid w:val="00217E86"/>
    <w:rsid w:val="00222D3D"/>
    <w:rsid w:val="002463B3"/>
    <w:rsid w:val="00247805"/>
    <w:rsid w:val="00264DBE"/>
    <w:rsid w:val="00267CBF"/>
    <w:rsid w:val="0029439A"/>
    <w:rsid w:val="00295532"/>
    <w:rsid w:val="00297D11"/>
    <w:rsid w:val="002A70E3"/>
    <w:rsid w:val="002B0B79"/>
    <w:rsid w:val="002B1908"/>
    <w:rsid w:val="002B45AC"/>
    <w:rsid w:val="002B53E1"/>
    <w:rsid w:val="002B6293"/>
    <w:rsid w:val="002C187A"/>
    <w:rsid w:val="002C3124"/>
    <w:rsid w:val="002C370C"/>
    <w:rsid w:val="002C5F54"/>
    <w:rsid w:val="002D0019"/>
    <w:rsid w:val="002E057C"/>
    <w:rsid w:val="002E1B9F"/>
    <w:rsid w:val="002F6B13"/>
    <w:rsid w:val="00306EA9"/>
    <w:rsid w:val="00311E54"/>
    <w:rsid w:val="00314D6F"/>
    <w:rsid w:val="00321AA1"/>
    <w:rsid w:val="00337F0C"/>
    <w:rsid w:val="00341E20"/>
    <w:rsid w:val="00344A89"/>
    <w:rsid w:val="00347392"/>
    <w:rsid w:val="0035371B"/>
    <w:rsid w:val="00357084"/>
    <w:rsid w:val="00357B60"/>
    <w:rsid w:val="00362B87"/>
    <w:rsid w:val="00363C4E"/>
    <w:rsid w:val="0036654A"/>
    <w:rsid w:val="00366599"/>
    <w:rsid w:val="0038394D"/>
    <w:rsid w:val="003911D4"/>
    <w:rsid w:val="0039404F"/>
    <w:rsid w:val="0039485A"/>
    <w:rsid w:val="00394C0C"/>
    <w:rsid w:val="00397173"/>
    <w:rsid w:val="003A1307"/>
    <w:rsid w:val="003A284F"/>
    <w:rsid w:val="003B743B"/>
    <w:rsid w:val="003C008E"/>
    <w:rsid w:val="003C3A8E"/>
    <w:rsid w:val="003D4132"/>
    <w:rsid w:val="003D54E0"/>
    <w:rsid w:val="003E687F"/>
    <w:rsid w:val="003E6BB0"/>
    <w:rsid w:val="004023F5"/>
    <w:rsid w:val="00402415"/>
    <w:rsid w:val="00412D30"/>
    <w:rsid w:val="00421CBE"/>
    <w:rsid w:val="00433E01"/>
    <w:rsid w:val="00433EE0"/>
    <w:rsid w:val="00451353"/>
    <w:rsid w:val="004546B8"/>
    <w:rsid w:val="004643CB"/>
    <w:rsid w:val="004655D5"/>
    <w:rsid w:val="004656E6"/>
    <w:rsid w:val="00472554"/>
    <w:rsid w:val="00473EE7"/>
    <w:rsid w:val="00476A76"/>
    <w:rsid w:val="004849A0"/>
    <w:rsid w:val="004854D4"/>
    <w:rsid w:val="0048708A"/>
    <w:rsid w:val="00487E92"/>
    <w:rsid w:val="004926EF"/>
    <w:rsid w:val="00493EA8"/>
    <w:rsid w:val="00497D8C"/>
    <w:rsid w:val="004B00F0"/>
    <w:rsid w:val="004B3010"/>
    <w:rsid w:val="004C2438"/>
    <w:rsid w:val="004D0B76"/>
    <w:rsid w:val="004D413D"/>
    <w:rsid w:val="004E404B"/>
    <w:rsid w:val="004E73F3"/>
    <w:rsid w:val="004E7BEF"/>
    <w:rsid w:val="004E7D85"/>
    <w:rsid w:val="004F0BE8"/>
    <w:rsid w:val="004F53A0"/>
    <w:rsid w:val="00500966"/>
    <w:rsid w:val="00506503"/>
    <w:rsid w:val="00506520"/>
    <w:rsid w:val="00512D1E"/>
    <w:rsid w:val="00521800"/>
    <w:rsid w:val="00522284"/>
    <w:rsid w:val="00535010"/>
    <w:rsid w:val="005454D3"/>
    <w:rsid w:val="005537A6"/>
    <w:rsid w:val="00563864"/>
    <w:rsid w:val="00564AB2"/>
    <w:rsid w:val="005669C5"/>
    <w:rsid w:val="00566BC0"/>
    <w:rsid w:val="0056713C"/>
    <w:rsid w:val="00571282"/>
    <w:rsid w:val="00575997"/>
    <w:rsid w:val="00577110"/>
    <w:rsid w:val="00577DEB"/>
    <w:rsid w:val="0059207F"/>
    <w:rsid w:val="005A5804"/>
    <w:rsid w:val="005D3401"/>
    <w:rsid w:val="005E0081"/>
    <w:rsid w:val="005E4F37"/>
    <w:rsid w:val="005E6258"/>
    <w:rsid w:val="005E7546"/>
    <w:rsid w:val="005F6DBC"/>
    <w:rsid w:val="00601759"/>
    <w:rsid w:val="0060227B"/>
    <w:rsid w:val="00615BEB"/>
    <w:rsid w:val="0061782C"/>
    <w:rsid w:val="006256DB"/>
    <w:rsid w:val="006276D7"/>
    <w:rsid w:val="0064054B"/>
    <w:rsid w:val="0066539E"/>
    <w:rsid w:val="00665E35"/>
    <w:rsid w:val="00670F7F"/>
    <w:rsid w:val="00694B8B"/>
    <w:rsid w:val="006A0207"/>
    <w:rsid w:val="006A1349"/>
    <w:rsid w:val="006B7E8C"/>
    <w:rsid w:val="006C1A8B"/>
    <w:rsid w:val="006C3353"/>
    <w:rsid w:val="006D015A"/>
    <w:rsid w:val="006D5199"/>
    <w:rsid w:val="006E079A"/>
    <w:rsid w:val="006E6AB2"/>
    <w:rsid w:val="006F6B94"/>
    <w:rsid w:val="007023A2"/>
    <w:rsid w:val="00702CCF"/>
    <w:rsid w:val="007137F9"/>
    <w:rsid w:val="00717AB5"/>
    <w:rsid w:val="0072032E"/>
    <w:rsid w:val="00725C07"/>
    <w:rsid w:val="007275F8"/>
    <w:rsid w:val="00727AF9"/>
    <w:rsid w:val="00736102"/>
    <w:rsid w:val="00736788"/>
    <w:rsid w:val="007377F1"/>
    <w:rsid w:val="0074412F"/>
    <w:rsid w:val="007458E6"/>
    <w:rsid w:val="00746489"/>
    <w:rsid w:val="00752548"/>
    <w:rsid w:val="00772CE8"/>
    <w:rsid w:val="00783964"/>
    <w:rsid w:val="00786F99"/>
    <w:rsid w:val="0078710F"/>
    <w:rsid w:val="007923C0"/>
    <w:rsid w:val="007A293D"/>
    <w:rsid w:val="007B266F"/>
    <w:rsid w:val="007C256D"/>
    <w:rsid w:val="007C710C"/>
    <w:rsid w:val="007D2282"/>
    <w:rsid w:val="007D32B8"/>
    <w:rsid w:val="007E4526"/>
    <w:rsid w:val="007E5FB8"/>
    <w:rsid w:val="008137F5"/>
    <w:rsid w:val="00836FFC"/>
    <w:rsid w:val="00837F44"/>
    <w:rsid w:val="00865E55"/>
    <w:rsid w:val="00867E96"/>
    <w:rsid w:val="00875331"/>
    <w:rsid w:val="00882930"/>
    <w:rsid w:val="0088571E"/>
    <w:rsid w:val="008862AF"/>
    <w:rsid w:val="00887A2C"/>
    <w:rsid w:val="00897DB4"/>
    <w:rsid w:val="008B176D"/>
    <w:rsid w:val="008E0D1C"/>
    <w:rsid w:val="008E446C"/>
    <w:rsid w:val="008E6429"/>
    <w:rsid w:val="008E6DD9"/>
    <w:rsid w:val="008F44ED"/>
    <w:rsid w:val="00901009"/>
    <w:rsid w:val="00906DB8"/>
    <w:rsid w:val="0091057A"/>
    <w:rsid w:val="009268F9"/>
    <w:rsid w:val="00930AF5"/>
    <w:rsid w:val="009360BE"/>
    <w:rsid w:val="00937DDF"/>
    <w:rsid w:val="00946E25"/>
    <w:rsid w:val="009501F4"/>
    <w:rsid w:val="00964AFC"/>
    <w:rsid w:val="00966905"/>
    <w:rsid w:val="00980DC4"/>
    <w:rsid w:val="009875A6"/>
    <w:rsid w:val="0099197B"/>
    <w:rsid w:val="009A2E4D"/>
    <w:rsid w:val="009B055C"/>
    <w:rsid w:val="009B51F9"/>
    <w:rsid w:val="009C3C2E"/>
    <w:rsid w:val="009D0DB9"/>
    <w:rsid w:val="009E222D"/>
    <w:rsid w:val="009E770A"/>
    <w:rsid w:val="009F494F"/>
    <w:rsid w:val="009F5C9A"/>
    <w:rsid w:val="009F6485"/>
    <w:rsid w:val="009F7C3A"/>
    <w:rsid w:val="00A0138F"/>
    <w:rsid w:val="00A0395F"/>
    <w:rsid w:val="00A15EB4"/>
    <w:rsid w:val="00A315E6"/>
    <w:rsid w:val="00A425DD"/>
    <w:rsid w:val="00A47B71"/>
    <w:rsid w:val="00A52E87"/>
    <w:rsid w:val="00A530DA"/>
    <w:rsid w:val="00A83187"/>
    <w:rsid w:val="00A8361A"/>
    <w:rsid w:val="00A90D2B"/>
    <w:rsid w:val="00A93A8A"/>
    <w:rsid w:val="00A954F4"/>
    <w:rsid w:val="00A95E12"/>
    <w:rsid w:val="00AA57CC"/>
    <w:rsid w:val="00AA5DBC"/>
    <w:rsid w:val="00AB6320"/>
    <w:rsid w:val="00AC77CD"/>
    <w:rsid w:val="00AF09B2"/>
    <w:rsid w:val="00AF4AB3"/>
    <w:rsid w:val="00B00B0D"/>
    <w:rsid w:val="00B4301B"/>
    <w:rsid w:val="00B43FDB"/>
    <w:rsid w:val="00B6365D"/>
    <w:rsid w:val="00B7101B"/>
    <w:rsid w:val="00B72926"/>
    <w:rsid w:val="00B77D45"/>
    <w:rsid w:val="00B83CC3"/>
    <w:rsid w:val="00B93496"/>
    <w:rsid w:val="00B97BBB"/>
    <w:rsid w:val="00BA2820"/>
    <w:rsid w:val="00BA2D78"/>
    <w:rsid w:val="00BB15D7"/>
    <w:rsid w:val="00BC409A"/>
    <w:rsid w:val="00BF3FB1"/>
    <w:rsid w:val="00BF4218"/>
    <w:rsid w:val="00BF5C52"/>
    <w:rsid w:val="00BF7B64"/>
    <w:rsid w:val="00C07FBC"/>
    <w:rsid w:val="00C1200B"/>
    <w:rsid w:val="00C1369A"/>
    <w:rsid w:val="00C22C51"/>
    <w:rsid w:val="00C32C24"/>
    <w:rsid w:val="00C34F22"/>
    <w:rsid w:val="00C372BA"/>
    <w:rsid w:val="00C37A71"/>
    <w:rsid w:val="00C50334"/>
    <w:rsid w:val="00C61538"/>
    <w:rsid w:val="00C66EC6"/>
    <w:rsid w:val="00C70A3E"/>
    <w:rsid w:val="00C7580D"/>
    <w:rsid w:val="00C758BF"/>
    <w:rsid w:val="00C77718"/>
    <w:rsid w:val="00C82A7D"/>
    <w:rsid w:val="00CA428A"/>
    <w:rsid w:val="00CA6F7A"/>
    <w:rsid w:val="00CB059E"/>
    <w:rsid w:val="00CB515E"/>
    <w:rsid w:val="00CC2F93"/>
    <w:rsid w:val="00CC5B8F"/>
    <w:rsid w:val="00CD1B69"/>
    <w:rsid w:val="00CD1DFF"/>
    <w:rsid w:val="00D06E54"/>
    <w:rsid w:val="00D07E5C"/>
    <w:rsid w:val="00D12ADD"/>
    <w:rsid w:val="00D168E6"/>
    <w:rsid w:val="00D245CD"/>
    <w:rsid w:val="00D321EF"/>
    <w:rsid w:val="00D36E14"/>
    <w:rsid w:val="00D52086"/>
    <w:rsid w:val="00D53A7F"/>
    <w:rsid w:val="00D55863"/>
    <w:rsid w:val="00D61469"/>
    <w:rsid w:val="00D64345"/>
    <w:rsid w:val="00D64863"/>
    <w:rsid w:val="00D720AF"/>
    <w:rsid w:val="00D814E1"/>
    <w:rsid w:val="00D930ED"/>
    <w:rsid w:val="00D96D85"/>
    <w:rsid w:val="00D97F56"/>
    <w:rsid w:val="00DB5247"/>
    <w:rsid w:val="00DD5FFE"/>
    <w:rsid w:val="00DE6CD8"/>
    <w:rsid w:val="00DE79BF"/>
    <w:rsid w:val="00DF4C59"/>
    <w:rsid w:val="00E0224A"/>
    <w:rsid w:val="00E041E9"/>
    <w:rsid w:val="00E10047"/>
    <w:rsid w:val="00E128CB"/>
    <w:rsid w:val="00E33303"/>
    <w:rsid w:val="00E40A70"/>
    <w:rsid w:val="00E43755"/>
    <w:rsid w:val="00E54AA0"/>
    <w:rsid w:val="00E5501F"/>
    <w:rsid w:val="00E643D3"/>
    <w:rsid w:val="00E67DA6"/>
    <w:rsid w:val="00E70521"/>
    <w:rsid w:val="00E816AE"/>
    <w:rsid w:val="00E85D1D"/>
    <w:rsid w:val="00E86A70"/>
    <w:rsid w:val="00E9495B"/>
    <w:rsid w:val="00EA4F92"/>
    <w:rsid w:val="00EB1A71"/>
    <w:rsid w:val="00EB58AA"/>
    <w:rsid w:val="00EC1F86"/>
    <w:rsid w:val="00EC247A"/>
    <w:rsid w:val="00EC6002"/>
    <w:rsid w:val="00ED1E4D"/>
    <w:rsid w:val="00EE319B"/>
    <w:rsid w:val="00EF2B55"/>
    <w:rsid w:val="00EF3ADE"/>
    <w:rsid w:val="00EF4F12"/>
    <w:rsid w:val="00F00589"/>
    <w:rsid w:val="00F02601"/>
    <w:rsid w:val="00F0488F"/>
    <w:rsid w:val="00F04C9C"/>
    <w:rsid w:val="00F05326"/>
    <w:rsid w:val="00F062B4"/>
    <w:rsid w:val="00F07EB7"/>
    <w:rsid w:val="00F11BE8"/>
    <w:rsid w:val="00F24789"/>
    <w:rsid w:val="00F25108"/>
    <w:rsid w:val="00F25E8B"/>
    <w:rsid w:val="00F27F35"/>
    <w:rsid w:val="00F31310"/>
    <w:rsid w:val="00F3186C"/>
    <w:rsid w:val="00F34B99"/>
    <w:rsid w:val="00F34C97"/>
    <w:rsid w:val="00F35B69"/>
    <w:rsid w:val="00F53FFA"/>
    <w:rsid w:val="00F621D7"/>
    <w:rsid w:val="00F70B7F"/>
    <w:rsid w:val="00F72123"/>
    <w:rsid w:val="00F758BC"/>
    <w:rsid w:val="00F7656F"/>
    <w:rsid w:val="00F838D3"/>
    <w:rsid w:val="00FA0646"/>
    <w:rsid w:val="00FA1965"/>
    <w:rsid w:val="00FC0CCD"/>
    <w:rsid w:val="00FC59BB"/>
    <w:rsid w:val="00FC610B"/>
    <w:rsid w:val="00FD47D4"/>
    <w:rsid w:val="00FD6C0F"/>
    <w:rsid w:val="00FD7353"/>
    <w:rsid w:val="00FF1C07"/>
    <w:rsid w:val="00FF3E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F5A8"/>
  <w15:chartTrackingRefBased/>
  <w15:docId w15:val="{F3515164-573D-4616-A83C-34B10D1C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4AA0"/>
    <w:pPr>
      <w:suppressAutoHyphens/>
      <w:spacing w:line="240" w:lineRule="auto"/>
    </w:pPr>
    <w:rPr>
      <w:rFonts w:ascii="Calibri" w:eastAsia="Calibri" w:hAnsi="Calibri" w:cs="Tahoma"/>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54AA0"/>
    <w:pPr>
      <w:widowControl w:val="0"/>
      <w:suppressAutoHyphens/>
      <w:spacing w:after="0" w:line="240" w:lineRule="auto"/>
    </w:pPr>
    <w:rPr>
      <w:rFonts w:ascii="Calibri" w:eastAsia="Calibri" w:hAnsi="Calibri" w:cs="Tahoma"/>
      <w:lang w:eastAsia="zh-CN"/>
    </w:rPr>
  </w:style>
  <w:style w:type="paragraph" w:customStyle="1" w:styleId="Corpotesto1">
    <w:name w:val="Corpo testo1"/>
    <w:basedOn w:val="Normale1"/>
    <w:rsid w:val="00E54AA0"/>
    <w:pPr>
      <w:widowControl/>
      <w:spacing w:after="140" w:line="276" w:lineRule="auto"/>
    </w:pPr>
    <w:rPr>
      <w:rFonts w:eastAsia="MS Mincho" w:cs="Calibri"/>
      <w:color w:val="00000A"/>
      <w:sz w:val="18"/>
      <w:szCs w:val="18"/>
    </w:rPr>
  </w:style>
  <w:style w:type="paragraph" w:styleId="Testonotaapidipagina">
    <w:name w:val="footnote text"/>
    <w:basedOn w:val="Normale"/>
    <w:link w:val="TestonotaapidipaginaCarattere"/>
    <w:unhideWhenUsed/>
    <w:rsid w:val="004F0BE8"/>
    <w:pPr>
      <w:spacing w:after="0"/>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4F0BE8"/>
    <w:rPr>
      <w:rFonts w:ascii="Times New Roman" w:eastAsia="Times New Roman" w:hAnsi="Times New Roman" w:cs="Times New Roman"/>
      <w:sz w:val="20"/>
      <w:szCs w:val="20"/>
      <w:lang w:eastAsia="zh-CN"/>
    </w:rPr>
  </w:style>
  <w:style w:type="paragraph" w:customStyle="1" w:styleId="Testonotaapidipagina1">
    <w:name w:val="Testo nota a piè di pagina1"/>
    <w:basedOn w:val="Normale"/>
    <w:rsid w:val="004F0BE8"/>
    <w:pPr>
      <w:widowControl w:val="0"/>
      <w:spacing w:after="0"/>
    </w:pPr>
    <w:rPr>
      <w:sz w:val="20"/>
      <w:szCs w:val="20"/>
    </w:rPr>
  </w:style>
  <w:style w:type="character" w:customStyle="1" w:styleId="Carpredefinitoparagrafo1">
    <w:name w:val="Car. predefinito paragrafo1"/>
    <w:rsid w:val="004F0BE8"/>
  </w:style>
  <w:style w:type="character" w:customStyle="1" w:styleId="Caratterinotaapidipagina">
    <w:name w:val="Caratteri nota a piè di pagina"/>
    <w:rsid w:val="004F0BE8"/>
    <w:rPr>
      <w:position w:val="4"/>
      <w:sz w:val="14"/>
    </w:rPr>
  </w:style>
  <w:style w:type="character" w:customStyle="1" w:styleId="Rimandonotaapidipagina1">
    <w:name w:val="Rimando nota a piè di pagina1"/>
    <w:rsid w:val="004F0BE8"/>
    <w:rPr>
      <w:position w:val="4"/>
      <w:sz w:val="14"/>
    </w:rPr>
  </w:style>
  <w:style w:type="paragraph" w:styleId="Paragrafoelenco">
    <w:name w:val="List Paragraph"/>
    <w:basedOn w:val="Normale"/>
    <w:uiPriority w:val="34"/>
    <w:qFormat/>
    <w:rsid w:val="002C5F54"/>
    <w:pPr>
      <w:ind w:left="720"/>
      <w:contextualSpacing/>
    </w:pPr>
  </w:style>
  <w:style w:type="paragraph" w:customStyle="1" w:styleId="Standard">
    <w:name w:val="Standard"/>
    <w:rsid w:val="0074412F"/>
    <w:pPr>
      <w:suppressAutoHyphens/>
      <w:spacing w:line="240" w:lineRule="auto"/>
    </w:pPr>
    <w:rPr>
      <w:rFonts w:ascii="Calibri" w:eastAsia="Calibri" w:hAnsi="Calibri" w:cs="F"/>
      <w:lang w:eastAsia="zh-CN"/>
    </w:rPr>
  </w:style>
  <w:style w:type="table" w:styleId="Grigliatabella">
    <w:name w:val="Table Grid"/>
    <w:basedOn w:val="Tabellanormale"/>
    <w:uiPriority w:val="39"/>
    <w:rsid w:val="00670F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nhideWhenUsed/>
    <w:rsid w:val="00267CBF"/>
    <w:rPr>
      <w:vertAlign w:val="superscript"/>
    </w:rPr>
  </w:style>
  <w:style w:type="paragraph" w:styleId="Testofumetto">
    <w:name w:val="Balloon Text"/>
    <w:basedOn w:val="Normale"/>
    <w:link w:val="TestofumettoCarattere"/>
    <w:uiPriority w:val="99"/>
    <w:semiHidden/>
    <w:unhideWhenUsed/>
    <w:rsid w:val="00E0224A"/>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224A"/>
    <w:rPr>
      <w:rFonts w:ascii="Segoe UI" w:eastAsia="Calibri" w:hAnsi="Segoe UI" w:cs="Segoe UI"/>
      <w:sz w:val="18"/>
      <w:szCs w:val="18"/>
      <w:lang w:eastAsia="zh-CN"/>
    </w:rPr>
  </w:style>
  <w:style w:type="character" w:styleId="Rimandocommento">
    <w:name w:val="annotation reference"/>
    <w:basedOn w:val="Carpredefinitoparagrafo"/>
    <w:unhideWhenUsed/>
    <w:rsid w:val="00217E86"/>
    <w:rPr>
      <w:sz w:val="16"/>
      <w:szCs w:val="16"/>
    </w:rPr>
  </w:style>
  <w:style w:type="paragraph" w:styleId="Testocommento">
    <w:name w:val="annotation text"/>
    <w:basedOn w:val="Normale"/>
    <w:link w:val="TestocommentoCarattere"/>
    <w:uiPriority w:val="99"/>
    <w:unhideWhenUsed/>
    <w:rsid w:val="002E1B9F"/>
    <w:rPr>
      <w:sz w:val="20"/>
      <w:szCs w:val="20"/>
    </w:rPr>
  </w:style>
  <w:style w:type="character" w:customStyle="1" w:styleId="TestocommentoCarattere">
    <w:name w:val="Testo commento Carattere"/>
    <w:basedOn w:val="Carpredefinitoparagrafo"/>
    <w:link w:val="Testocommento"/>
    <w:uiPriority w:val="99"/>
    <w:rsid w:val="002E1B9F"/>
    <w:rPr>
      <w:rFonts w:ascii="Calibri" w:eastAsia="Calibri" w:hAnsi="Calibri" w:cs="Tahoma"/>
      <w:sz w:val="20"/>
      <w:szCs w:val="20"/>
      <w:lang w:eastAsia="zh-CN"/>
    </w:rPr>
  </w:style>
  <w:style w:type="paragraph" w:customStyle="1" w:styleId="Default">
    <w:name w:val="Default"/>
    <w:rsid w:val="002E1B9F"/>
    <w:pPr>
      <w:autoSpaceDE w:val="0"/>
      <w:autoSpaceDN w:val="0"/>
      <w:adjustRightInd w:val="0"/>
      <w:spacing w:after="0" w:line="240" w:lineRule="auto"/>
    </w:pPr>
    <w:rPr>
      <w:rFonts w:ascii="Calibri" w:hAnsi="Calibri" w:cs="Calibri"/>
      <w:color w:val="000000"/>
      <w:sz w:val="24"/>
      <w:szCs w:val="24"/>
    </w:rPr>
  </w:style>
  <w:style w:type="paragraph" w:customStyle="1" w:styleId="Footnote">
    <w:name w:val="Footnote"/>
    <w:basedOn w:val="Standard"/>
    <w:rsid w:val="002E1B9F"/>
    <w:pPr>
      <w:spacing w:after="0"/>
      <w:textAlignment w:val="baseline"/>
    </w:pPr>
    <w:rPr>
      <w:sz w:val="20"/>
      <w:szCs w:val="20"/>
    </w:rPr>
  </w:style>
  <w:style w:type="paragraph" w:customStyle="1" w:styleId="StandardWW">
    <w:name w:val="Standard (WW)"/>
    <w:rsid w:val="002E1B9F"/>
    <w:pPr>
      <w:suppressAutoHyphens/>
      <w:autoSpaceDN w:val="0"/>
      <w:spacing w:line="247" w:lineRule="auto"/>
      <w:textAlignment w:val="baseline"/>
    </w:pPr>
    <w:rPr>
      <w:rFonts w:ascii="Calibri" w:eastAsia="Calibri" w:hAnsi="Calibri" w:cs="F"/>
      <w:lang w:eastAsia="zh-CN"/>
    </w:rPr>
  </w:style>
  <w:style w:type="paragraph" w:styleId="Soggettocommento">
    <w:name w:val="annotation subject"/>
    <w:basedOn w:val="Testocommento"/>
    <w:next w:val="Testocommento"/>
    <w:link w:val="SoggettocommentoCarattere"/>
    <w:uiPriority w:val="99"/>
    <w:semiHidden/>
    <w:unhideWhenUsed/>
    <w:rsid w:val="00D64863"/>
    <w:rPr>
      <w:b/>
      <w:bCs/>
    </w:rPr>
  </w:style>
  <w:style w:type="character" w:customStyle="1" w:styleId="SoggettocommentoCarattere">
    <w:name w:val="Soggetto commento Carattere"/>
    <w:basedOn w:val="TestocommentoCarattere"/>
    <w:link w:val="Soggettocommento"/>
    <w:uiPriority w:val="99"/>
    <w:semiHidden/>
    <w:rsid w:val="00D64863"/>
    <w:rPr>
      <w:rFonts w:ascii="Calibri" w:eastAsia="Calibri" w:hAnsi="Calibri" w:cs="Tahoma"/>
      <w:b/>
      <w:bCs/>
      <w:sz w:val="20"/>
      <w:szCs w:val="20"/>
      <w:lang w:eastAsia="zh-CN"/>
    </w:rPr>
  </w:style>
  <w:style w:type="paragraph" w:customStyle="1" w:styleId="Footnoteuser">
    <w:name w:val="Footnote (user)"/>
    <w:basedOn w:val="Normale"/>
    <w:rsid w:val="00837F44"/>
    <w:pPr>
      <w:autoSpaceDN w:val="0"/>
      <w:spacing w:after="0"/>
      <w:textAlignment w:val="baseline"/>
    </w:pPr>
    <w:rPr>
      <w:rFonts w:cs="F, 'Times New Roman'"/>
      <w:kern w:val="3"/>
      <w:sz w:val="20"/>
      <w:szCs w:val="20"/>
    </w:rPr>
  </w:style>
  <w:style w:type="paragraph" w:customStyle="1" w:styleId="Standarduser">
    <w:name w:val="Standard (user)"/>
    <w:rsid w:val="00CA428A"/>
    <w:pPr>
      <w:suppressAutoHyphens/>
      <w:autoSpaceDN w:val="0"/>
      <w:spacing w:line="240" w:lineRule="auto"/>
      <w:textAlignment w:val="baseline"/>
    </w:pPr>
    <w:rPr>
      <w:rFonts w:ascii="Calibri" w:eastAsia="Calibri" w:hAnsi="Calibri" w:cs="F, 'Times New Roman'"/>
      <w:kern w:val="3"/>
      <w:lang w:eastAsia="zh-CN"/>
    </w:rPr>
  </w:style>
  <w:style w:type="numbering" w:customStyle="1" w:styleId="WW8Num3">
    <w:name w:val="WW8Num3"/>
    <w:basedOn w:val="Nessunelenco"/>
    <w:rsid w:val="00CA428A"/>
    <w:pPr>
      <w:numPr>
        <w:numId w:val="25"/>
      </w:numPr>
    </w:pPr>
  </w:style>
  <w:style w:type="paragraph" w:customStyle="1" w:styleId="Textbodyuser">
    <w:name w:val="Text body (user)"/>
    <w:basedOn w:val="Standarduser"/>
    <w:rsid w:val="0039485A"/>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9510">
      <w:bodyDiv w:val="1"/>
      <w:marLeft w:val="0"/>
      <w:marRight w:val="0"/>
      <w:marTop w:val="0"/>
      <w:marBottom w:val="0"/>
      <w:divBdr>
        <w:top w:val="none" w:sz="0" w:space="0" w:color="auto"/>
        <w:left w:val="none" w:sz="0" w:space="0" w:color="auto"/>
        <w:bottom w:val="none" w:sz="0" w:space="0" w:color="auto"/>
        <w:right w:val="none" w:sz="0" w:space="0" w:color="auto"/>
      </w:divBdr>
    </w:div>
    <w:div w:id="128517977">
      <w:bodyDiv w:val="1"/>
      <w:marLeft w:val="0"/>
      <w:marRight w:val="0"/>
      <w:marTop w:val="0"/>
      <w:marBottom w:val="0"/>
      <w:divBdr>
        <w:top w:val="none" w:sz="0" w:space="0" w:color="auto"/>
        <w:left w:val="none" w:sz="0" w:space="0" w:color="auto"/>
        <w:bottom w:val="none" w:sz="0" w:space="0" w:color="auto"/>
        <w:right w:val="none" w:sz="0" w:space="0" w:color="auto"/>
      </w:divBdr>
    </w:div>
    <w:div w:id="228418348">
      <w:bodyDiv w:val="1"/>
      <w:marLeft w:val="0"/>
      <w:marRight w:val="0"/>
      <w:marTop w:val="0"/>
      <w:marBottom w:val="0"/>
      <w:divBdr>
        <w:top w:val="none" w:sz="0" w:space="0" w:color="auto"/>
        <w:left w:val="none" w:sz="0" w:space="0" w:color="auto"/>
        <w:bottom w:val="none" w:sz="0" w:space="0" w:color="auto"/>
        <w:right w:val="none" w:sz="0" w:space="0" w:color="auto"/>
      </w:divBdr>
    </w:div>
    <w:div w:id="319650675">
      <w:bodyDiv w:val="1"/>
      <w:marLeft w:val="0"/>
      <w:marRight w:val="0"/>
      <w:marTop w:val="0"/>
      <w:marBottom w:val="0"/>
      <w:divBdr>
        <w:top w:val="none" w:sz="0" w:space="0" w:color="auto"/>
        <w:left w:val="none" w:sz="0" w:space="0" w:color="auto"/>
        <w:bottom w:val="none" w:sz="0" w:space="0" w:color="auto"/>
        <w:right w:val="none" w:sz="0" w:space="0" w:color="auto"/>
      </w:divBdr>
    </w:div>
    <w:div w:id="385225704">
      <w:bodyDiv w:val="1"/>
      <w:marLeft w:val="0"/>
      <w:marRight w:val="0"/>
      <w:marTop w:val="0"/>
      <w:marBottom w:val="0"/>
      <w:divBdr>
        <w:top w:val="none" w:sz="0" w:space="0" w:color="auto"/>
        <w:left w:val="none" w:sz="0" w:space="0" w:color="auto"/>
        <w:bottom w:val="none" w:sz="0" w:space="0" w:color="auto"/>
        <w:right w:val="none" w:sz="0" w:space="0" w:color="auto"/>
      </w:divBdr>
    </w:div>
    <w:div w:id="404574548">
      <w:bodyDiv w:val="1"/>
      <w:marLeft w:val="0"/>
      <w:marRight w:val="0"/>
      <w:marTop w:val="0"/>
      <w:marBottom w:val="0"/>
      <w:divBdr>
        <w:top w:val="none" w:sz="0" w:space="0" w:color="auto"/>
        <w:left w:val="none" w:sz="0" w:space="0" w:color="auto"/>
        <w:bottom w:val="none" w:sz="0" w:space="0" w:color="auto"/>
        <w:right w:val="none" w:sz="0" w:space="0" w:color="auto"/>
      </w:divBdr>
    </w:div>
    <w:div w:id="448820811">
      <w:bodyDiv w:val="1"/>
      <w:marLeft w:val="0"/>
      <w:marRight w:val="0"/>
      <w:marTop w:val="0"/>
      <w:marBottom w:val="0"/>
      <w:divBdr>
        <w:top w:val="none" w:sz="0" w:space="0" w:color="auto"/>
        <w:left w:val="none" w:sz="0" w:space="0" w:color="auto"/>
        <w:bottom w:val="none" w:sz="0" w:space="0" w:color="auto"/>
        <w:right w:val="none" w:sz="0" w:space="0" w:color="auto"/>
      </w:divBdr>
    </w:div>
    <w:div w:id="532767553">
      <w:bodyDiv w:val="1"/>
      <w:marLeft w:val="0"/>
      <w:marRight w:val="0"/>
      <w:marTop w:val="0"/>
      <w:marBottom w:val="0"/>
      <w:divBdr>
        <w:top w:val="none" w:sz="0" w:space="0" w:color="auto"/>
        <w:left w:val="none" w:sz="0" w:space="0" w:color="auto"/>
        <w:bottom w:val="none" w:sz="0" w:space="0" w:color="auto"/>
        <w:right w:val="none" w:sz="0" w:space="0" w:color="auto"/>
      </w:divBdr>
    </w:div>
    <w:div w:id="624583452">
      <w:bodyDiv w:val="1"/>
      <w:marLeft w:val="0"/>
      <w:marRight w:val="0"/>
      <w:marTop w:val="0"/>
      <w:marBottom w:val="0"/>
      <w:divBdr>
        <w:top w:val="none" w:sz="0" w:space="0" w:color="auto"/>
        <w:left w:val="none" w:sz="0" w:space="0" w:color="auto"/>
        <w:bottom w:val="none" w:sz="0" w:space="0" w:color="auto"/>
        <w:right w:val="none" w:sz="0" w:space="0" w:color="auto"/>
      </w:divBdr>
    </w:div>
    <w:div w:id="657996617">
      <w:bodyDiv w:val="1"/>
      <w:marLeft w:val="0"/>
      <w:marRight w:val="0"/>
      <w:marTop w:val="0"/>
      <w:marBottom w:val="0"/>
      <w:divBdr>
        <w:top w:val="none" w:sz="0" w:space="0" w:color="auto"/>
        <w:left w:val="none" w:sz="0" w:space="0" w:color="auto"/>
        <w:bottom w:val="none" w:sz="0" w:space="0" w:color="auto"/>
        <w:right w:val="none" w:sz="0" w:space="0" w:color="auto"/>
      </w:divBdr>
    </w:div>
    <w:div w:id="833422227">
      <w:bodyDiv w:val="1"/>
      <w:marLeft w:val="0"/>
      <w:marRight w:val="0"/>
      <w:marTop w:val="0"/>
      <w:marBottom w:val="0"/>
      <w:divBdr>
        <w:top w:val="none" w:sz="0" w:space="0" w:color="auto"/>
        <w:left w:val="none" w:sz="0" w:space="0" w:color="auto"/>
        <w:bottom w:val="none" w:sz="0" w:space="0" w:color="auto"/>
        <w:right w:val="none" w:sz="0" w:space="0" w:color="auto"/>
      </w:divBdr>
    </w:div>
    <w:div w:id="924799602">
      <w:bodyDiv w:val="1"/>
      <w:marLeft w:val="0"/>
      <w:marRight w:val="0"/>
      <w:marTop w:val="0"/>
      <w:marBottom w:val="0"/>
      <w:divBdr>
        <w:top w:val="none" w:sz="0" w:space="0" w:color="auto"/>
        <w:left w:val="none" w:sz="0" w:space="0" w:color="auto"/>
        <w:bottom w:val="none" w:sz="0" w:space="0" w:color="auto"/>
        <w:right w:val="none" w:sz="0" w:space="0" w:color="auto"/>
      </w:divBdr>
    </w:div>
    <w:div w:id="926697885">
      <w:bodyDiv w:val="1"/>
      <w:marLeft w:val="0"/>
      <w:marRight w:val="0"/>
      <w:marTop w:val="0"/>
      <w:marBottom w:val="0"/>
      <w:divBdr>
        <w:top w:val="none" w:sz="0" w:space="0" w:color="auto"/>
        <w:left w:val="none" w:sz="0" w:space="0" w:color="auto"/>
        <w:bottom w:val="none" w:sz="0" w:space="0" w:color="auto"/>
        <w:right w:val="none" w:sz="0" w:space="0" w:color="auto"/>
      </w:divBdr>
    </w:div>
    <w:div w:id="1360744947">
      <w:bodyDiv w:val="1"/>
      <w:marLeft w:val="0"/>
      <w:marRight w:val="0"/>
      <w:marTop w:val="0"/>
      <w:marBottom w:val="0"/>
      <w:divBdr>
        <w:top w:val="none" w:sz="0" w:space="0" w:color="auto"/>
        <w:left w:val="none" w:sz="0" w:space="0" w:color="auto"/>
        <w:bottom w:val="none" w:sz="0" w:space="0" w:color="auto"/>
        <w:right w:val="none" w:sz="0" w:space="0" w:color="auto"/>
      </w:divBdr>
    </w:div>
    <w:div w:id="1539926186">
      <w:bodyDiv w:val="1"/>
      <w:marLeft w:val="0"/>
      <w:marRight w:val="0"/>
      <w:marTop w:val="0"/>
      <w:marBottom w:val="0"/>
      <w:divBdr>
        <w:top w:val="none" w:sz="0" w:space="0" w:color="auto"/>
        <w:left w:val="none" w:sz="0" w:space="0" w:color="auto"/>
        <w:bottom w:val="none" w:sz="0" w:space="0" w:color="auto"/>
        <w:right w:val="none" w:sz="0" w:space="0" w:color="auto"/>
      </w:divBdr>
    </w:div>
    <w:div w:id="1743209395">
      <w:bodyDiv w:val="1"/>
      <w:marLeft w:val="0"/>
      <w:marRight w:val="0"/>
      <w:marTop w:val="0"/>
      <w:marBottom w:val="0"/>
      <w:divBdr>
        <w:top w:val="none" w:sz="0" w:space="0" w:color="auto"/>
        <w:left w:val="none" w:sz="0" w:space="0" w:color="auto"/>
        <w:bottom w:val="none" w:sz="0" w:space="0" w:color="auto"/>
        <w:right w:val="none" w:sz="0" w:space="0" w:color="auto"/>
      </w:divBdr>
    </w:div>
    <w:div w:id="1762599891">
      <w:bodyDiv w:val="1"/>
      <w:marLeft w:val="0"/>
      <w:marRight w:val="0"/>
      <w:marTop w:val="0"/>
      <w:marBottom w:val="0"/>
      <w:divBdr>
        <w:top w:val="none" w:sz="0" w:space="0" w:color="auto"/>
        <w:left w:val="none" w:sz="0" w:space="0" w:color="auto"/>
        <w:bottom w:val="none" w:sz="0" w:space="0" w:color="auto"/>
        <w:right w:val="none" w:sz="0" w:space="0" w:color="auto"/>
      </w:divBdr>
    </w:div>
    <w:div w:id="1851024231">
      <w:bodyDiv w:val="1"/>
      <w:marLeft w:val="0"/>
      <w:marRight w:val="0"/>
      <w:marTop w:val="0"/>
      <w:marBottom w:val="0"/>
      <w:divBdr>
        <w:top w:val="none" w:sz="0" w:space="0" w:color="auto"/>
        <w:left w:val="none" w:sz="0" w:space="0" w:color="auto"/>
        <w:bottom w:val="none" w:sz="0" w:space="0" w:color="auto"/>
        <w:right w:val="none" w:sz="0" w:space="0" w:color="auto"/>
      </w:divBdr>
    </w:div>
    <w:div w:id="1895697801">
      <w:bodyDiv w:val="1"/>
      <w:marLeft w:val="0"/>
      <w:marRight w:val="0"/>
      <w:marTop w:val="0"/>
      <w:marBottom w:val="0"/>
      <w:divBdr>
        <w:top w:val="none" w:sz="0" w:space="0" w:color="auto"/>
        <w:left w:val="none" w:sz="0" w:space="0" w:color="auto"/>
        <w:bottom w:val="none" w:sz="0" w:space="0" w:color="auto"/>
        <w:right w:val="none" w:sz="0" w:space="0" w:color="auto"/>
      </w:divBdr>
    </w:div>
    <w:div w:id="1896115921">
      <w:bodyDiv w:val="1"/>
      <w:marLeft w:val="0"/>
      <w:marRight w:val="0"/>
      <w:marTop w:val="0"/>
      <w:marBottom w:val="0"/>
      <w:divBdr>
        <w:top w:val="none" w:sz="0" w:space="0" w:color="auto"/>
        <w:left w:val="none" w:sz="0" w:space="0" w:color="auto"/>
        <w:bottom w:val="none" w:sz="0" w:space="0" w:color="auto"/>
        <w:right w:val="none" w:sz="0" w:space="0" w:color="auto"/>
      </w:divBdr>
    </w:div>
    <w:div w:id="19695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2EE93-F9AD-4935-8F2B-44B70360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19</Pages>
  <Words>5532</Words>
  <Characters>31538</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Gracis</dc:creator>
  <cp:keywords/>
  <dc:description/>
  <cp:lastModifiedBy>Camilla Gracis</cp:lastModifiedBy>
  <cp:revision>56</cp:revision>
  <cp:lastPrinted>2026-06-17T13:42:00Z</cp:lastPrinted>
  <dcterms:created xsi:type="dcterms:W3CDTF">2026-06-11T15:16:00Z</dcterms:created>
  <dcterms:modified xsi:type="dcterms:W3CDTF">2026-06-18T14:45:00Z</dcterms:modified>
</cp:coreProperties>
</file>